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189F" w:rsidRPr="0085360C" w:rsidRDefault="0085360C" w:rsidP="0085360C">
      <w:pPr>
        <w:spacing w:line="480" w:lineRule="auto"/>
        <w:jc w:val="both"/>
        <w:rPr>
          <w:rFonts w:ascii="Palatino Linotype" w:hAnsi="Palatino Linotype"/>
          <w:b/>
        </w:rPr>
      </w:pPr>
      <w:r w:rsidRPr="0085360C">
        <w:rPr>
          <w:rFonts w:ascii="Palatino Linotype" w:hAnsi="Palatino Linotype"/>
          <w:b/>
        </w:rPr>
        <w:t>WELCOME AND OPENING REMARKS</w:t>
      </w:r>
    </w:p>
    <w:p w:rsidR="001F2485" w:rsidRPr="0085360C" w:rsidRDefault="0085360C" w:rsidP="0085360C">
      <w:pPr>
        <w:spacing w:line="480" w:lineRule="auto"/>
        <w:jc w:val="both"/>
        <w:rPr>
          <w:rFonts w:ascii="Palatino Linotype" w:hAnsi="Palatino Linotype"/>
        </w:rPr>
      </w:pPr>
      <w:r>
        <w:rPr>
          <w:rFonts w:ascii="Arial" w:hAnsi="Arial" w:cs="Arial"/>
          <w:noProof/>
          <w:lang w:val="en-GB" w:eastAsia="en-GB"/>
        </w:rPr>
        <w:drawing>
          <wp:anchor distT="0" distB="0" distL="114300" distR="114300" simplePos="0" relativeHeight="251658240" behindDoc="0" locked="0" layoutInCell="1" allowOverlap="1" wp14:anchorId="530B23CF" wp14:editId="05172C68">
            <wp:simplePos x="0" y="0"/>
            <wp:positionH relativeFrom="margin">
              <wp:posOffset>2827020</wp:posOffset>
            </wp:positionH>
            <wp:positionV relativeFrom="margin">
              <wp:posOffset>514350</wp:posOffset>
            </wp:positionV>
            <wp:extent cx="2443480" cy="2552700"/>
            <wp:effectExtent l="0" t="0" r="0" b="0"/>
            <wp:wrapSquare wrapText="bothSides"/>
            <wp:docPr id="1" name="Picture 1" descr="aae18556-2b9c-43f7-8e08-dd878db8ce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e18556-2b9c-43f7-8e08-dd878db8ce09.JPG"/>
                    <pic:cNvPicPr>
                      <a:picLocks noChangeAspect="1" noChangeArrowheads="1"/>
                    </pic:cNvPicPr>
                  </pic:nvPicPr>
                  <pic:blipFill rotWithShape="1">
                    <a:blip r:embed="rId7" r:link="rId9" cstate="print">
                      <a:extLst>
                        <a:ext uri="{BEBA8EAE-BF5A-486C-A8C5-ECC9F3942E4B}">
                          <a14:imgProps xmlns:a14="http://schemas.microsoft.com/office/drawing/2010/main">
                            <a14:imgLayer r:embed="rId8">
                              <a14:imgEffect>
                                <a14:brightnessContrast contrast="-20000"/>
                              </a14:imgEffect>
                            </a14:imgLayer>
                          </a14:imgProps>
                        </a:ext>
                        <a:ext uri="{28A0092B-C50C-407E-A947-70E740481C1C}">
                          <a14:useLocalDpi xmlns:a14="http://schemas.microsoft.com/office/drawing/2010/main" val="0"/>
                        </a:ext>
                      </a:extLst>
                    </a:blip>
                    <a:srcRect l="5405" t="10148" r="7618" b="21636"/>
                    <a:stretch/>
                  </pic:blipFill>
                  <pic:spPr bwMode="auto">
                    <a:xfrm>
                      <a:off x="0" y="0"/>
                      <a:ext cx="2443480" cy="2552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13757" w:rsidRPr="0085360C">
        <w:rPr>
          <w:rFonts w:ascii="Palatino Linotype" w:hAnsi="Palatino Linotype"/>
        </w:rPr>
        <w:t>Hello everyone and thank you for joining us today.</w:t>
      </w:r>
      <w:r w:rsidRPr="0085360C">
        <w:rPr>
          <w:rFonts w:ascii="Arial" w:hAnsi="Arial" w:cs="Arial"/>
          <w:noProof/>
          <w:lang w:val="en-GB" w:eastAsia="zh-CN"/>
        </w:rPr>
        <w:t xml:space="preserve"> </w:t>
      </w:r>
    </w:p>
    <w:p w:rsidR="00313757" w:rsidRPr="0085360C" w:rsidRDefault="00313757" w:rsidP="0085360C">
      <w:pPr>
        <w:spacing w:line="480" w:lineRule="auto"/>
        <w:jc w:val="both"/>
        <w:rPr>
          <w:rFonts w:ascii="Palatino Linotype" w:hAnsi="Palatino Linotype"/>
        </w:rPr>
      </w:pPr>
      <w:r w:rsidRPr="0085360C">
        <w:rPr>
          <w:rFonts w:ascii="Palatino Linotype" w:hAnsi="Palatino Linotype"/>
        </w:rPr>
        <w:t xml:space="preserve">My name is Kate </w:t>
      </w:r>
      <w:proofErr w:type="spellStart"/>
      <w:r w:rsidRPr="0085360C">
        <w:rPr>
          <w:rFonts w:ascii="Palatino Linotype" w:hAnsi="Palatino Linotype"/>
        </w:rPr>
        <w:t>Seear</w:t>
      </w:r>
      <w:proofErr w:type="spellEnd"/>
      <w:r w:rsidRPr="0085360C">
        <w:rPr>
          <w:rFonts w:ascii="Palatino Linotype" w:hAnsi="Palatino Linotype"/>
        </w:rPr>
        <w:t xml:space="preserve">. I am an Associate Professor in the Faculty of Law at Monash, and the Academic Director of Springvale Monash Legal Service. </w:t>
      </w:r>
    </w:p>
    <w:p w:rsidR="00313757" w:rsidRPr="0085360C" w:rsidRDefault="00313757" w:rsidP="0085360C">
      <w:pPr>
        <w:spacing w:line="480" w:lineRule="auto"/>
        <w:jc w:val="both"/>
        <w:rPr>
          <w:rFonts w:ascii="Palatino Linotype" w:hAnsi="Palatino Linotype"/>
        </w:rPr>
      </w:pPr>
      <w:r w:rsidRPr="0085360C">
        <w:rPr>
          <w:rFonts w:ascii="Palatino Linotype" w:hAnsi="Palatino Linotype"/>
        </w:rPr>
        <w:t xml:space="preserve">I would like to </w:t>
      </w:r>
      <w:r w:rsidR="00BA2A2E" w:rsidRPr="0085360C">
        <w:rPr>
          <w:rFonts w:ascii="Palatino Linotype" w:hAnsi="Palatino Linotype"/>
        </w:rPr>
        <w:t>begin</w:t>
      </w:r>
      <w:r w:rsidRPr="0085360C">
        <w:rPr>
          <w:rFonts w:ascii="Palatino Linotype" w:hAnsi="Palatino Linotype"/>
        </w:rPr>
        <w:t xml:space="preserve">, as is customary, by acknowledging the traditional owners of the land on which we meet today – the </w:t>
      </w:r>
      <w:proofErr w:type="spellStart"/>
      <w:r w:rsidRPr="0085360C">
        <w:rPr>
          <w:rFonts w:ascii="Palatino Linotype" w:hAnsi="Palatino Linotype"/>
        </w:rPr>
        <w:t>Wurundjeri</w:t>
      </w:r>
      <w:proofErr w:type="spellEnd"/>
      <w:r w:rsidRPr="0085360C">
        <w:rPr>
          <w:rFonts w:ascii="Palatino Linotype" w:hAnsi="Palatino Linotype"/>
        </w:rPr>
        <w:t xml:space="preserve"> people of the Kulin nations – and to acknowledge elders past, present and emerging. </w:t>
      </w:r>
      <w:r w:rsidR="008139DF" w:rsidRPr="0085360C">
        <w:rPr>
          <w:rFonts w:ascii="Palatino Linotype" w:hAnsi="Palatino Linotype"/>
        </w:rPr>
        <w:t xml:space="preserve">I also take </w:t>
      </w:r>
      <w:bookmarkStart w:id="0" w:name="_GoBack"/>
      <w:bookmarkEnd w:id="0"/>
      <w:r w:rsidR="008139DF" w:rsidRPr="0085360C">
        <w:rPr>
          <w:rFonts w:ascii="Palatino Linotype" w:hAnsi="Palatino Linotype"/>
        </w:rPr>
        <w:t xml:space="preserve">this opportunity to acknowledge that when these lands </w:t>
      </w:r>
      <w:proofErr w:type="gramStart"/>
      <w:r w:rsidR="008139DF" w:rsidRPr="0085360C">
        <w:rPr>
          <w:rFonts w:ascii="Palatino Linotype" w:hAnsi="Palatino Linotype"/>
        </w:rPr>
        <w:t>were invaded</w:t>
      </w:r>
      <w:proofErr w:type="gramEnd"/>
      <w:r w:rsidR="008139DF" w:rsidRPr="0085360C">
        <w:rPr>
          <w:rFonts w:ascii="Palatino Linotype" w:hAnsi="Palatino Linotype"/>
        </w:rPr>
        <w:t xml:space="preserve">, Aboriginal and Torres Strait Islanders never ceded sovereignty and that they remain strong in their enduring connection to land and culture. </w:t>
      </w:r>
    </w:p>
    <w:p w:rsidR="009E189F" w:rsidRPr="0085360C" w:rsidRDefault="00313757" w:rsidP="0085360C">
      <w:pPr>
        <w:spacing w:line="480" w:lineRule="auto"/>
        <w:jc w:val="both"/>
        <w:rPr>
          <w:rFonts w:ascii="Palatino Linotype" w:hAnsi="Palatino Linotype"/>
        </w:rPr>
      </w:pPr>
      <w:proofErr w:type="gramStart"/>
      <w:r w:rsidRPr="0085360C">
        <w:rPr>
          <w:rFonts w:ascii="Palatino Linotype" w:hAnsi="Palatino Linotype"/>
        </w:rPr>
        <w:t>I’d</w:t>
      </w:r>
      <w:proofErr w:type="gramEnd"/>
      <w:r w:rsidRPr="0085360C">
        <w:rPr>
          <w:rFonts w:ascii="Palatino Linotype" w:hAnsi="Palatino Linotype"/>
        </w:rPr>
        <w:t xml:space="preserve"> like to welcome you all here today to this very special event – a Festschrift – in honour of </w:t>
      </w:r>
      <w:r w:rsidR="00BA2A2E" w:rsidRPr="0085360C">
        <w:rPr>
          <w:rFonts w:ascii="Palatino Linotype" w:hAnsi="Palatino Linotype"/>
        </w:rPr>
        <w:t xml:space="preserve">the retirement </w:t>
      </w:r>
      <w:r w:rsidRPr="0085360C">
        <w:rPr>
          <w:rFonts w:ascii="Palatino Linotype" w:hAnsi="Palatino Linotype"/>
        </w:rPr>
        <w:t xml:space="preserve">our colleague, Professor Adrian Evans. </w:t>
      </w:r>
      <w:r w:rsidR="009E189F" w:rsidRPr="0085360C">
        <w:rPr>
          <w:rFonts w:ascii="Palatino Linotype" w:hAnsi="Palatino Linotype"/>
        </w:rPr>
        <w:t>Welco</w:t>
      </w:r>
      <w:r w:rsidR="008139DF" w:rsidRPr="0085360C">
        <w:rPr>
          <w:rFonts w:ascii="Palatino Linotype" w:hAnsi="Palatino Linotype"/>
        </w:rPr>
        <w:t xml:space="preserve">me </w:t>
      </w:r>
      <w:proofErr w:type="gramStart"/>
      <w:r w:rsidR="008139DF" w:rsidRPr="0085360C">
        <w:rPr>
          <w:rFonts w:ascii="Palatino Linotype" w:hAnsi="Palatino Linotype"/>
        </w:rPr>
        <w:t>to</w:t>
      </w:r>
      <w:proofErr w:type="gramEnd"/>
      <w:r w:rsidR="008139DF" w:rsidRPr="0085360C">
        <w:rPr>
          <w:rFonts w:ascii="Palatino Linotype" w:hAnsi="Palatino Linotype"/>
        </w:rPr>
        <w:t xml:space="preserve"> Adrian, to his partner Maria, and his family, to colleagues and friends. </w:t>
      </w:r>
      <w:r w:rsidR="009E189F" w:rsidRPr="0085360C">
        <w:rPr>
          <w:rFonts w:ascii="Palatino Linotype" w:hAnsi="Palatino Linotype"/>
        </w:rPr>
        <w:t xml:space="preserve"> </w:t>
      </w:r>
    </w:p>
    <w:p w:rsidR="00D2358C" w:rsidRPr="0085360C" w:rsidRDefault="00D2358C" w:rsidP="0085360C">
      <w:pPr>
        <w:spacing w:line="480" w:lineRule="auto"/>
        <w:jc w:val="both"/>
        <w:rPr>
          <w:rFonts w:ascii="Palatino Linotype" w:hAnsi="Palatino Linotype"/>
        </w:rPr>
      </w:pPr>
      <w:proofErr w:type="gramStart"/>
      <w:r w:rsidRPr="0085360C">
        <w:rPr>
          <w:rFonts w:ascii="Palatino Linotype" w:hAnsi="Palatino Linotype"/>
        </w:rPr>
        <w:t>Let’s</w:t>
      </w:r>
      <w:proofErr w:type="gramEnd"/>
      <w:r w:rsidRPr="0085360C">
        <w:rPr>
          <w:rFonts w:ascii="Palatino Linotype" w:hAnsi="Palatino Linotype"/>
        </w:rPr>
        <w:t xml:space="preserve"> begin by addressing the elephant in the room. I know many of you </w:t>
      </w:r>
      <w:r w:rsidR="00F92A7D" w:rsidRPr="0085360C">
        <w:rPr>
          <w:rFonts w:ascii="Palatino Linotype" w:hAnsi="Palatino Linotype"/>
        </w:rPr>
        <w:t xml:space="preserve">want to know this, because </w:t>
      </w:r>
      <w:proofErr w:type="gramStart"/>
      <w:r w:rsidR="00F92A7D" w:rsidRPr="0085360C">
        <w:rPr>
          <w:rFonts w:ascii="Palatino Linotype" w:hAnsi="Palatino Linotype"/>
        </w:rPr>
        <w:t>you’ve</w:t>
      </w:r>
      <w:proofErr w:type="gramEnd"/>
      <w:r w:rsidR="00F92A7D" w:rsidRPr="0085360C">
        <w:rPr>
          <w:rFonts w:ascii="Palatino Linotype" w:hAnsi="Palatino Linotype"/>
        </w:rPr>
        <w:t xml:space="preserve"> all been emailing me. </w:t>
      </w:r>
    </w:p>
    <w:p w:rsidR="00D2358C" w:rsidRPr="0085360C" w:rsidRDefault="00F92A7D" w:rsidP="0085360C">
      <w:pPr>
        <w:spacing w:line="480" w:lineRule="auto"/>
        <w:jc w:val="both"/>
        <w:rPr>
          <w:rFonts w:ascii="Palatino Linotype" w:hAnsi="Palatino Linotype"/>
        </w:rPr>
      </w:pPr>
      <w:r w:rsidRPr="0085360C">
        <w:rPr>
          <w:rFonts w:ascii="Palatino Linotype" w:hAnsi="Palatino Linotype"/>
        </w:rPr>
        <w:t>What actually i</w:t>
      </w:r>
      <w:r w:rsidR="009E189F" w:rsidRPr="0085360C">
        <w:rPr>
          <w:rFonts w:ascii="Palatino Linotype" w:hAnsi="Palatino Linotype"/>
        </w:rPr>
        <w:t xml:space="preserve">s a </w:t>
      </w:r>
      <w:proofErr w:type="spellStart"/>
      <w:r w:rsidR="009E189F" w:rsidRPr="0085360C">
        <w:rPr>
          <w:rFonts w:ascii="Palatino Linotype" w:hAnsi="Palatino Linotype"/>
        </w:rPr>
        <w:t>Festshcrift</w:t>
      </w:r>
      <w:proofErr w:type="spellEnd"/>
      <w:r w:rsidR="009E189F" w:rsidRPr="0085360C">
        <w:rPr>
          <w:rFonts w:ascii="Palatino Linotype" w:hAnsi="Palatino Linotype"/>
        </w:rPr>
        <w:t xml:space="preserve">? </w:t>
      </w:r>
    </w:p>
    <w:p w:rsidR="00653D75" w:rsidRPr="0085360C" w:rsidRDefault="00653D75" w:rsidP="0085360C">
      <w:pPr>
        <w:spacing w:line="480" w:lineRule="auto"/>
        <w:jc w:val="both"/>
        <w:rPr>
          <w:rFonts w:ascii="Palatino Linotype" w:hAnsi="Palatino Linotype"/>
        </w:rPr>
      </w:pPr>
      <w:r w:rsidRPr="0085360C">
        <w:rPr>
          <w:rFonts w:ascii="Palatino Linotype" w:hAnsi="Palatino Linotype"/>
        </w:rPr>
        <w:t xml:space="preserve">Given how many of you </w:t>
      </w:r>
      <w:r w:rsidR="00D2358C" w:rsidRPr="0085360C">
        <w:rPr>
          <w:rFonts w:ascii="Palatino Linotype" w:hAnsi="Palatino Linotype"/>
        </w:rPr>
        <w:t xml:space="preserve">were unsure about </w:t>
      </w:r>
      <w:r w:rsidR="00F92A7D" w:rsidRPr="0085360C">
        <w:rPr>
          <w:rFonts w:ascii="Palatino Linotype" w:hAnsi="Palatino Linotype"/>
        </w:rPr>
        <w:t>it</w:t>
      </w:r>
      <w:r w:rsidR="00D2358C" w:rsidRPr="0085360C">
        <w:rPr>
          <w:rFonts w:ascii="Palatino Linotype" w:hAnsi="Palatino Linotype"/>
        </w:rPr>
        <w:t xml:space="preserve">, </w:t>
      </w:r>
      <w:proofErr w:type="gramStart"/>
      <w:r w:rsidR="00D2358C" w:rsidRPr="0085360C">
        <w:rPr>
          <w:rFonts w:ascii="Palatino Linotype" w:hAnsi="Palatino Linotype"/>
        </w:rPr>
        <w:t>I’m</w:t>
      </w:r>
      <w:proofErr w:type="gramEnd"/>
      <w:r w:rsidR="00D2358C" w:rsidRPr="0085360C">
        <w:rPr>
          <w:rFonts w:ascii="Palatino Linotype" w:hAnsi="Palatino Linotype"/>
        </w:rPr>
        <w:t xml:space="preserve"> surprised to see you all here. </w:t>
      </w:r>
    </w:p>
    <w:p w:rsidR="000A2EDF" w:rsidRPr="0085360C" w:rsidRDefault="000A2EDF" w:rsidP="0085360C">
      <w:pPr>
        <w:spacing w:line="480" w:lineRule="auto"/>
        <w:jc w:val="both"/>
        <w:rPr>
          <w:rFonts w:ascii="Palatino Linotype" w:hAnsi="Palatino Linotype"/>
        </w:rPr>
      </w:pPr>
      <w:r w:rsidRPr="0085360C">
        <w:rPr>
          <w:rFonts w:ascii="Palatino Linotype" w:hAnsi="Palatino Linotype"/>
        </w:rPr>
        <w:lastRenderedPageBreak/>
        <w:t xml:space="preserve">Adrian himself feared that it was a ‘roast’. We told him it </w:t>
      </w:r>
      <w:proofErr w:type="gramStart"/>
      <w:r w:rsidRPr="0085360C">
        <w:rPr>
          <w:rFonts w:ascii="Palatino Linotype" w:hAnsi="Palatino Linotype"/>
        </w:rPr>
        <w:t>wasn’t</w:t>
      </w:r>
      <w:proofErr w:type="gramEnd"/>
      <w:r w:rsidRPr="0085360C">
        <w:rPr>
          <w:rFonts w:ascii="Palatino Linotype" w:hAnsi="Palatino Linotype"/>
        </w:rPr>
        <w:t>, of course, in a bid to convince him to come along</w:t>
      </w:r>
      <w:r w:rsidR="00F92A7D" w:rsidRPr="0085360C">
        <w:rPr>
          <w:rFonts w:ascii="Palatino Linotype" w:hAnsi="Palatino Linotype"/>
        </w:rPr>
        <w:t>. Rest assured,</w:t>
      </w:r>
      <w:r w:rsidRPr="0085360C">
        <w:rPr>
          <w:rFonts w:ascii="Palatino Linotype" w:hAnsi="Palatino Linotype"/>
        </w:rPr>
        <w:t xml:space="preserve"> there </w:t>
      </w:r>
      <w:proofErr w:type="gramStart"/>
      <w:r w:rsidRPr="0085360C">
        <w:rPr>
          <w:rFonts w:ascii="Palatino Linotype" w:hAnsi="Palatino Linotype"/>
        </w:rPr>
        <w:t>will</w:t>
      </w:r>
      <w:proofErr w:type="gramEnd"/>
      <w:r w:rsidRPr="0085360C">
        <w:rPr>
          <w:rFonts w:ascii="Palatino Linotype" w:hAnsi="Palatino Linotype"/>
        </w:rPr>
        <w:t xml:space="preserve"> be some jokes about Adrian’s propensity for hugging and calling us all ‘brother’ later in the day</w:t>
      </w:r>
      <w:r w:rsidR="00F92A7D" w:rsidRPr="0085360C">
        <w:rPr>
          <w:rFonts w:ascii="Palatino Linotype" w:hAnsi="Palatino Linotype"/>
        </w:rPr>
        <w:t xml:space="preserve">, and the </w:t>
      </w:r>
      <w:r w:rsidR="00BA347D" w:rsidRPr="0085360C">
        <w:rPr>
          <w:rFonts w:ascii="Palatino Linotype" w:hAnsi="Palatino Linotype"/>
        </w:rPr>
        <w:t>uncanny resemblance between Adrian and Ned Flanders</w:t>
      </w:r>
      <w:r w:rsidRPr="0085360C">
        <w:rPr>
          <w:rFonts w:ascii="Palatino Linotype" w:hAnsi="Palatino Linotype"/>
        </w:rPr>
        <w:t>.</w:t>
      </w:r>
    </w:p>
    <w:p w:rsidR="00313757" w:rsidRPr="0085360C" w:rsidRDefault="000A2EDF" w:rsidP="0085360C">
      <w:pPr>
        <w:spacing w:line="480" w:lineRule="auto"/>
        <w:jc w:val="both"/>
        <w:rPr>
          <w:rFonts w:ascii="Palatino Linotype" w:hAnsi="Palatino Linotype"/>
        </w:rPr>
      </w:pPr>
      <w:r w:rsidRPr="0085360C">
        <w:rPr>
          <w:rFonts w:ascii="Palatino Linotype" w:hAnsi="Palatino Linotype"/>
        </w:rPr>
        <w:t>The word Festschrift</w:t>
      </w:r>
      <w:r w:rsidR="009E189F" w:rsidRPr="0085360C">
        <w:rPr>
          <w:rFonts w:ascii="Palatino Linotype" w:hAnsi="Palatino Linotype"/>
        </w:rPr>
        <w:t xml:space="preserve"> comes from the German. Like al</w:t>
      </w:r>
      <w:r w:rsidR="00490464" w:rsidRPr="0085360C">
        <w:rPr>
          <w:rFonts w:ascii="Palatino Linotype" w:hAnsi="Palatino Linotype"/>
        </w:rPr>
        <w:t>l</w:t>
      </w:r>
      <w:r w:rsidR="009E189F" w:rsidRPr="0085360C">
        <w:rPr>
          <w:rFonts w:ascii="Palatino Linotype" w:hAnsi="Palatino Linotype"/>
        </w:rPr>
        <w:t xml:space="preserve"> good academics, I turned to Wikipedia for a definition. </w:t>
      </w:r>
      <w:proofErr w:type="gramStart"/>
      <w:r w:rsidR="009E189F" w:rsidRPr="0085360C">
        <w:rPr>
          <w:rFonts w:ascii="Palatino Linotype" w:hAnsi="Palatino Linotype"/>
        </w:rPr>
        <w:t>It’s</w:t>
      </w:r>
      <w:proofErr w:type="gramEnd"/>
      <w:r w:rsidR="009E189F" w:rsidRPr="0085360C">
        <w:rPr>
          <w:rFonts w:ascii="Palatino Linotype" w:hAnsi="Palatino Linotype"/>
        </w:rPr>
        <w:t xml:space="preserve"> traditionally</w:t>
      </w:r>
      <w:r w:rsidR="00490464" w:rsidRPr="0085360C">
        <w:rPr>
          <w:rFonts w:ascii="Palatino Linotype" w:hAnsi="Palatino Linotype"/>
        </w:rPr>
        <w:t xml:space="preserve"> defined as:</w:t>
      </w:r>
      <w:r w:rsidR="00313757" w:rsidRPr="0085360C">
        <w:rPr>
          <w:rFonts w:ascii="Palatino Linotype" w:hAnsi="Palatino Linotype"/>
        </w:rPr>
        <w:t xml:space="preserve"> </w:t>
      </w:r>
    </w:p>
    <w:p w:rsidR="00313757" w:rsidRPr="0085360C" w:rsidRDefault="00313757" w:rsidP="0085360C">
      <w:pPr>
        <w:spacing w:line="360" w:lineRule="auto"/>
        <w:ind w:left="720" w:right="645"/>
        <w:jc w:val="both"/>
        <w:rPr>
          <w:rFonts w:ascii="Palatino Linotype" w:eastAsia="Times New Roman" w:hAnsi="Palatino Linotype"/>
          <w:i/>
          <w:iCs/>
        </w:rPr>
      </w:pPr>
      <w:proofErr w:type="gramStart"/>
      <w:r w:rsidRPr="0085360C">
        <w:rPr>
          <w:rFonts w:ascii="Palatino Linotype" w:eastAsia="Times New Roman" w:hAnsi="Palatino Linotype"/>
          <w:i/>
          <w:iCs/>
          <w:shd w:val="clear" w:color="auto" w:fill="FFFFFF"/>
        </w:rPr>
        <w:t>a</w:t>
      </w:r>
      <w:proofErr w:type="gramEnd"/>
      <w:r w:rsidRPr="0085360C">
        <w:rPr>
          <w:rFonts w:ascii="Palatino Linotype" w:eastAsia="Times New Roman" w:hAnsi="Palatino Linotype"/>
          <w:i/>
          <w:iCs/>
          <w:shd w:val="clear" w:color="auto" w:fill="FFFFFF"/>
        </w:rPr>
        <w:t xml:space="preserve"> book</w:t>
      </w:r>
      <w:r w:rsidR="009E189F" w:rsidRPr="0085360C">
        <w:rPr>
          <w:rFonts w:ascii="Palatino Linotype" w:eastAsia="Times New Roman" w:hAnsi="Palatino Linotype"/>
          <w:i/>
          <w:iCs/>
          <w:shd w:val="clear" w:color="auto" w:fill="FFFFFF"/>
        </w:rPr>
        <w:t xml:space="preserve"> of letters</w:t>
      </w:r>
      <w:r w:rsidRPr="0085360C">
        <w:rPr>
          <w:rFonts w:ascii="Palatino Linotype" w:eastAsia="Times New Roman" w:hAnsi="Palatino Linotype"/>
          <w:i/>
          <w:iCs/>
          <w:shd w:val="clear" w:color="auto" w:fill="FFFFFF"/>
        </w:rPr>
        <w:t xml:space="preserve"> </w:t>
      </w:r>
      <w:r w:rsidR="009E189F" w:rsidRPr="0085360C">
        <w:rPr>
          <w:rFonts w:ascii="Palatino Linotype" w:eastAsia="Times New Roman" w:hAnsi="Palatino Linotype"/>
          <w:i/>
          <w:iCs/>
          <w:shd w:val="clear" w:color="auto" w:fill="FFFFFF"/>
        </w:rPr>
        <w:t xml:space="preserve">or a panel </w:t>
      </w:r>
      <w:proofErr w:type="spellStart"/>
      <w:r w:rsidRPr="0085360C">
        <w:rPr>
          <w:rFonts w:ascii="Palatino Linotype" w:eastAsia="Times New Roman" w:hAnsi="Palatino Linotype"/>
          <w:i/>
          <w:iCs/>
          <w:shd w:val="clear" w:color="auto" w:fill="FFFFFF"/>
        </w:rPr>
        <w:t>honoring</w:t>
      </w:r>
      <w:proofErr w:type="spellEnd"/>
      <w:r w:rsidRPr="0085360C">
        <w:rPr>
          <w:rFonts w:ascii="Palatino Linotype" w:eastAsia="Times New Roman" w:hAnsi="Palatino Linotype"/>
          <w:i/>
          <w:iCs/>
          <w:shd w:val="clear" w:color="auto" w:fill="FFFFFF"/>
        </w:rPr>
        <w:t xml:space="preserve"> a respected person, especially an </w:t>
      </w:r>
      <w:r w:rsidRPr="0085360C">
        <w:rPr>
          <w:rFonts w:ascii="Palatino Linotype" w:eastAsia="Times New Roman" w:hAnsi="Palatino Linotype"/>
          <w:i/>
          <w:iCs/>
        </w:rPr>
        <w:t>academic</w:t>
      </w:r>
      <w:r w:rsidRPr="0085360C">
        <w:rPr>
          <w:rFonts w:ascii="Palatino Linotype" w:eastAsia="Times New Roman" w:hAnsi="Palatino Linotype"/>
          <w:i/>
          <w:iCs/>
          <w:shd w:val="clear" w:color="auto" w:fill="FFFFFF"/>
        </w:rPr>
        <w:t>, and presented during their lifetime. It generally takes the form of an </w:t>
      </w:r>
      <w:r w:rsidRPr="0085360C">
        <w:rPr>
          <w:rFonts w:ascii="Palatino Linotype" w:eastAsia="Times New Roman" w:hAnsi="Palatino Linotype"/>
          <w:i/>
          <w:iCs/>
        </w:rPr>
        <w:t>edited volume</w:t>
      </w:r>
      <w:r w:rsidRPr="0085360C">
        <w:rPr>
          <w:rFonts w:ascii="Palatino Linotype" w:eastAsia="Times New Roman" w:hAnsi="Palatino Linotype"/>
          <w:i/>
          <w:iCs/>
          <w:shd w:val="clear" w:color="auto" w:fill="FFFFFF"/>
        </w:rPr>
        <w:t xml:space="preserve">, containing contributions from the </w:t>
      </w:r>
      <w:proofErr w:type="spellStart"/>
      <w:r w:rsidRPr="0085360C">
        <w:rPr>
          <w:rFonts w:ascii="Palatino Linotype" w:eastAsia="Times New Roman" w:hAnsi="Palatino Linotype"/>
          <w:i/>
          <w:iCs/>
          <w:shd w:val="clear" w:color="auto" w:fill="FFFFFF"/>
        </w:rPr>
        <w:t>honoree's</w:t>
      </w:r>
      <w:proofErr w:type="spellEnd"/>
      <w:r w:rsidRPr="0085360C">
        <w:rPr>
          <w:rFonts w:ascii="Palatino Linotype" w:eastAsia="Times New Roman" w:hAnsi="Palatino Linotype"/>
          <w:i/>
          <w:iCs/>
          <w:shd w:val="clear" w:color="auto" w:fill="FFFFFF"/>
        </w:rPr>
        <w:t xml:space="preserve"> colleagues, former pupils, and friends.</w:t>
      </w:r>
    </w:p>
    <w:p w:rsidR="009E189F" w:rsidRPr="0085360C" w:rsidRDefault="00490464" w:rsidP="0085360C">
      <w:pPr>
        <w:spacing w:line="480" w:lineRule="auto"/>
        <w:jc w:val="both"/>
        <w:rPr>
          <w:rFonts w:ascii="Palatino Linotype" w:hAnsi="Palatino Linotype"/>
        </w:rPr>
      </w:pPr>
      <w:r w:rsidRPr="0085360C">
        <w:rPr>
          <w:rFonts w:ascii="Palatino Linotype" w:hAnsi="Palatino Linotype"/>
        </w:rPr>
        <w:t xml:space="preserve">Today, our Festschrift for Adrian takes the form of a </w:t>
      </w:r>
      <w:r w:rsidR="004B4E54" w:rsidRPr="0085360C">
        <w:rPr>
          <w:rFonts w:ascii="Palatino Linotype" w:hAnsi="Palatino Linotype"/>
        </w:rPr>
        <w:t xml:space="preserve">panel, where we will hear from colleagues and family members about the contributions Adrian has made, over many years, to clinical legal education and legal ethics, social justice and promoting access to justice, for vulnerable and marginalised members of our community. </w:t>
      </w:r>
      <w:r w:rsidR="00FC6470" w:rsidRPr="0085360C">
        <w:rPr>
          <w:rFonts w:ascii="Palatino Linotype" w:hAnsi="Palatino Linotype"/>
        </w:rPr>
        <w:t>We have a star-studded line up.</w:t>
      </w:r>
    </w:p>
    <w:p w:rsidR="00B53FA6" w:rsidRPr="0085360C" w:rsidRDefault="00FC6470" w:rsidP="0085360C">
      <w:pPr>
        <w:spacing w:line="480" w:lineRule="auto"/>
        <w:jc w:val="both"/>
        <w:rPr>
          <w:rFonts w:ascii="Palatino Linotype" w:hAnsi="Palatino Linotype"/>
        </w:rPr>
      </w:pPr>
      <w:r w:rsidRPr="0085360C">
        <w:rPr>
          <w:rFonts w:ascii="Palatino Linotype" w:hAnsi="Palatino Linotype"/>
        </w:rPr>
        <w:t xml:space="preserve">The format is as follows: in the first half of the </w:t>
      </w:r>
      <w:proofErr w:type="gramStart"/>
      <w:r w:rsidRPr="0085360C">
        <w:rPr>
          <w:rFonts w:ascii="Palatino Linotype" w:hAnsi="Palatino Linotype"/>
        </w:rPr>
        <w:t>event</w:t>
      </w:r>
      <w:proofErr w:type="gramEnd"/>
      <w:r w:rsidRPr="0085360C">
        <w:rPr>
          <w:rFonts w:ascii="Palatino Linotype" w:hAnsi="Palatino Linotype"/>
        </w:rPr>
        <w:t xml:space="preserve"> we will hear from Professors </w:t>
      </w:r>
      <w:proofErr w:type="spellStart"/>
      <w:r w:rsidRPr="0085360C">
        <w:rPr>
          <w:rFonts w:ascii="Palatino Linotype" w:hAnsi="Palatino Linotype"/>
        </w:rPr>
        <w:t>MaryAnne</w:t>
      </w:r>
      <w:proofErr w:type="spellEnd"/>
      <w:r w:rsidRPr="0085360C">
        <w:rPr>
          <w:rFonts w:ascii="Palatino Linotype" w:hAnsi="Palatino Linotype"/>
        </w:rPr>
        <w:t xml:space="preserve"> </w:t>
      </w:r>
      <w:proofErr w:type="spellStart"/>
      <w:r w:rsidRPr="0085360C">
        <w:rPr>
          <w:rFonts w:ascii="Palatino Linotype" w:hAnsi="Palatino Linotype"/>
        </w:rPr>
        <w:t>Noone</w:t>
      </w:r>
      <w:proofErr w:type="spellEnd"/>
      <w:r w:rsidRPr="0085360C">
        <w:rPr>
          <w:rFonts w:ascii="Palatino Linotype" w:hAnsi="Palatino Linotype"/>
        </w:rPr>
        <w:t xml:space="preserve">, Nigel Duncan, Peter Joy and Jeff Giddings, and from Carolyn Worth AM, about Adrian’s </w:t>
      </w:r>
      <w:r w:rsidR="00B53FA6" w:rsidRPr="0085360C">
        <w:rPr>
          <w:rFonts w:ascii="Palatino Linotype" w:hAnsi="Palatino Linotype"/>
        </w:rPr>
        <w:t xml:space="preserve">life </w:t>
      </w:r>
      <w:r w:rsidRPr="0085360C">
        <w:rPr>
          <w:rFonts w:ascii="Palatino Linotype" w:hAnsi="Palatino Linotype"/>
        </w:rPr>
        <w:t xml:space="preserve">work. </w:t>
      </w:r>
      <w:r w:rsidR="00B53FA6" w:rsidRPr="0085360C">
        <w:rPr>
          <w:rFonts w:ascii="Palatino Linotype" w:hAnsi="Palatino Linotype"/>
        </w:rPr>
        <w:t>At about 2:45</w:t>
      </w:r>
      <w:r w:rsidRPr="0085360C">
        <w:rPr>
          <w:rFonts w:ascii="Palatino Linotype" w:hAnsi="Palatino Linotype"/>
        </w:rPr>
        <w:t xml:space="preserve">, we will break for afternoon tea, giving you all an opportunity to mingle and pass on your best wishes to Adrian, if you have not done so already. </w:t>
      </w:r>
    </w:p>
    <w:p w:rsidR="0065316D" w:rsidRPr="0085360C" w:rsidRDefault="00FC6470" w:rsidP="0085360C">
      <w:pPr>
        <w:spacing w:line="480" w:lineRule="auto"/>
        <w:jc w:val="both"/>
        <w:rPr>
          <w:rFonts w:ascii="Palatino Linotype" w:hAnsi="Palatino Linotype"/>
        </w:rPr>
      </w:pPr>
      <w:r w:rsidRPr="0085360C">
        <w:rPr>
          <w:rFonts w:ascii="Palatino Linotype" w:hAnsi="Palatino Linotype"/>
        </w:rPr>
        <w:t xml:space="preserve">We will then return for the final hour, where the mood will lift a little. We have a couple of surprises to come, including some more light-hearted reflections on </w:t>
      </w:r>
      <w:r w:rsidRPr="0085360C">
        <w:rPr>
          <w:rFonts w:ascii="Palatino Linotype" w:hAnsi="Palatino Linotype"/>
        </w:rPr>
        <w:lastRenderedPageBreak/>
        <w:t>Adrian’s life and work, before we will hear from Adrian himself. The Dean of the Law Faculty, Professor Bryan Horrigan, will close proceedings at 4pm.</w:t>
      </w:r>
    </w:p>
    <w:p w:rsidR="00DE2AB7" w:rsidRDefault="0065316D" w:rsidP="0085360C">
      <w:pPr>
        <w:spacing w:line="480" w:lineRule="auto"/>
        <w:jc w:val="both"/>
        <w:rPr>
          <w:rFonts w:ascii="Palatino Linotype" w:hAnsi="Palatino Linotype"/>
        </w:rPr>
      </w:pPr>
      <w:r w:rsidRPr="0085360C">
        <w:rPr>
          <w:rFonts w:ascii="Palatino Linotype" w:hAnsi="Palatino Linotype"/>
        </w:rPr>
        <w:t xml:space="preserve">Now I should say before going any further that Adrian threw a spanner into the </w:t>
      </w:r>
      <w:r w:rsidR="00B64A0A">
        <w:rPr>
          <w:rFonts w:ascii="Palatino Linotype" w:hAnsi="Palatino Linotype"/>
        </w:rPr>
        <w:t>works just before we commenced, telling me that he didn’t like ‘the “R” word’ – retirement</w:t>
      </w:r>
      <w:r w:rsidR="009D4F76">
        <w:rPr>
          <w:rFonts w:ascii="Palatino Linotype" w:hAnsi="Palatino Linotype"/>
        </w:rPr>
        <w:t xml:space="preserve"> – because it sounds too final</w:t>
      </w:r>
      <w:r w:rsidR="00B64A0A">
        <w:rPr>
          <w:rFonts w:ascii="Palatino Linotype" w:hAnsi="Palatino Linotype"/>
        </w:rPr>
        <w:t xml:space="preserve">. </w:t>
      </w:r>
      <w:proofErr w:type="gramStart"/>
      <w:r w:rsidR="00B64A0A">
        <w:rPr>
          <w:rFonts w:ascii="Palatino Linotype" w:hAnsi="Palatino Linotype"/>
        </w:rPr>
        <w:t>And so</w:t>
      </w:r>
      <w:proofErr w:type="gramEnd"/>
      <w:r w:rsidR="00B64A0A">
        <w:rPr>
          <w:rFonts w:ascii="Palatino Linotype" w:hAnsi="Palatino Linotype"/>
        </w:rPr>
        <w:t xml:space="preserve"> I’v</w:t>
      </w:r>
      <w:r w:rsidR="0009403E">
        <w:rPr>
          <w:rFonts w:ascii="Palatino Linotype" w:hAnsi="Palatino Linotype"/>
        </w:rPr>
        <w:t xml:space="preserve">e done some quick research to </w:t>
      </w:r>
      <w:r w:rsidR="00DE2AB7">
        <w:rPr>
          <w:rFonts w:ascii="Palatino Linotype" w:hAnsi="Palatino Linotype"/>
        </w:rPr>
        <w:t>find some</w:t>
      </w:r>
      <w:r w:rsidR="009D4F76">
        <w:rPr>
          <w:rFonts w:ascii="Palatino Linotype" w:hAnsi="Palatino Linotype"/>
        </w:rPr>
        <w:t xml:space="preserve"> synonyms</w:t>
      </w:r>
      <w:r w:rsidR="00DE2AB7">
        <w:rPr>
          <w:rFonts w:ascii="Palatino Linotype" w:hAnsi="Palatino Linotype"/>
        </w:rPr>
        <w:t xml:space="preserve"> we might use as an alternative</w:t>
      </w:r>
      <w:r w:rsidR="009D4F76">
        <w:rPr>
          <w:rFonts w:ascii="Palatino Linotype" w:hAnsi="Palatino Linotype"/>
        </w:rPr>
        <w:t xml:space="preserve">. They </w:t>
      </w:r>
      <w:proofErr w:type="gramStart"/>
      <w:r w:rsidR="009D4F76">
        <w:rPr>
          <w:rFonts w:ascii="Palatino Linotype" w:hAnsi="Palatino Linotype"/>
        </w:rPr>
        <w:t>include:</w:t>
      </w:r>
      <w:proofErr w:type="gramEnd"/>
      <w:r w:rsidR="009D4F76">
        <w:rPr>
          <w:rFonts w:ascii="Palatino Linotype" w:hAnsi="Palatino Linotype"/>
        </w:rPr>
        <w:t xml:space="preserve"> resignation, </w:t>
      </w:r>
      <w:proofErr w:type="spellStart"/>
      <w:r w:rsidR="009D4F76">
        <w:rPr>
          <w:rFonts w:ascii="Palatino Linotype" w:hAnsi="Palatino Linotype"/>
        </w:rPr>
        <w:t>fallback</w:t>
      </w:r>
      <w:proofErr w:type="spellEnd"/>
      <w:r w:rsidR="009D4F76">
        <w:rPr>
          <w:rFonts w:ascii="Palatino Linotype" w:hAnsi="Palatino Linotype"/>
        </w:rPr>
        <w:t>, abandonment, withdrawal, surrender</w:t>
      </w:r>
      <w:r w:rsidR="00DE2AB7">
        <w:rPr>
          <w:rFonts w:ascii="Palatino Linotype" w:hAnsi="Palatino Linotype"/>
        </w:rPr>
        <w:t xml:space="preserve">, desertion, goodbye, departure, </w:t>
      </w:r>
      <w:r w:rsidR="009D4F76">
        <w:rPr>
          <w:rFonts w:ascii="Palatino Linotype" w:hAnsi="Palatino Linotype"/>
        </w:rPr>
        <w:t>retreat</w:t>
      </w:r>
      <w:r w:rsidR="00DE2AB7">
        <w:rPr>
          <w:rFonts w:ascii="Palatino Linotype" w:hAnsi="Palatino Linotype"/>
        </w:rPr>
        <w:t xml:space="preserve"> and demise</w:t>
      </w:r>
      <w:r w:rsidR="009D4F76">
        <w:rPr>
          <w:rFonts w:ascii="Palatino Linotype" w:hAnsi="Palatino Linotype"/>
        </w:rPr>
        <w:t xml:space="preserve">. </w:t>
      </w:r>
      <w:proofErr w:type="gramStart"/>
      <w:r w:rsidR="009D4F76">
        <w:rPr>
          <w:rFonts w:ascii="Palatino Linotype" w:hAnsi="Palatino Linotype"/>
        </w:rPr>
        <w:t>Somehow</w:t>
      </w:r>
      <w:proofErr w:type="gramEnd"/>
      <w:r w:rsidR="009D4F76">
        <w:rPr>
          <w:rFonts w:ascii="Palatino Linotype" w:hAnsi="Palatino Linotype"/>
        </w:rPr>
        <w:t xml:space="preserve"> I am not sure </w:t>
      </w:r>
      <w:r w:rsidR="00DE2AB7">
        <w:rPr>
          <w:rFonts w:ascii="Palatino Linotype" w:hAnsi="Palatino Linotype"/>
        </w:rPr>
        <w:t xml:space="preserve">any of these will suit, either! </w:t>
      </w:r>
    </w:p>
    <w:p w:rsidR="0065316D" w:rsidRPr="0085360C" w:rsidRDefault="009D4F76" w:rsidP="0085360C">
      <w:pPr>
        <w:spacing w:line="480" w:lineRule="auto"/>
        <w:jc w:val="both"/>
        <w:rPr>
          <w:rFonts w:ascii="Palatino Linotype" w:hAnsi="Palatino Linotype"/>
        </w:rPr>
      </w:pPr>
      <w:proofErr w:type="gramStart"/>
      <w:r>
        <w:rPr>
          <w:rFonts w:ascii="Palatino Linotype" w:hAnsi="Palatino Linotype"/>
        </w:rPr>
        <w:t xml:space="preserve">And </w:t>
      </w:r>
      <w:r w:rsidR="00DE2AB7">
        <w:rPr>
          <w:rFonts w:ascii="Palatino Linotype" w:hAnsi="Palatino Linotype"/>
        </w:rPr>
        <w:t>so</w:t>
      </w:r>
      <w:proofErr w:type="gramEnd"/>
      <w:r>
        <w:rPr>
          <w:rFonts w:ascii="Palatino Linotype" w:hAnsi="Palatino Linotype"/>
        </w:rPr>
        <w:t xml:space="preserve"> I was thinking about the recent announcement by actress Gwyneth Paltrow and musician Chris Martin that their marriage was coming to an end. Rather than announcing their ‘divorce’, they announced that they were going through a period of ‘conscious uncoupling’</w:t>
      </w:r>
      <w:r w:rsidR="00DE2AB7">
        <w:rPr>
          <w:rFonts w:ascii="Palatino Linotype" w:hAnsi="Palatino Linotype"/>
        </w:rPr>
        <w:t xml:space="preserve">. </w:t>
      </w:r>
      <w:r w:rsidR="00D57665">
        <w:rPr>
          <w:rFonts w:ascii="Palatino Linotype" w:hAnsi="Palatino Linotype"/>
        </w:rPr>
        <w:t xml:space="preserve">As I understand it, ‘conscious uncoupling’ signals a mutually respectful decision to go your separate ways, while not losing contact altogether. </w:t>
      </w:r>
      <w:proofErr w:type="gramStart"/>
      <w:r w:rsidR="00D57665">
        <w:rPr>
          <w:rFonts w:ascii="Palatino Linotype" w:hAnsi="Palatino Linotype"/>
        </w:rPr>
        <w:t>And</w:t>
      </w:r>
      <w:proofErr w:type="gramEnd"/>
      <w:r w:rsidR="00D57665">
        <w:rPr>
          <w:rFonts w:ascii="Palatino Linotype" w:hAnsi="Palatino Linotype"/>
        </w:rPr>
        <w:t xml:space="preserve"> I think this is the spirit in which we meet today: to celebrate Adrian’s ‘conscious uncoupling’ from Monash and from academia, with the recognition that we will still be able to retain a connection to him, and him to us.</w:t>
      </w:r>
    </w:p>
    <w:p w:rsidR="0088734C" w:rsidRPr="0085360C" w:rsidRDefault="00515101" w:rsidP="0085360C">
      <w:pPr>
        <w:spacing w:line="480" w:lineRule="auto"/>
        <w:jc w:val="both"/>
        <w:rPr>
          <w:rFonts w:ascii="Palatino Linotype" w:eastAsia="Times New Roman" w:hAnsi="Palatino Linotype" w:cs="Arial"/>
          <w:color w:val="222222"/>
        </w:rPr>
      </w:pPr>
      <w:r w:rsidRPr="0085360C">
        <w:rPr>
          <w:rFonts w:ascii="Palatino Linotype" w:hAnsi="Palatino Linotype"/>
        </w:rPr>
        <w:t xml:space="preserve">We are going to hear a lot about Adrian’s career over the next three hours, but </w:t>
      </w:r>
      <w:proofErr w:type="gramStart"/>
      <w:r w:rsidRPr="0085360C">
        <w:rPr>
          <w:rFonts w:ascii="Palatino Linotype" w:hAnsi="Palatino Linotype"/>
        </w:rPr>
        <w:t>let’s</w:t>
      </w:r>
      <w:proofErr w:type="gramEnd"/>
      <w:r w:rsidRPr="0085360C">
        <w:rPr>
          <w:rFonts w:ascii="Palatino Linotype" w:hAnsi="Palatino Linotype"/>
        </w:rPr>
        <w:t xml:space="preserve"> start with a brief refresher. Adrian completed a double degree in Law and </w:t>
      </w:r>
      <w:r w:rsidR="0065316D" w:rsidRPr="0085360C">
        <w:rPr>
          <w:rFonts w:ascii="Palatino Linotype" w:hAnsi="Palatino Linotype"/>
        </w:rPr>
        <w:t>Commerce</w:t>
      </w:r>
      <w:r w:rsidRPr="0085360C">
        <w:rPr>
          <w:rFonts w:ascii="Palatino Linotype" w:hAnsi="Palatino Linotype"/>
        </w:rPr>
        <w:t xml:space="preserve"> at The University of Melbourne in 1972 and </w:t>
      </w:r>
      <w:proofErr w:type="gramStart"/>
      <w:r w:rsidRPr="0085360C">
        <w:rPr>
          <w:rFonts w:ascii="Palatino Linotype" w:hAnsi="Palatino Linotype"/>
        </w:rPr>
        <w:t>was admitted</w:t>
      </w:r>
      <w:proofErr w:type="gramEnd"/>
      <w:r w:rsidRPr="0085360C">
        <w:rPr>
          <w:rFonts w:ascii="Palatino Linotype" w:hAnsi="Palatino Linotype"/>
        </w:rPr>
        <w:t xml:space="preserve"> to the Supreme Court of Victoria on the 1</w:t>
      </w:r>
      <w:r w:rsidRPr="0085360C">
        <w:rPr>
          <w:rFonts w:ascii="Palatino Linotype" w:hAnsi="Palatino Linotype"/>
          <w:vertAlign w:val="superscript"/>
        </w:rPr>
        <w:t>st</w:t>
      </w:r>
      <w:r w:rsidRPr="0085360C">
        <w:rPr>
          <w:rFonts w:ascii="Palatino Linotype" w:hAnsi="Palatino Linotype"/>
        </w:rPr>
        <w:t xml:space="preserve"> of March 1974. </w:t>
      </w:r>
      <w:r w:rsidR="0088734C" w:rsidRPr="0085360C">
        <w:rPr>
          <w:rFonts w:ascii="Palatino Linotype" w:hAnsi="Palatino Linotype"/>
        </w:rPr>
        <w:t xml:space="preserve">In 1976, he completed a </w:t>
      </w:r>
      <w:r w:rsidR="0088734C" w:rsidRPr="0085360C">
        <w:rPr>
          <w:rFonts w:ascii="Palatino Linotype" w:hAnsi="Palatino Linotype"/>
        </w:rPr>
        <w:lastRenderedPageBreak/>
        <w:t xml:space="preserve">diploma in </w:t>
      </w:r>
      <w:proofErr w:type="gramStart"/>
      <w:r w:rsidR="0088734C" w:rsidRPr="0085360C">
        <w:rPr>
          <w:rFonts w:ascii="Palatino Linotype" w:hAnsi="Palatino Linotype"/>
        </w:rPr>
        <w:t>theology which</w:t>
      </w:r>
      <w:proofErr w:type="gramEnd"/>
      <w:r w:rsidR="0088734C" w:rsidRPr="0085360C">
        <w:rPr>
          <w:rFonts w:ascii="Palatino Linotype" w:hAnsi="Palatino Linotype"/>
        </w:rPr>
        <w:t xml:space="preserve"> was awarded by the Australian College of Theology, the forerunner to the University of Divinity. He completed his </w:t>
      </w:r>
      <w:proofErr w:type="spellStart"/>
      <w:r w:rsidR="0088734C" w:rsidRPr="0085360C">
        <w:rPr>
          <w:rFonts w:ascii="Palatino Linotype" w:hAnsi="Palatino Linotype"/>
        </w:rPr>
        <w:t>Masters</w:t>
      </w:r>
      <w:proofErr w:type="spellEnd"/>
      <w:r w:rsidR="0088734C" w:rsidRPr="0085360C">
        <w:rPr>
          <w:rFonts w:ascii="Palatino Linotype" w:hAnsi="Palatino Linotype"/>
        </w:rPr>
        <w:t xml:space="preserve"> thesis at Monash University in 1997 and his PhD in 2008.</w:t>
      </w:r>
    </w:p>
    <w:p w:rsidR="00FC6470" w:rsidRPr="0085360C" w:rsidRDefault="00515101" w:rsidP="0085360C">
      <w:pPr>
        <w:tabs>
          <w:tab w:val="left" w:pos="1440"/>
          <w:tab w:val="left" w:pos="2160"/>
          <w:tab w:val="left" w:pos="2880"/>
        </w:tabs>
        <w:spacing w:line="480" w:lineRule="auto"/>
        <w:jc w:val="both"/>
        <w:rPr>
          <w:rFonts w:ascii="Palatino Linotype" w:hAnsi="Palatino Linotype"/>
        </w:rPr>
      </w:pPr>
      <w:proofErr w:type="gramStart"/>
      <w:r w:rsidRPr="0085360C">
        <w:rPr>
          <w:rFonts w:ascii="Palatino Linotype" w:hAnsi="Palatino Linotype"/>
        </w:rPr>
        <w:t xml:space="preserve">Adrian has held numerous roles across the years, including: working at Price Waterhouse Coopers in 1975, as a legal advisor to students at the Monash Union in 1976, as a Solicitor in the </w:t>
      </w:r>
      <w:proofErr w:type="spellStart"/>
      <w:r w:rsidR="0088734C" w:rsidRPr="0085360C">
        <w:rPr>
          <w:rFonts w:ascii="Palatino Linotype" w:hAnsi="Palatino Linotype"/>
        </w:rPr>
        <w:t>LaTrobe</w:t>
      </w:r>
      <w:proofErr w:type="spellEnd"/>
      <w:r w:rsidR="0088734C" w:rsidRPr="0085360C">
        <w:rPr>
          <w:rFonts w:ascii="Palatino Linotype" w:hAnsi="Palatino Linotype"/>
        </w:rPr>
        <w:t xml:space="preserve"> </w:t>
      </w:r>
      <w:r w:rsidRPr="0085360C">
        <w:rPr>
          <w:rFonts w:ascii="Palatino Linotype" w:hAnsi="Palatino Linotype"/>
        </w:rPr>
        <w:t>Students Representative Council from 1976 to 1987, and as</w:t>
      </w:r>
      <w:r w:rsidR="0041094F" w:rsidRPr="0085360C">
        <w:rPr>
          <w:rFonts w:ascii="Palatino Linotype" w:hAnsi="Palatino Linotype"/>
        </w:rPr>
        <w:t xml:space="preserve"> Coordinator of Clinical Legal E</w:t>
      </w:r>
      <w:r w:rsidRPr="0085360C">
        <w:rPr>
          <w:rFonts w:ascii="Palatino Linotype" w:hAnsi="Palatino Linotype"/>
        </w:rPr>
        <w:t xml:space="preserve">ducation in the Department of Legal Studies at </w:t>
      </w:r>
      <w:proofErr w:type="spellStart"/>
      <w:r w:rsidRPr="0085360C">
        <w:rPr>
          <w:rFonts w:ascii="Palatino Linotype" w:hAnsi="Palatino Linotype"/>
        </w:rPr>
        <w:t>LaTrobe</w:t>
      </w:r>
      <w:proofErr w:type="spellEnd"/>
      <w:r w:rsidRPr="0085360C">
        <w:rPr>
          <w:rFonts w:ascii="Palatino Linotype" w:hAnsi="Palatino Linotype"/>
        </w:rPr>
        <w:t xml:space="preserve"> University from 1977 to 1985.</w:t>
      </w:r>
      <w:proofErr w:type="gramEnd"/>
      <w:r w:rsidRPr="0085360C">
        <w:rPr>
          <w:rFonts w:ascii="Palatino Linotype" w:hAnsi="Palatino Linotype"/>
        </w:rPr>
        <w:t xml:space="preserve"> He was the coordinator of the Springvale Legal Service (as it was then known) from 1988 – 2000, holding the roles of Lecturer, Senior Lecturer, Associate Professor and eventually full Professor at Monash University from 1988 until today. </w:t>
      </w:r>
      <w:r w:rsidR="0041094F" w:rsidRPr="0085360C">
        <w:rPr>
          <w:rFonts w:ascii="Palatino Linotype" w:hAnsi="Palatino Linotype"/>
        </w:rPr>
        <w:t xml:space="preserve">Adrian has won teaching </w:t>
      </w:r>
      <w:proofErr w:type="gramStart"/>
      <w:r w:rsidR="0041094F" w:rsidRPr="0085360C">
        <w:rPr>
          <w:rFonts w:ascii="Palatino Linotype" w:hAnsi="Palatino Linotype"/>
        </w:rPr>
        <w:t>awards and numerous grants, published 15 books (edited and authored) and numerous reports</w:t>
      </w:r>
      <w:proofErr w:type="gramEnd"/>
      <w:r w:rsidR="0041094F" w:rsidRPr="0085360C">
        <w:rPr>
          <w:rFonts w:ascii="Palatino Linotype" w:hAnsi="Palatino Linotype"/>
        </w:rPr>
        <w:t xml:space="preserve"> and articles on clinical legal education, legal ethics, virtue ethics and therapeutic jurisprudence, gender and ethics, lawyering and faith. Of course, you </w:t>
      </w:r>
      <w:proofErr w:type="gramStart"/>
      <w:r w:rsidR="0041094F" w:rsidRPr="0085360C">
        <w:rPr>
          <w:rFonts w:ascii="Palatino Linotype" w:hAnsi="Palatino Linotype"/>
        </w:rPr>
        <w:t>can’t</w:t>
      </w:r>
      <w:proofErr w:type="gramEnd"/>
      <w:r w:rsidR="0041094F" w:rsidRPr="0085360C">
        <w:rPr>
          <w:rFonts w:ascii="Palatino Linotype" w:hAnsi="Palatino Linotype"/>
        </w:rPr>
        <w:t xml:space="preserve"> get a true sense of who a person is by reciting their CV, even though Adrian’s CV is incredible. </w:t>
      </w:r>
      <w:proofErr w:type="gramStart"/>
      <w:r w:rsidR="0041094F" w:rsidRPr="0085360C">
        <w:rPr>
          <w:rFonts w:ascii="Palatino Linotype" w:hAnsi="Palatino Linotype"/>
        </w:rPr>
        <w:t>So</w:t>
      </w:r>
      <w:proofErr w:type="gramEnd"/>
      <w:r w:rsidR="0041094F" w:rsidRPr="0085360C">
        <w:rPr>
          <w:rFonts w:ascii="Palatino Linotype" w:hAnsi="Palatino Linotype"/>
        </w:rPr>
        <w:t xml:space="preserve"> I’d like to say a few words about who I think Adrian is. </w:t>
      </w:r>
    </w:p>
    <w:p w:rsidR="001067A7" w:rsidRPr="0085360C" w:rsidRDefault="00FC6470" w:rsidP="0085360C">
      <w:pPr>
        <w:spacing w:line="480" w:lineRule="auto"/>
        <w:jc w:val="both"/>
        <w:rPr>
          <w:rFonts w:ascii="Palatino Linotype" w:hAnsi="Palatino Linotype"/>
        </w:rPr>
      </w:pPr>
      <w:r w:rsidRPr="0085360C">
        <w:rPr>
          <w:rFonts w:ascii="Palatino Linotype" w:hAnsi="Palatino Linotype"/>
        </w:rPr>
        <w:t xml:space="preserve">I came to know Adrian in the late 1990s, when he taught me Lawyers’ Ethics at Monash. Adrian had the dubious honour of </w:t>
      </w:r>
      <w:r w:rsidR="00F423C7" w:rsidRPr="0085360C">
        <w:rPr>
          <w:rFonts w:ascii="Palatino Linotype" w:hAnsi="Palatino Linotype"/>
        </w:rPr>
        <w:t xml:space="preserve">leading a subject that pretty much every law student regarded as unbearably dull, </w:t>
      </w:r>
      <w:r w:rsidR="00B53FA6" w:rsidRPr="0085360C">
        <w:rPr>
          <w:rFonts w:ascii="Palatino Linotype" w:hAnsi="Palatino Linotype"/>
        </w:rPr>
        <w:t>given</w:t>
      </w:r>
      <w:r w:rsidR="00F423C7" w:rsidRPr="0085360C">
        <w:rPr>
          <w:rFonts w:ascii="Palatino Linotype" w:hAnsi="Palatino Linotype"/>
        </w:rPr>
        <w:t xml:space="preserve"> its focus on </w:t>
      </w:r>
      <w:r w:rsidR="00B53FA6" w:rsidRPr="0085360C">
        <w:rPr>
          <w:rFonts w:ascii="Palatino Linotype" w:hAnsi="Palatino Linotype"/>
        </w:rPr>
        <w:t xml:space="preserve">truly scintillating topics such as the </w:t>
      </w:r>
      <w:r w:rsidR="00F423C7" w:rsidRPr="0085360C">
        <w:rPr>
          <w:rFonts w:ascii="Palatino Linotype" w:hAnsi="Palatino Linotype"/>
        </w:rPr>
        <w:t xml:space="preserve">trust </w:t>
      </w:r>
      <w:r w:rsidR="00B53FA6" w:rsidRPr="0085360C">
        <w:rPr>
          <w:rFonts w:ascii="Palatino Linotype" w:hAnsi="Palatino Linotype"/>
        </w:rPr>
        <w:t xml:space="preserve">account </w:t>
      </w:r>
      <w:r w:rsidR="00F423C7" w:rsidRPr="0085360C">
        <w:rPr>
          <w:rFonts w:ascii="Palatino Linotype" w:hAnsi="Palatino Linotype"/>
        </w:rPr>
        <w:t>rules and lawyers’ duti</w:t>
      </w:r>
      <w:r w:rsidR="00B53FA6" w:rsidRPr="0085360C">
        <w:rPr>
          <w:rFonts w:ascii="Palatino Linotype" w:hAnsi="Palatino Linotype"/>
        </w:rPr>
        <w:t>es (to which I can only say: the students had a point).</w:t>
      </w:r>
      <w:r w:rsidR="00F423C7" w:rsidRPr="0085360C">
        <w:rPr>
          <w:rFonts w:ascii="Palatino Linotype" w:hAnsi="Palatino Linotype"/>
        </w:rPr>
        <w:t xml:space="preserve"> </w:t>
      </w:r>
    </w:p>
    <w:p w:rsidR="001067A7" w:rsidRPr="0085360C" w:rsidRDefault="00B53FA6" w:rsidP="0085360C">
      <w:pPr>
        <w:spacing w:line="480" w:lineRule="auto"/>
        <w:jc w:val="both"/>
        <w:rPr>
          <w:rFonts w:ascii="Palatino Linotype" w:hAnsi="Palatino Linotype"/>
        </w:rPr>
      </w:pPr>
      <w:r w:rsidRPr="0085360C">
        <w:rPr>
          <w:rFonts w:ascii="Palatino Linotype" w:hAnsi="Palatino Linotype"/>
        </w:rPr>
        <w:lastRenderedPageBreak/>
        <w:t>A</w:t>
      </w:r>
      <w:r w:rsidR="00F423C7" w:rsidRPr="0085360C">
        <w:rPr>
          <w:rFonts w:ascii="Palatino Linotype" w:hAnsi="Palatino Linotype"/>
        </w:rPr>
        <w:t xml:space="preserve">longside </w:t>
      </w:r>
      <w:r w:rsidRPr="0085360C">
        <w:rPr>
          <w:rFonts w:ascii="Palatino Linotype" w:hAnsi="Palatino Linotype"/>
        </w:rPr>
        <w:t xml:space="preserve">this, Adrian talked to us about </w:t>
      </w:r>
      <w:r w:rsidR="00F423C7" w:rsidRPr="0085360C">
        <w:rPr>
          <w:rFonts w:ascii="Palatino Linotype" w:hAnsi="Palatino Linotype"/>
        </w:rPr>
        <w:t xml:space="preserve">lofty notions </w:t>
      </w:r>
      <w:r w:rsidR="001067A7" w:rsidRPr="0085360C">
        <w:rPr>
          <w:rFonts w:ascii="Palatino Linotype" w:hAnsi="Palatino Linotype"/>
        </w:rPr>
        <w:t>like justice, fairness,</w:t>
      </w:r>
      <w:r w:rsidR="00F423C7" w:rsidRPr="0085360C">
        <w:rPr>
          <w:rFonts w:ascii="Palatino Linotype" w:hAnsi="Palatino Linotype"/>
        </w:rPr>
        <w:t xml:space="preserve"> values</w:t>
      </w:r>
      <w:r w:rsidR="001067A7" w:rsidRPr="0085360C">
        <w:rPr>
          <w:rFonts w:ascii="Palatino Linotype" w:hAnsi="Palatino Linotype"/>
        </w:rPr>
        <w:t xml:space="preserve"> and the common good</w:t>
      </w:r>
      <w:r w:rsidR="00F423C7" w:rsidRPr="0085360C">
        <w:rPr>
          <w:rFonts w:ascii="Palatino Linotype" w:hAnsi="Palatino Linotype"/>
        </w:rPr>
        <w:t xml:space="preserve">. Adrian was, as I recall it, the first and only lecturer I’d ever had who talked to us about what kind of lawyer we wanted to be, </w:t>
      </w:r>
      <w:r w:rsidR="00BA2A2E" w:rsidRPr="0085360C">
        <w:rPr>
          <w:rFonts w:ascii="Palatino Linotype" w:hAnsi="Palatino Linotype"/>
        </w:rPr>
        <w:t xml:space="preserve">how we could live an ethical life as a lawyer, </w:t>
      </w:r>
      <w:r w:rsidR="00F423C7" w:rsidRPr="0085360C">
        <w:rPr>
          <w:rFonts w:ascii="Palatino Linotype" w:hAnsi="Palatino Linotype"/>
        </w:rPr>
        <w:t xml:space="preserve">what kind of impact we wanted to make in the world, </w:t>
      </w:r>
      <w:r w:rsidRPr="0085360C">
        <w:rPr>
          <w:rFonts w:ascii="Palatino Linotype" w:hAnsi="Palatino Linotype"/>
        </w:rPr>
        <w:t>and the importance of access to justice for soci</w:t>
      </w:r>
      <w:r w:rsidR="00444CC8" w:rsidRPr="0085360C">
        <w:rPr>
          <w:rFonts w:ascii="Palatino Linotype" w:hAnsi="Palatino Linotype"/>
        </w:rPr>
        <w:t xml:space="preserve">ety’s underprivileged. </w:t>
      </w:r>
    </w:p>
    <w:p w:rsidR="00B53FA6" w:rsidRPr="0085360C" w:rsidRDefault="00444CC8" w:rsidP="0085360C">
      <w:pPr>
        <w:spacing w:line="480" w:lineRule="auto"/>
        <w:jc w:val="both"/>
        <w:rPr>
          <w:rFonts w:ascii="Palatino Linotype" w:hAnsi="Palatino Linotype"/>
        </w:rPr>
      </w:pPr>
      <w:r w:rsidRPr="0085360C">
        <w:rPr>
          <w:rFonts w:ascii="Palatino Linotype" w:hAnsi="Palatino Linotype"/>
        </w:rPr>
        <w:t xml:space="preserve">Adrian’s profound </w:t>
      </w:r>
      <w:r w:rsidR="00B53FA6" w:rsidRPr="0085360C">
        <w:rPr>
          <w:rFonts w:ascii="Palatino Linotype" w:hAnsi="Palatino Linotype"/>
        </w:rPr>
        <w:t xml:space="preserve">musings about </w:t>
      </w:r>
      <w:r w:rsidRPr="0085360C">
        <w:rPr>
          <w:rFonts w:ascii="Palatino Linotype" w:hAnsi="Palatino Linotype"/>
        </w:rPr>
        <w:t>Aristotelian ethics, virtue ethics and the age-old question of what it means to truly ‘‘do good’ were met with other age-old question</w:t>
      </w:r>
      <w:r w:rsidR="00BA2A2E" w:rsidRPr="0085360C">
        <w:rPr>
          <w:rFonts w:ascii="Palatino Linotype" w:hAnsi="Palatino Linotype"/>
        </w:rPr>
        <w:t>s</w:t>
      </w:r>
      <w:r w:rsidR="001067A7" w:rsidRPr="0085360C">
        <w:rPr>
          <w:rFonts w:ascii="Palatino Linotype" w:hAnsi="Palatino Linotype"/>
        </w:rPr>
        <w:t xml:space="preserve"> from his students</w:t>
      </w:r>
      <w:r w:rsidR="00BA2A2E" w:rsidRPr="0085360C">
        <w:rPr>
          <w:rFonts w:ascii="Palatino Linotype" w:hAnsi="Palatino Linotype"/>
        </w:rPr>
        <w:t xml:space="preserve"> such as</w:t>
      </w:r>
      <w:r w:rsidRPr="0085360C">
        <w:rPr>
          <w:rFonts w:ascii="Palatino Linotype" w:hAnsi="Palatino Linotype"/>
        </w:rPr>
        <w:t xml:space="preserve">: is this </w:t>
      </w:r>
      <w:r w:rsidR="001067A7" w:rsidRPr="0085360C">
        <w:rPr>
          <w:rFonts w:ascii="Palatino Linotype" w:hAnsi="Palatino Linotype"/>
        </w:rPr>
        <w:t>rubbish</w:t>
      </w:r>
      <w:r w:rsidRPr="0085360C">
        <w:rPr>
          <w:rFonts w:ascii="Palatino Linotype" w:hAnsi="Palatino Linotype"/>
        </w:rPr>
        <w:t xml:space="preserve"> going to be on the exam</w:t>
      </w:r>
      <w:r w:rsidR="00BA2A2E" w:rsidRPr="0085360C">
        <w:rPr>
          <w:rFonts w:ascii="Palatino Linotype" w:hAnsi="Palatino Linotype"/>
        </w:rPr>
        <w:t xml:space="preserve"> and what answer will give me the most marks for the least effort</w:t>
      </w:r>
      <w:r w:rsidRPr="0085360C">
        <w:rPr>
          <w:rFonts w:ascii="Palatino Linotype" w:hAnsi="Palatino Linotype"/>
        </w:rPr>
        <w:t>?</w:t>
      </w:r>
    </w:p>
    <w:p w:rsidR="00B53FA6" w:rsidRPr="0085360C" w:rsidRDefault="00B53FA6" w:rsidP="0085360C">
      <w:pPr>
        <w:spacing w:line="480" w:lineRule="auto"/>
        <w:jc w:val="both"/>
        <w:rPr>
          <w:rFonts w:ascii="Palatino Linotype" w:hAnsi="Palatino Linotype"/>
        </w:rPr>
      </w:pPr>
    </w:p>
    <w:p w:rsidR="00D07B51" w:rsidRPr="0085360C" w:rsidRDefault="0010325D" w:rsidP="0085360C">
      <w:pPr>
        <w:spacing w:line="480" w:lineRule="auto"/>
        <w:jc w:val="both"/>
        <w:rPr>
          <w:rFonts w:ascii="Palatino Linotype" w:hAnsi="Palatino Linotype"/>
        </w:rPr>
      </w:pPr>
      <w:proofErr w:type="gramStart"/>
      <w:r w:rsidRPr="0085360C">
        <w:rPr>
          <w:rFonts w:ascii="Palatino Linotype" w:hAnsi="Palatino Linotype"/>
        </w:rPr>
        <w:t>But</w:t>
      </w:r>
      <w:proofErr w:type="gramEnd"/>
      <w:r w:rsidRPr="0085360C">
        <w:rPr>
          <w:rFonts w:ascii="Palatino Linotype" w:hAnsi="Palatino Linotype"/>
        </w:rPr>
        <w:t xml:space="preserve"> </w:t>
      </w:r>
      <w:r w:rsidR="00B53FA6" w:rsidRPr="0085360C">
        <w:rPr>
          <w:rFonts w:ascii="Palatino Linotype" w:hAnsi="Palatino Linotype"/>
        </w:rPr>
        <w:t xml:space="preserve">I was inspired – both because Adrian spoke of things that really mattered, and which had somehow disappeared from the curriculum of most other subjects, and because I was a </w:t>
      </w:r>
      <w:r w:rsidR="003C600D" w:rsidRPr="0085360C">
        <w:rPr>
          <w:rFonts w:ascii="Palatino Linotype" w:hAnsi="Palatino Linotype"/>
        </w:rPr>
        <w:t xml:space="preserve">bit of a </w:t>
      </w:r>
      <w:r w:rsidR="00B53FA6" w:rsidRPr="0085360C">
        <w:rPr>
          <w:rFonts w:ascii="Palatino Linotype" w:hAnsi="Palatino Linotype"/>
        </w:rPr>
        <w:t xml:space="preserve">dork. </w:t>
      </w:r>
      <w:proofErr w:type="gramStart"/>
      <w:r w:rsidR="003C600D" w:rsidRPr="0085360C">
        <w:rPr>
          <w:rFonts w:ascii="Palatino Linotype" w:hAnsi="Palatino Linotype"/>
        </w:rPr>
        <w:t>But</w:t>
      </w:r>
      <w:proofErr w:type="gramEnd"/>
      <w:r w:rsidR="003C600D" w:rsidRPr="0085360C">
        <w:rPr>
          <w:rFonts w:ascii="Palatino Linotype" w:hAnsi="Palatino Linotype"/>
        </w:rPr>
        <w:t xml:space="preserve"> Adrian embraced that and encouraged me. He </w:t>
      </w:r>
      <w:r w:rsidRPr="0085360C">
        <w:rPr>
          <w:rFonts w:ascii="Palatino Linotype" w:hAnsi="Palatino Linotype"/>
        </w:rPr>
        <w:t xml:space="preserve">was one of those lecturers who would stop and talk to you across the campus, ask how you were, and take an interest in what you cared about. He gave </w:t>
      </w:r>
      <w:proofErr w:type="spellStart"/>
      <w:r w:rsidRPr="0085360C">
        <w:rPr>
          <w:rFonts w:ascii="Palatino Linotype" w:hAnsi="Palatino Linotype"/>
        </w:rPr>
        <w:t>you</w:t>
      </w:r>
      <w:proofErr w:type="spellEnd"/>
      <w:r w:rsidRPr="0085360C">
        <w:rPr>
          <w:rFonts w:ascii="Palatino Linotype" w:hAnsi="Palatino Linotype"/>
        </w:rPr>
        <w:t xml:space="preserve"> life advice and career guidance – sometimes unsolicited, but always well meaning. </w:t>
      </w:r>
      <w:r w:rsidR="00AB4CA5" w:rsidRPr="0085360C">
        <w:rPr>
          <w:rFonts w:ascii="Palatino Linotype" w:hAnsi="Palatino Linotype"/>
        </w:rPr>
        <w:t xml:space="preserve">After I worked for a few years in private practice and community legal </w:t>
      </w:r>
      <w:proofErr w:type="gramStart"/>
      <w:r w:rsidR="00AB4CA5" w:rsidRPr="0085360C">
        <w:rPr>
          <w:rFonts w:ascii="Palatino Linotype" w:hAnsi="Palatino Linotype"/>
        </w:rPr>
        <w:t>centres</w:t>
      </w:r>
      <w:proofErr w:type="gramEnd"/>
      <w:r w:rsidR="00AB4CA5" w:rsidRPr="0085360C">
        <w:rPr>
          <w:rFonts w:ascii="Palatino Linotype" w:hAnsi="Palatino Linotype"/>
        </w:rPr>
        <w:t xml:space="preserve"> I was unsure what I wanted to do. Adrian gave me my </w:t>
      </w:r>
      <w:r w:rsidR="003C600D" w:rsidRPr="0085360C">
        <w:rPr>
          <w:rFonts w:ascii="Palatino Linotype" w:hAnsi="Palatino Linotype"/>
        </w:rPr>
        <w:t xml:space="preserve">first ever opportunity </w:t>
      </w:r>
      <w:r w:rsidR="001067A7" w:rsidRPr="0085360C">
        <w:rPr>
          <w:rFonts w:ascii="Palatino Linotype" w:hAnsi="Palatino Linotype"/>
        </w:rPr>
        <w:t xml:space="preserve">in academia, </w:t>
      </w:r>
      <w:r w:rsidR="00AB4CA5" w:rsidRPr="0085360C">
        <w:rPr>
          <w:rFonts w:ascii="Palatino Linotype" w:hAnsi="Palatino Linotype"/>
        </w:rPr>
        <w:t>hiring me to do</w:t>
      </w:r>
      <w:r w:rsidR="003C600D" w:rsidRPr="0085360C">
        <w:rPr>
          <w:rFonts w:ascii="Palatino Linotype" w:hAnsi="Palatino Linotype"/>
        </w:rPr>
        <w:t xml:space="preserve"> research assistant work</w:t>
      </w:r>
      <w:r w:rsidR="001067A7" w:rsidRPr="0085360C">
        <w:rPr>
          <w:rFonts w:ascii="Palatino Linotype" w:hAnsi="Palatino Linotype"/>
        </w:rPr>
        <w:t xml:space="preserve"> on an ethics project that was a response to </w:t>
      </w:r>
      <w:r w:rsidR="001067A7" w:rsidRPr="0085360C">
        <w:rPr>
          <w:rFonts w:ascii="Palatino Linotype" w:hAnsi="Palatino Linotype"/>
          <w:i/>
        </w:rPr>
        <w:t>British American Tobacco v Rola McCabe</w:t>
      </w:r>
      <w:r w:rsidR="001067A7" w:rsidRPr="0085360C">
        <w:rPr>
          <w:rFonts w:ascii="Palatino Linotype" w:hAnsi="Palatino Linotype"/>
        </w:rPr>
        <w:t xml:space="preserve"> – the case that raised questions about the links between lawyers and </w:t>
      </w:r>
      <w:r w:rsidR="001067A7" w:rsidRPr="0085360C">
        <w:rPr>
          <w:rFonts w:ascii="Palatino Linotype" w:hAnsi="Palatino Linotype"/>
        </w:rPr>
        <w:lastRenderedPageBreak/>
        <w:t>big tobacco</w:t>
      </w:r>
      <w:r w:rsidR="003C600D" w:rsidRPr="0085360C">
        <w:rPr>
          <w:rFonts w:ascii="Palatino Linotype" w:hAnsi="Palatino Linotype"/>
        </w:rPr>
        <w:t xml:space="preserve">. </w:t>
      </w:r>
      <w:r w:rsidR="00AB4CA5" w:rsidRPr="0085360C">
        <w:rPr>
          <w:rFonts w:ascii="Palatino Linotype" w:hAnsi="Palatino Linotype"/>
        </w:rPr>
        <w:t xml:space="preserve">Adrian had a strong sense of right and wrong and those values were ones I had not always seen in practice. </w:t>
      </w:r>
    </w:p>
    <w:p w:rsidR="00794226" w:rsidRPr="0085360C" w:rsidRDefault="001067A7" w:rsidP="0085360C">
      <w:pPr>
        <w:spacing w:line="480" w:lineRule="auto"/>
        <w:jc w:val="both"/>
        <w:rPr>
          <w:rFonts w:ascii="Palatino Linotype" w:hAnsi="Palatino Linotype"/>
        </w:rPr>
      </w:pPr>
      <w:r w:rsidRPr="0085360C">
        <w:rPr>
          <w:rFonts w:ascii="Palatino Linotype" w:hAnsi="Palatino Linotype"/>
        </w:rPr>
        <w:t>In this</w:t>
      </w:r>
      <w:r w:rsidR="00D07B51" w:rsidRPr="0085360C">
        <w:rPr>
          <w:rFonts w:ascii="Palatino Linotype" w:hAnsi="Palatino Linotype"/>
        </w:rPr>
        <w:t xml:space="preserve"> work</w:t>
      </w:r>
      <w:r w:rsidRPr="0085360C">
        <w:rPr>
          <w:rFonts w:ascii="Palatino Linotype" w:hAnsi="Palatino Linotype"/>
        </w:rPr>
        <w:t xml:space="preserve">, he </w:t>
      </w:r>
      <w:r w:rsidR="003C600D" w:rsidRPr="0085360C">
        <w:rPr>
          <w:rFonts w:ascii="Palatino Linotype" w:hAnsi="Palatino Linotype"/>
        </w:rPr>
        <w:t xml:space="preserve">made me and many others </w:t>
      </w:r>
      <w:r w:rsidRPr="0085360C">
        <w:rPr>
          <w:rFonts w:ascii="Palatino Linotype" w:hAnsi="Palatino Linotype"/>
        </w:rPr>
        <w:t xml:space="preserve">like me </w:t>
      </w:r>
      <w:r w:rsidR="003C600D" w:rsidRPr="0085360C">
        <w:rPr>
          <w:rFonts w:ascii="Palatino Linotype" w:hAnsi="Palatino Linotype"/>
        </w:rPr>
        <w:t xml:space="preserve">feel like there was a space for us in legal practice </w:t>
      </w:r>
      <w:r w:rsidRPr="0085360C">
        <w:rPr>
          <w:rFonts w:ascii="Palatino Linotype" w:hAnsi="Palatino Linotype"/>
        </w:rPr>
        <w:t>or</w:t>
      </w:r>
      <w:r w:rsidR="003C600D" w:rsidRPr="0085360C">
        <w:rPr>
          <w:rFonts w:ascii="Palatino Linotype" w:hAnsi="Palatino Linotype"/>
        </w:rPr>
        <w:t xml:space="preserve"> academia, </w:t>
      </w:r>
      <w:r w:rsidRPr="0085360C">
        <w:rPr>
          <w:rFonts w:ascii="Palatino Linotype" w:hAnsi="Palatino Linotype"/>
        </w:rPr>
        <w:t xml:space="preserve">especially </w:t>
      </w:r>
      <w:r w:rsidR="003C600D" w:rsidRPr="0085360C">
        <w:rPr>
          <w:rFonts w:ascii="Palatino Linotype" w:hAnsi="Palatino Linotype"/>
        </w:rPr>
        <w:t xml:space="preserve">when we </w:t>
      </w:r>
      <w:proofErr w:type="gramStart"/>
      <w:r w:rsidR="003C600D" w:rsidRPr="0085360C">
        <w:rPr>
          <w:rFonts w:ascii="Palatino Linotype" w:hAnsi="Palatino Linotype"/>
        </w:rPr>
        <w:t>didn’t</w:t>
      </w:r>
      <w:proofErr w:type="gramEnd"/>
      <w:r w:rsidR="003C600D" w:rsidRPr="0085360C">
        <w:rPr>
          <w:rFonts w:ascii="Palatino Linotype" w:hAnsi="Palatino Linotype"/>
        </w:rPr>
        <w:t xml:space="preserve"> want to take the </w:t>
      </w:r>
      <w:r w:rsidRPr="0085360C">
        <w:rPr>
          <w:rFonts w:ascii="Palatino Linotype" w:hAnsi="Palatino Linotype"/>
        </w:rPr>
        <w:t>well-trodden</w:t>
      </w:r>
      <w:r w:rsidR="003C600D" w:rsidRPr="0085360C">
        <w:rPr>
          <w:rFonts w:ascii="Palatino Linotype" w:hAnsi="Palatino Linotype"/>
        </w:rPr>
        <w:t xml:space="preserve"> path of </w:t>
      </w:r>
      <w:r w:rsidR="00D07B51" w:rsidRPr="0085360C">
        <w:rPr>
          <w:rFonts w:ascii="Palatino Linotype" w:hAnsi="Palatino Linotype"/>
        </w:rPr>
        <w:t xml:space="preserve">doing a </w:t>
      </w:r>
      <w:r w:rsidR="003C600D" w:rsidRPr="0085360C">
        <w:rPr>
          <w:rFonts w:ascii="Palatino Linotype" w:hAnsi="Palatino Linotype"/>
        </w:rPr>
        <w:t xml:space="preserve">corporate clerkship, articles at a big city firm, and </w:t>
      </w:r>
      <w:r w:rsidR="00D07B51" w:rsidRPr="0085360C">
        <w:rPr>
          <w:rFonts w:ascii="Palatino Linotype" w:hAnsi="Palatino Linotype"/>
        </w:rPr>
        <w:t xml:space="preserve">racking up </w:t>
      </w:r>
      <w:r w:rsidR="003C600D" w:rsidRPr="0085360C">
        <w:rPr>
          <w:rFonts w:ascii="Palatino Linotype" w:hAnsi="Palatino Linotype"/>
        </w:rPr>
        <w:t xml:space="preserve">billable hours. </w:t>
      </w:r>
    </w:p>
    <w:p w:rsidR="004B4E54" w:rsidRPr="0085360C" w:rsidRDefault="003C600D" w:rsidP="0085360C">
      <w:pPr>
        <w:spacing w:line="480" w:lineRule="auto"/>
        <w:jc w:val="both"/>
        <w:rPr>
          <w:rFonts w:ascii="Palatino Linotype" w:hAnsi="Palatino Linotype"/>
        </w:rPr>
      </w:pPr>
      <w:r w:rsidRPr="0085360C">
        <w:rPr>
          <w:rFonts w:ascii="Palatino Linotype" w:hAnsi="Palatino Linotype"/>
        </w:rPr>
        <w:t xml:space="preserve">I could not have known then that Adrian would eventually </w:t>
      </w:r>
      <w:r w:rsidR="00D07B51" w:rsidRPr="0085360C">
        <w:rPr>
          <w:rFonts w:ascii="Palatino Linotype" w:hAnsi="Palatino Linotype"/>
        </w:rPr>
        <w:t xml:space="preserve">become </w:t>
      </w:r>
      <w:r w:rsidRPr="0085360C">
        <w:rPr>
          <w:rFonts w:ascii="Palatino Linotype" w:hAnsi="Palatino Linotype"/>
        </w:rPr>
        <w:t xml:space="preserve">my boss at Monash. </w:t>
      </w:r>
      <w:r w:rsidR="00794226" w:rsidRPr="0085360C">
        <w:rPr>
          <w:rFonts w:ascii="Palatino Linotype" w:hAnsi="Palatino Linotype"/>
        </w:rPr>
        <w:t>Like many o</w:t>
      </w:r>
      <w:r w:rsidR="00F937E1" w:rsidRPr="0085360C">
        <w:rPr>
          <w:rFonts w:ascii="Palatino Linotype" w:hAnsi="Palatino Linotype"/>
        </w:rPr>
        <w:t>thers</w:t>
      </w:r>
      <w:r w:rsidR="00794226" w:rsidRPr="0085360C">
        <w:rPr>
          <w:rFonts w:ascii="Palatino Linotype" w:hAnsi="Palatino Linotype"/>
        </w:rPr>
        <w:t xml:space="preserve">, I have </w:t>
      </w:r>
      <w:r w:rsidR="00F937E1" w:rsidRPr="0085360C">
        <w:rPr>
          <w:rFonts w:ascii="Palatino Linotype" w:hAnsi="Palatino Linotype"/>
        </w:rPr>
        <w:t>benefitted</w:t>
      </w:r>
      <w:r w:rsidR="00794226" w:rsidRPr="0085360C">
        <w:rPr>
          <w:rFonts w:ascii="Palatino Linotype" w:hAnsi="Palatino Linotype"/>
        </w:rPr>
        <w:t xml:space="preserve"> </w:t>
      </w:r>
      <w:r w:rsidR="00F937E1" w:rsidRPr="0085360C">
        <w:rPr>
          <w:rFonts w:ascii="Palatino Linotype" w:hAnsi="Palatino Linotype"/>
        </w:rPr>
        <w:t>enormously from</w:t>
      </w:r>
      <w:r w:rsidR="00794226" w:rsidRPr="0085360C">
        <w:rPr>
          <w:rFonts w:ascii="Palatino Linotype" w:hAnsi="Palatino Linotype"/>
        </w:rPr>
        <w:t xml:space="preserve"> Adrian’s </w:t>
      </w:r>
      <w:r w:rsidR="00F937E1" w:rsidRPr="0085360C">
        <w:rPr>
          <w:rFonts w:ascii="Palatino Linotype" w:hAnsi="Palatino Linotype"/>
        </w:rPr>
        <w:t xml:space="preserve">care, </w:t>
      </w:r>
      <w:r w:rsidR="00794226" w:rsidRPr="0085360C">
        <w:rPr>
          <w:rFonts w:ascii="Palatino Linotype" w:hAnsi="Palatino Linotype"/>
        </w:rPr>
        <w:t>guidance</w:t>
      </w:r>
      <w:r w:rsidR="00F937E1" w:rsidRPr="0085360C">
        <w:rPr>
          <w:rFonts w:ascii="Palatino Linotype" w:hAnsi="Palatino Linotype"/>
        </w:rPr>
        <w:t xml:space="preserve"> and sensitivity. </w:t>
      </w:r>
      <w:r w:rsidR="00D07B51" w:rsidRPr="0085360C">
        <w:rPr>
          <w:rFonts w:ascii="Palatino Linotype" w:hAnsi="Palatino Linotype"/>
        </w:rPr>
        <w:t>Adrian listens to</w:t>
      </w:r>
      <w:r w:rsidR="00BA2A2E" w:rsidRPr="0085360C">
        <w:rPr>
          <w:rFonts w:ascii="Palatino Linotype" w:hAnsi="Palatino Linotype"/>
        </w:rPr>
        <w:t>, and cares about,</w:t>
      </w:r>
      <w:r w:rsidR="00D07B51" w:rsidRPr="0085360C">
        <w:rPr>
          <w:rFonts w:ascii="Palatino Linotype" w:hAnsi="Palatino Linotype"/>
        </w:rPr>
        <w:t xml:space="preserve"> people. He </w:t>
      </w:r>
      <w:r w:rsidR="00BA2A2E" w:rsidRPr="0085360C">
        <w:rPr>
          <w:rFonts w:ascii="Palatino Linotype" w:hAnsi="Palatino Linotype"/>
        </w:rPr>
        <w:t xml:space="preserve">thinks carefully about the impact his words will have on you before he speaks. He </w:t>
      </w:r>
      <w:r w:rsidR="00D07B51" w:rsidRPr="0085360C">
        <w:rPr>
          <w:rFonts w:ascii="Palatino Linotype" w:hAnsi="Palatino Linotype"/>
        </w:rPr>
        <w:t>is deeply empathetic. He</w:t>
      </w:r>
      <w:r w:rsidR="00F937E1" w:rsidRPr="0085360C">
        <w:rPr>
          <w:rFonts w:ascii="Palatino Linotype" w:hAnsi="Palatino Linotype"/>
        </w:rPr>
        <w:t xml:space="preserve"> has helped me deal</w:t>
      </w:r>
      <w:r w:rsidR="00794226" w:rsidRPr="0085360C">
        <w:rPr>
          <w:rFonts w:ascii="Palatino Linotype" w:hAnsi="Palatino Linotype"/>
        </w:rPr>
        <w:t xml:space="preserve"> with a myriad of challenges, including complex ethical dilemmas, student issues, workplace politics, and more. Adrian has also been </w:t>
      </w:r>
      <w:r w:rsidR="00A52107" w:rsidRPr="0085360C">
        <w:rPr>
          <w:rFonts w:ascii="Palatino Linotype" w:hAnsi="Palatino Linotype"/>
        </w:rPr>
        <w:t>an unbelievable</w:t>
      </w:r>
      <w:r w:rsidR="00A169F0" w:rsidRPr="0085360C">
        <w:rPr>
          <w:rFonts w:ascii="Palatino Linotype" w:hAnsi="Palatino Linotype"/>
        </w:rPr>
        <w:t xml:space="preserve"> </w:t>
      </w:r>
      <w:r w:rsidR="00A52107" w:rsidRPr="0085360C">
        <w:rPr>
          <w:rFonts w:ascii="Palatino Linotype" w:hAnsi="Palatino Linotype"/>
        </w:rPr>
        <w:t xml:space="preserve">support </w:t>
      </w:r>
      <w:r w:rsidR="00D07B51" w:rsidRPr="0085360C">
        <w:rPr>
          <w:rFonts w:ascii="Palatino Linotype" w:hAnsi="Palatino Linotype"/>
        </w:rPr>
        <w:t xml:space="preserve">through personal challenges </w:t>
      </w:r>
      <w:r w:rsidR="005D108D" w:rsidRPr="0085360C">
        <w:rPr>
          <w:rFonts w:ascii="Palatino Linotype" w:hAnsi="Palatino Linotype"/>
        </w:rPr>
        <w:t xml:space="preserve">over the last couple of years, and I am extremely grateful to him for that. I know that I am not alone, either. </w:t>
      </w:r>
      <w:proofErr w:type="gramStart"/>
      <w:r w:rsidR="005D108D" w:rsidRPr="0085360C">
        <w:rPr>
          <w:rFonts w:ascii="Palatino Linotype" w:hAnsi="Palatino Linotype"/>
        </w:rPr>
        <w:t>It’s</w:t>
      </w:r>
      <w:proofErr w:type="gramEnd"/>
      <w:r w:rsidR="005D108D" w:rsidRPr="0085360C">
        <w:rPr>
          <w:rFonts w:ascii="Palatino Linotype" w:hAnsi="Palatino Linotype"/>
        </w:rPr>
        <w:t xml:space="preserve"> </w:t>
      </w:r>
      <w:r w:rsidR="00D07B51" w:rsidRPr="0085360C">
        <w:rPr>
          <w:rFonts w:ascii="Palatino Linotype" w:hAnsi="Palatino Linotype"/>
        </w:rPr>
        <w:t>actually the main reason why</w:t>
      </w:r>
      <w:r w:rsidR="005D108D" w:rsidRPr="0085360C">
        <w:rPr>
          <w:rFonts w:ascii="Palatino Linotype" w:hAnsi="Palatino Linotype"/>
        </w:rPr>
        <w:t xml:space="preserve"> we have all come together to acknowledge him today. </w:t>
      </w:r>
      <w:r w:rsidR="00A52107" w:rsidRPr="0085360C">
        <w:rPr>
          <w:rFonts w:ascii="Palatino Linotype" w:hAnsi="Palatino Linotype"/>
        </w:rPr>
        <w:t xml:space="preserve"> </w:t>
      </w:r>
    </w:p>
    <w:p w:rsidR="00313757" w:rsidRPr="0085360C" w:rsidRDefault="005D108D" w:rsidP="0085360C">
      <w:pPr>
        <w:spacing w:line="480" w:lineRule="auto"/>
        <w:jc w:val="both"/>
        <w:rPr>
          <w:rFonts w:ascii="Palatino Linotype" w:hAnsi="Palatino Linotype"/>
        </w:rPr>
      </w:pPr>
      <w:r w:rsidRPr="0085360C">
        <w:rPr>
          <w:rFonts w:ascii="Palatino Linotype" w:hAnsi="Palatino Linotype"/>
        </w:rPr>
        <w:t xml:space="preserve">In preparing for today’s event, I asked a number of colleagues – present and past – to say something about </w:t>
      </w:r>
      <w:r w:rsidR="00D63A0E" w:rsidRPr="0085360C">
        <w:rPr>
          <w:rFonts w:ascii="Palatino Linotype" w:hAnsi="Palatino Linotype"/>
        </w:rPr>
        <w:t xml:space="preserve">what Adrian had meant to them over the years. When I reflected on them all, it </w:t>
      </w:r>
      <w:r w:rsidR="00274EFE" w:rsidRPr="0085360C">
        <w:rPr>
          <w:rFonts w:ascii="Palatino Linotype" w:hAnsi="Palatino Linotype"/>
        </w:rPr>
        <w:t xml:space="preserve">turned out that they formed a neat little poem. </w:t>
      </w:r>
      <w:proofErr w:type="gramStart"/>
      <w:r w:rsidR="00274EFE" w:rsidRPr="0085360C">
        <w:rPr>
          <w:rFonts w:ascii="Palatino Linotype" w:hAnsi="Palatino Linotype"/>
        </w:rPr>
        <w:t>So</w:t>
      </w:r>
      <w:proofErr w:type="gramEnd"/>
      <w:r w:rsidR="00274EFE" w:rsidRPr="0085360C">
        <w:rPr>
          <w:rFonts w:ascii="Palatino Linotype" w:hAnsi="Palatino Linotype"/>
        </w:rPr>
        <w:t xml:space="preserve"> her</w:t>
      </w:r>
      <w:r w:rsidR="005B72D4" w:rsidRPr="0085360C">
        <w:rPr>
          <w:rFonts w:ascii="Palatino Linotype" w:hAnsi="Palatino Linotype"/>
        </w:rPr>
        <w:t>e is a poem in honour of Adrian. It is called Adrian is.</w:t>
      </w:r>
    </w:p>
    <w:p w:rsidR="005B72D4" w:rsidRPr="0085360C" w:rsidRDefault="005B72D4" w:rsidP="0085360C">
      <w:pPr>
        <w:spacing w:line="480" w:lineRule="auto"/>
        <w:jc w:val="both"/>
        <w:rPr>
          <w:rFonts w:ascii="Palatino Linotype" w:hAnsi="Palatino Linotype"/>
        </w:rPr>
      </w:pPr>
    </w:p>
    <w:p w:rsidR="00E43353" w:rsidRPr="0085360C" w:rsidRDefault="00E43353" w:rsidP="0085360C">
      <w:pPr>
        <w:spacing w:line="480" w:lineRule="auto"/>
        <w:jc w:val="both"/>
        <w:rPr>
          <w:rFonts w:ascii="Palatino Linotype" w:hAnsi="Palatino Linotype"/>
          <w:b/>
        </w:rPr>
      </w:pPr>
      <w:r w:rsidRPr="0085360C">
        <w:rPr>
          <w:rFonts w:ascii="Palatino Linotype" w:hAnsi="Palatino Linotype"/>
          <w:b/>
        </w:rPr>
        <w:t>Adrian is…</w:t>
      </w:r>
    </w:p>
    <w:p w:rsidR="00E43353" w:rsidRPr="0085360C" w:rsidRDefault="00E43353" w:rsidP="0085360C">
      <w:pPr>
        <w:spacing w:line="480" w:lineRule="auto"/>
        <w:ind w:left="1134" w:hanging="1134"/>
        <w:jc w:val="both"/>
        <w:rPr>
          <w:rFonts w:ascii="Palatino Linotype" w:eastAsia="Times New Roman" w:hAnsi="Palatino Linotype" w:cs="Arial"/>
          <w:iCs/>
          <w:color w:val="222222"/>
        </w:rPr>
      </w:pPr>
      <w:r w:rsidRPr="0085360C">
        <w:rPr>
          <w:rFonts w:ascii="Palatino Linotype" w:eastAsia="Times New Roman" w:hAnsi="Palatino Linotype" w:cs="Arial"/>
          <w:i/>
          <w:iCs/>
          <w:color w:val="222222"/>
        </w:rPr>
        <w:lastRenderedPageBreak/>
        <w:t xml:space="preserve">Adrian is… </w:t>
      </w:r>
      <w:r w:rsidRPr="0085360C">
        <w:rPr>
          <w:rFonts w:ascii="Palatino Linotype" w:eastAsia="Times New Roman" w:hAnsi="Palatino Linotype" w:cs="Arial"/>
          <w:iCs/>
          <w:color w:val="222222"/>
        </w:rPr>
        <w:t>The most amazing and awesome person. He is a man of integrity, encouraging and supportive with charm and wit; with a laugh that you can hear from afar and you know that </w:t>
      </w:r>
      <w:r w:rsidRPr="0085360C">
        <w:rPr>
          <w:rFonts w:ascii="Palatino Linotype" w:eastAsia="Times New Roman" w:hAnsi="Palatino Linotype" w:cs="Arial"/>
          <w:b/>
          <w:bCs/>
          <w:iCs/>
          <w:color w:val="222222"/>
        </w:rPr>
        <w:t>all is good</w:t>
      </w:r>
      <w:r w:rsidRPr="0085360C">
        <w:rPr>
          <w:rFonts w:ascii="Palatino Linotype" w:eastAsia="Times New Roman" w:hAnsi="Palatino Linotype" w:cs="Arial"/>
          <w:iCs/>
          <w:color w:val="222222"/>
        </w:rPr>
        <w:t> because Adrian is around! I count it as a privilege to have worked with Adrian over many years and know he is a friend.</w:t>
      </w:r>
    </w:p>
    <w:p w:rsidR="00E43353" w:rsidRPr="0085360C" w:rsidRDefault="00E43353" w:rsidP="0085360C">
      <w:pPr>
        <w:spacing w:line="480" w:lineRule="auto"/>
        <w:ind w:left="1134" w:hanging="1134"/>
        <w:jc w:val="both"/>
        <w:rPr>
          <w:rFonts w:ascii="Palatino Linotype" w:eastAsia="Times New Roman" w:hAnsi="Palatino Linotype" w:cs="Arial"/>
          <w:color w:val="222222"/>
          <w:shd w:val="clear" w:color="auto" w:fill="FFFFFF"/>
        </w:rPr>
      </w:pPr>
      <w:r w:rsidRPr="0085360C">
        <w:rPr>
          <w:rFonts w:ascii="Palatino Linotype" w:eastAsia="Times New Roman" w:hAnsi="Palatino Linotype" w:cs="Arial"/>
          <w:i/>
          <w:iCs/>
          <w:color w:val="222222"/>
        </w:rPr>
        <w:t xml:space="preserve">Adrian is… </w:t>
      </w:r>
      <w:r w:rsidRPr="0085360C">
        <w:rPr>
          <w:rFonts w:ascii="Palatino Linotype" w:eastAsia="Times New Roman" w:hAnsi="Palatino Linotype" w:cs="Arial"/>
          <w:color w:val="222222"/>
          <w:shd w:val="clear" w:color="auto" w:fill="FFFFFF"/>
        </w:rPr>
        <w:t>The most cited clinician in a PhD thesis.</w:t>
      </w:r>
    </w:p>
    <w:p w:rsidR="00E43353" w:rsidRPr="0085360C" w:rsidRDefault="00E43353" w:rsidP="0085360C">
      <w:pPr>
        <w:spacing w:line="480" w:lineRule="auto"/>
        <w:ind w:left="1134" w:hanging="1134"/>
        <w:jc w:val="both"/>
        <w:rPr>
          <w:rFonts w:ascii="Palatino Linotype" w:eastAsia="Times New Roman" w:hAnsi="Palatino Linotype" w:cs="Arial"/>
          <w:color w:val="222222"/>
        </w:rPr>
      </w:pPr>
      <w:r w:rsidRPr="0085360C">
        <w:rPr>
          <w:rFonts w:ascii="Palatino Linotype" w:eastAsia="Times New Roman" w:hAnsi="Palatino Linotype" w:cs="Arial"/>
          <w:i/>
          <w:iCs/>
          <w:color w:val="222222"/>
        </w:rPr>
        <w:t xml:space="preserve">Adrian is… </w:t>
      </w:r>
      <w:r w:rsidRPr="0085360C">
        <w:rPr>
          <w:rFonts w:ascii="Palatino Linotype" w:eastAsia="Times New Roman" w:hAnsi="Palatino Linotype" w:cs="Arial"/>
          <w:color w:val="222222"/>
        </w:rPr>
        <w:t xml:space="preserve">The only colleague who has suggested a </w:t>
      </w:r>
      <w:proofErr w:type="spellStart"/>
      <w:r w:rsidRPr="0085360C">
        <w:rPr>
          <w:rFonts w:ascii="Palatino Linotype" w:eastAsia="Times New Roman" w:hAnsi="Palatino Linotype" w:cs="Arial"/>
          <w:color w:val="222222"/>
        </w:rPr>
        <w:t>mid day</w:t>
      </w:r>
      <w:proofErr w:type="spellEnd"/>
      <w:r w:rsidRPr="0085360C">
        <w:rPr>
          <w:rFonts w:ascii="Palatino Linotype" w:eastAsia="Times New Roman" w:hAnsi="Palatino Linotype" w:cs="Arial"/>
          <w:color w:val="222222"/>
        </w:rPr>
        <w:t xml:space="preserve"> siesta could be beneficial!  “Just lie down on the floor”.</w:t>
      </w:r>
    </w:p>
    <w:p w:rsidR="00E43353" w:rsidRPr="0085360C" w:rsidRDefault="00E43353" w:rsidP="0085360C">
      <w:pPr>
        <w:spacing w:line="480" w:lineRule="auto"/>
        <w:ind w:left="1134" w:hanging="1134"/>
        <w:jc w:val="both"/>
        <w:rPr>
          <w:rFonts w:ascii="Palatino Linotype" w:eastAsia="Times New Roman" w:hAnsi="Palatino Linotype"/>
          <w:color w:val="222222"/>
        </w:rPr>
      </w:pPr>
      <w:r w:rsidRPr="0085360C">
        <w:rPr>
          <w:rFonts w:ascii="Palatino Linotype" w:eastAsia="Times New Roman" w:hAnsi="Palatino Linotype" w:cs="Arial"/>
          <w:i/>
          <w:iCs/>
          <w:color w:val="222222"/>
        </w:rPr>
        <w:t xml:space="preserve">Adrian is… </w:t>
      </w:r>
      <w:r w:rsidRPr="0085360C">
        <w:rPr>
          <w:rFonts w:ascii="Palatino Linotype" w:eastAsia="Times New Roman" w:hAnsi="Palatino Linotype"/>
          <w:color w:val="222222"/>
        </w:rPr>
        <w:t>Someone who – when a small thunderstorm rolled in from WA – was most welcoming, and provided generous encouragement &amp; support.</w:t>
      </w:r>
    </w:p>
    <w:p w:rsidR="00E43353" w:rsidRPr="0085360C" w:rsidRDefault="00E43353" w:rsidP="0085360C">
      <w:pPr>
        <w:spacing w:line="480" w:lineRule="auto"/>
        <w:ind w:left="1134" w:hanging="1134"/>
        <w:jc w:val="both"/>
        <w:rPr>
          <w:rFonts w:ascii="Palatino Linotype" w:eastAsia="Times New Roman" w:hAnsi="Palatino Linotype"/>
          <w:color w:val="222222"/>
        </w:rPr>
      </w:pPr>
      <w:r w:rsidRPr="0085360C">
        <w:rPr>
          <w:rFonts w:ascii="Palatino Linotype" w:eastAsia="Times New Roman" w:hAnsi="Palatino Linotype" w:cs="Arial"/>
          <w:i/>
          <w:iCs/>
          <w:color w:val="222222"/>
        </w:rPr>
        <w:t xml:space="preserve">Adrian is… </w:t>
      </w:r>
      <w:r w:rsidRPr="0085360C">
        <w:rPr>
          <w:rFonts w:ascii="Palatino Linotype" w:eastAsia="Times New Roman" w:hAnsi="Palatino Linotype"/>
          <w:color w:val="222222"/>
        </w:rPr>
        <w:t>An insightful man.</w:t>
      </w:r>
    </w:p>
    <w:p w:rsidR="00E43353" w:rsidRPr="0085360C" w:rsidRDefault="00E43353" w:rsidP="0085360C">
      <w:pPr>
        <w:spacing w:line="480" w:lineRule="auto"/>
        <w:ind w:left="1134" w:hanging="1134"/>
        <w:jc w:val="both"/>
        <w:rPr>
          <w:rFonts w:ascii="Palatino Linotype" w:eastAsia="Times New Roman" w:hAnsi="Palatino Linotype"/>
          <w:color w:val="222222"/>
        </w:rPr>
      </w:pPr>
      <w:r w:rsidRPr="0085360C">
        <w:rPr>
          <w:rFonts w:ascii="Palatino Linotype" w:eastAsia="Times New Roman" w:hAnsi="Palatino Linotype" w:cs="Arial"/>
          <w:i/>
          <w:iCs/>
          <w:color w:val="222222"/>
        </w:rPr>
        <w:t xml:space="preserve">Adrian is… </w:t>
      </w:r>
      <w:r w:rsidRPr="0085360C">
        <w:rPr>
          <w:rFonts w:ascii="Palatino Linotype" w:eastAsia="Times New Roman" w:hAnsi="Palatino Linotype"/>
          <w:color w:val="222222"/>
        </w:rPr>
        <w:t xml:space="preserve">Fond of outdoor wear and puffy vests. Any time. </w:t>
      </w:r>
      <w:proofErr w:type="spellStart"/>
      <w:proofErr w:type="gramStart"/>
      <w:r w:rsidRPr="0085360C">
        <w:rPr>
          <w:rFonts w:ascii="Palatino Linotype" w:eastAsia="Times New Roman" w:hAnsi="Palatino Linotype"/>
          <w:color w:val="222222"/>
        </w:rPr>
        <w:t>Any where</w:t>
      </w:r>
      <w:proofErr w:type="spellEnd"/>
      <w:proofErr w:type="gramEnd"/>
      <w:r w:rsidRPr="0085360C">
        <w:rPr>
          <w:rFonts w:ascii="Palatino Linotype" w:eastAsia="Times New Roman" w:hAnsi="Palatino Linotype"/>
          <w:color w:val="222222"/>
        </w:rPr>
        <w:t xml:space="preserve">. </w:t>
      </w:r>
    </w:p>
    <w:p w:rsidR="00E43353" w:rsidRPr="0085360C" w:rsidRDefault="00E43353" w:rsidP="0085360C">
      <w:pPr>
        <w:spacing w:line="480" w:lineRule="auto"/>
        <w:ind w:left="1134" w:hanging="1134"/>
        <w:jc w:val="both"/>
        <w:rPr>
          <w:rFonts w:ascii="Palatino Linotype" w:eastAsia="Times New Roman" w:hAnsi="Palatino Linotype"/>
        </w:rPr>
      </w:pPr>
      <w:r w:rsidRPr="0085360C">
        <w:rPr>
          <w:rFonts w:ascii="Palatino Linotype" w:eastAsia="Times New Roman" w:hAnsi="Palatino Linotype" w:cs="Arial"/>
          <w:i/>
          <w:iCs/>
          <w:color w:val="222222"/>
        </w:rPr>
        <w:t xml:space="preserve">Adrian is… </w:t>
      </w:r>
      <w:r w:rsidRPr="0085360C">
        <w:rPr>
          <w:rFonts w:ascii="Palatino Linotype" w:eastAsia="Times New Roman" w:hAnsi="Palatino Linotype"/>
        </w:rPr>
        <w:t xml:space="preserve">Someone who </w:t>
      </w:r>
      <w:r w:rsidRPr="0085360C">
        <w:rPr>
          <w:rFonts w:ascii="Palatino Linotype" w:eastAsia="Times New Roman" w:hAnsi="Palatino Linotype"/>
          <w:iCs/>
          <w:color w:val="222222"/>
          <w:shd w:val="clear" w:color="auto" w:fill="FFFFFF"/>
        </w:rPr>
        <w:t>exemplifies the four approaches to legal practice: a zealous advocate for high ethical standards; a trustee of the legal system; an agent for change to improve justice outcomes, and a lawyer who cares deeply about relationships with family, friends, colleagues and clients.</w:t>
      </w:r>
    </w:p>
    <w:p w:rsidR="00E43353" w:rsidRPr="0085360C" w:rsidRDefault="00E43353" w:rsidP="0085360C">
      <w:pPr>
        <w:spacing w:line="480" w:lineRule="auto"/>
        <w:ind w:left="1134" w:hanging="1134"/>
        <w:jc w:val="both"/>
        <w:rPr>
          <w:rFonts w:ascii="Palatino Linotype" w:eastAsia="Times New Roman" w:hAnsi="Palatino Linotype" w:cs="Arial"/>
          <w:color w:val="222222"/>
        </w:rPr>
      </w:pPr>
      <w:r w:rsidRPr="0085360C">
        <w:rPr>
          <w:rFonts w:ascii="Palatino Linotype" w:eastAsia="Times New Roman" w:hAnsi="Palatino Linotype" w:cs="Arial"/>
          <w:i/>
          <w:iCs/>
          <w:color w:val="222222"/>
        </w:rPr>
        <w:t xml:space="preserve">Adrian is… </w:t>
      </w:r>
      <w:r w:rsidRPr="0085360C">
        <w:rPr>
          <w:rFonts w:ascii="Palatino Linotype" w:eastAsia="Times New Roman" w:hAnsi="Palatino Linotype" w:cs="Arial"/>
          <w:color w:val="222222"/>
        </w:rPr>
        <w:t xml:space="preserve">Someone who makes me feel like </w:t>
      </w:r>
      <w:proofErr w:type="gramStart"/>
      <w:r w:rsidRPr="0085360C">
        <w:rPr>
          <w:rFonts w:ascii="Palatino Linotype" w:eastAsia="Times New Roman" w:hAnsi="Palatino Linotype" w:cs="Arial"/>
          <w:color w:val="222222"/>
        </w:rPr>
        <w:t>he’s always got</w:t>
      </w:r>
      <w:proofErr w:type="gramEnd"/>
      <w:r w:rsidRPr="0085360C">
        <w:rPr>
          <w:rFonts w:ascii="Palatino Linotype" w:eastAsia="Times New Roman" w:hAnsi="Palatino Linotype" w:cs="Arial"/>
          <w:color w:val="222222"/>
        </w:rPr>
        <w:t xml:space="preserve"> time for me and that he has no other pressing business.</w:t>
      </w:r>
    </w:p>
    <w:p w:rsidR="00E43353" w:rsidRPr="0085360C" w:rsidRDefault="00E43353" w:rsidP="0085360C">
      <w:pPr>
        <w:spacing w:line="480" w:lineRule="auto"/>
        <w:ind w:left="1134" w:hanging="1134"/>
        <w:jc w:val="both"/>
        <w:rPr>
          <w:rFonts w:ascii="Palatino Linotype" w:eastAsia="Times New Roman" w:hAnsi="Palatino Linotype"/>
          <w:i/>
        </w:rPr>
      </w:pPr>
      <w:proofErr w:type="gramStart"/>
      <w:r w:rsidRPr="0085360C">
        <w:rPr>
          <w:rFonts w:ascii="Palatino Linotype" w:eastAsia="Times New Roman" w:hAnsi="Palatino Linotype" w:cs="Arial"/>
          <w:bCs/>
          <w:i/>
          <w:color w:val="222222"/>
        </w:rPr>
        <w:lastRenderedPageBreak/>
        <w:t>And</w:t>
      </w:r>
      <w:proofErr w:type="gramEnd"/>
      <w:r w:rsidRPr="0085360C">
        <w:rPr>
          <w:rFonts w:ascii="Palatino Linotype" w:eastAsia="Times New Roman" w:hAnsi="Palatino Linotype" w:cs="Arial"/>
          <w:bCs/>
          <w:i/>
          <w:color w:val="222222"/>
        </w:rPr>
        <w:t xml:space="preserve"> Adrian has been</w:t>
      </w:r>
      <w:r w:rsidRPr="0085360C">
        <w:rPr>
          <w:rFonts w:ascii="Palatino Linotype" w:eastAsia="Times New Roman" w:hAnsi="Palatino Linotype" w:cs="Arial"/>
          <w:bCs/>
          <w:color w:val="222222"/>
        </w:rPr>
        <w:t xml:space="preserve"> my supervisor, mentor, colleague, ethical compass and friend over many, many years - even though he deserves his retirement, I am going to feel quite lost without him.</w:t>
      </w:r>
    </w:p>
    <w:p w:rsidR="00B83656" w:rsidRPr="0085360C" w:rsidRDefault="00B83656" w:rsidP="0085360C">
      <w:pPr>
        <w:spacing w:line="480" w:lineRule="auto"/>
        <w:jc w:val="both"/>
        <w:rPr>
          <w:rFonts w:ascii="Palatino Linotype" w:hAnsi="Palatino Linotype"/>
        </w:rPr>
      </w:pPr>
    </w:p>
    <w:p w:rsidR="00B505DF" w:rsidRPr="0085360C" w:rsidRDefault="00274EFE" w:rsidP="0085360C">
      <w:pPr>
        <w:spacing w:line="480" w:lineRule="auto"/>
        <w:jc w:val="both"/>
        <w:rPr>
          <w:rFonts w:ascii="Palatino Linotype" w:hAnsi="Palatino Linotype"/>
        </w:rPr>
      </w:pPr>
      <w:r w:rsidRPr="0085360C">
        <w:rPr>
          <w:rFonts w:ascii="Palatino Linotype" w:hAnsi="Palatino Linotype"/>
        </w:rPr>
        <w:t xml:space="preserve">I want to thank you all again for coming today. </w:t>
      </w:r>
    </w:p>
    <w:p w:rsidR="008B1976" w:rsidRPr="0085360C" w:rsidRDefault="008B1976" w:rsidP="0085360C">
      <w:pPr>
        <w:spacing w:line="480" w:lineRule="auto"/>
        <w:jc w:val="both"/>
        <w:rPr>
          <w:rFonts w:ascii="Palatino Linotype" w:hAnsi="Palatino Linotype"/>
        </w:rPr>
      </w:pPr>
    </w:p>
    <w:p w:rsidR="008B1976" w:rsidRPr="0085360C" w:rsidRDefault="008B1976" w:rsidP="0085360C">
      <w:pPr>
        <w:spacing w:line="480" w:lineRule="auto"/>
        <w:jc w:val="both"/>
        <w:rPr>
          <w:rFonts w:ascii="Palatino Linotype" w:hAnsi="Palatino Linotype"/>
        </w:rPr>
      </w:pPr>
    </w:p>
    <w:p w:rsidR="00701C73" w:rsidRPr="0085360C" w:rsidRDefault="00701C73" w:rsidP="0085360C">
      <w:pPr>
        <w:spacing w:line="480" w:lineRule="auto"/>
        <w:jc w:val="both"/>
        <w:rPr>
          <w:rFonts w:ascii="Palatino Linotype" w:hAnsi="Palatino Linotype"/>
        </w:rPr>
      </w:pPr>
    </w:p>
    <w:sectPr w:rsidR="00701C73" w:rsidRPr="0085360C" w:rsidSect="00502818">
      <w:headerReference w:type="default" r:id="rId10"/>
      <w:footerReference w:type="even" r:id="rId11"/>
      <w:footerReference w:type="default" r:id="rId12"/>
      <w:pgSz w:w="11900" w:h="16840"/>
      <w:pgMar w:top="1440" w:right="1800" w:bottom="1440" w:left="180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DE7" w:rsidRDefault="003D5DE7" w:rsidP="00313757">
      <w:r>
        <w:separator/>
      </w:r>
    </w:p>
  </w:endnote>
  <w:endnote w:type="continuationSeparator" w:id="0">
    <w:p w:rsidR="003D5DE7" w:rsidRDefault="003D5DE7" w:rsidP="00313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25D" w:rsidRDefault="0010325D" w:rsidP="00653D7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0325D" w:rsidRDefault="0010325D" w:rsidP="003137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55308"/>
      <w:docPartObj>
        <w:docPartGallery w:val="Page Numbers (Bottom of Page)"/>
        <w:docPartUnique/>
      </w:docPartObj>
    </w:sdtPr>
    <w:sdtEndPr>
      <w:rPr>
        <w:noProof/>
      </w:rPr>
    </w:sdtEndPr>
    <w:sdtContent>
      <w:p w:rsidR="00502818" w:rsidRDefault="00502818">
        <w:pPr>
          <w:pStyle w:val="Footer"/>
          <w:jc w:val="center"/>
        </w:pPr>
        <w:r>
          <w:fldChar w:fldCharType="begin"/>
        </w:r>
        <w:r>
          <w:instrText xml:space="preserve"> PAGE   \* MERGEFORMAT </w:instrText>
        </w:r>
        <w:r>
          <w:fldChar w:fldCharType="separate"/>
        </w:r>
        <w:r w:rsidR="00737ECA">
          <w:rPr>
            <w:noProof/>
          </w:rPr>
          <w:t>9</w:t>
        </w:r>
        <w:r>
          <w:rPr>
            <w:noProof/>
          </w:rPr>
          <w:fldChar w:fldCharType="end"/>
        </w:r>
      </w:p>
    </w:sdtContent>
  </w:sdt>
  <w:p w:rsidR="0010325D" w:rsidRDefault="0010325D" w:rsidP="003137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DE7" w:rsidRDefault="003D5DE7" w:rsidP="00313757">
      <w:r>
        <w:separator/>
      </w:r>
    </w:p>
  </w:footnote>
  <w:footnote w:type="continuationSeparator" w:id="0">
    <w:p w:rsidR="003D5DE7" w:rsidRDefault="003D5DE7" w:rsidP="00313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60C" w:rsidRDefault="0085360C">
    <w:pPr>
      <w:pStyle w:val="Header"/>
    </w:pPr>
    <w:r w:rsidRPr="005A1689">
      <w:rPr>
        <w:rFonts w:ascii="Palatino Linotype" w:hAnsi="Palatino Linotype"/>
        <w:i/>
      </w:rPr>
      <w:t>Special Issue: Adrian Evans Festschrift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757"/>
    <w:rsid w:val="000560D2"/>
    <w:rsid w:val="000719EA"/>
    <w:rsid w:val="0009403E"/>
    <w:rsid w:val="000A155A"/>
    <w:rsid w:val="000A2EDF"/>
    <w:rsid w:val="0010325D"/>
    <w:rsid w:val="001067A7"/>
    <w:rsid w:val="001320E7"/>
    <w:rsid w:val="00137617"/>
    <w:rsid w:val="0017312F"/>
    <w:rsid w:val="001D180B"/>
    <w:rsid w:val="001D29FA"/>
    <w:rsid w:val="001F2485"/>
    <w:rsid w:val="00274EFE"/>
    <w:rsid w:val="003020FE"/>
    <w:rsid w:val="00313757"/>
    <w:rsid w:val="0038625B"/>
    <w:rsid w:val="003C600D"/>
    <w:rsid w:val="003D5DE7"/>
    <w:rsid w:val="00406830"/>
    <w:rsid w:val="0041094F"/>
    <w:rsid w:val="00444CC8"/>
    <w:rsid w:val="00490464"/>
    <w:rsid w:val="004B4E54"/>
    <w:rsid w:val="00502818"/>
    <w:rsid w:val="00515101"/>
    <w:rsid w:val="00552144"/>
    <w:rsid w:val="00572712"/>
    <w:rsid w:val="0059442A"/>
    <w:rsid w:val="005B72D4"/>
    <w:rsid w:val="005D108D"/>
    <w:rsid w:val="006311CD"/>
    <w:rsid w:val="006441B5"/>
    <w:rsid w:val="0065316D"/>
    <w:rsid w:val="00653D75"/>
    <w:rsid w:val="0069219F"/>
    <w:rsid w:val="00701C73"/>
    <w:rsid w:val="00722ED3"/>
    <w:rsid w:val="00737ECA"/>
    <w:rsid w:val="00794226"/>
    <w:rsid w:val="008139DF"/>
    <w:rsid w:val="0085360C"/>
    <w:rsid w:val="0088734C"/>
    <w:rsid w:val="008B1976"/>
    <w:rsid w:val="00921700"/>
    <w:rsid w:val="009D4F76"/>
    <w:rsid w:val="009E189F"/>
    <w:rsid w:val="00A169F0"/>
    <w:rsid w:val="00A52107"/>
    <w:rsid w:val="00AA68FE"/>
    <w:rsid w:val="00AB4CA5"/>
    <w:rsid w:val="00B30509"/>
    <w:rsid w:val="00B505DF"/>
    <w:rsid w:val="00B53FA6"/>
    <w:rsid w:val="00B64A0A"/>
    <w:rsid w:val="00B83656"/>
    <w:rsid w:val="00BA2A2E"/>
    <w:rsid w:val="00BA347D"/>
    <w:rsid w:val="00CD2109"/>
    <w:rsid w:val="00D07B51"/>
    <w:rsid w:val="00D2358C"/>
    <w:rsid w:val="00D57665"/>
    <w:rsid w:val="00D63A0E"/>
    <w:rsid w:val="00D9076B"/>
    <w:rsid w:val="00DE2AB7"/>
    <w:rsid w:val="00E31D6B"/>
    <w:rsid w:val="00E332DD"/>
    <w:rsid w:val="00E43353"/>
    <w:rsid w:val="00E733E3"/>
    <w:rsid w:val="00ED20C2"/>
    <w:rsid w:val="00F423C7"/>
    <w:rsid w:val="00F83DD3"/>
    <w:rsid w:val="00F92A7D"/>
    <w:rsid w:val="00F937E1"/>
    <w:rsid w:val="00FC6470"/>
    <w:rsid w:val="00FE469D"/>
    <w:rsid w:val="00FF419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efaultImageDpi w14:val="330"/>
  <w15:docId w15:val="{223F73E6-5B3C-4C56-89BD-8E8DBE7C8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heme="minorEastAsia" w:hAnsi="Garamond" w:cs="Times New Roman"/>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1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rsid w:val="003020FE"/>
    <w:rPr>
      <w:rFonts w:ascii="Cambria" w:hAnsi="Cambria"/>
      <w:lang w:val="en-US"/>
    </w:rPr>
  </w:style>
  <w:style w:type="character" w:customStyle="1" w:styleId="apple-converted-space">
    <w:name w:val="apple-converted-space"/>
    <w:basedOn w:val="DefaultParagraphFont"/>
    <w:rsid w:val="00313757"/>
  </w:style>
  <w:style w:type="character" w:styleId="Hyperlink">
    <w:name w:val="Hyperlink"/>
    <w:basedOn w:val="DefaultParagraphFont"/>
    <w:uiPriority w:val="99"/>
    <w:semiHidden/>
    <w:unhideWhenUsed/>
    <w:rsid w:val="00313757"/>
    <w:rPr>
      <w:color w:val="0000FF"/>
      <w:u w:val="single"/>
    </w:rPr>
  </w:style>
  <w:style w:type="paragraph" w:styleId="Footer">
    <w:name w:val="footer"/>
    <w:basedOn w:val="Normal"/>
    <w:link w:val="FooterChar"/>
    <w:uiPriority w:val="99"/>
    <w:unhideWhenUsed/>
    <w:rsid w:val="00313757"/>
    <w:pPr>
      <w:tabs>
        <w:tab w:val="center" w:pos="4320"/>
        <w:tab w:val="right" w:pos="8640"/>
      </w:tabs>
    </w:pPr>
  </w:style>
  <w:style w:type="character" w:customStyle="1" w:styleId="FooterChar">
    <w:name w:val="Footer Char"/>
    <w:basedOn w:val="DefaultParagraphFont"/>
    <w:link w:val="Footer"/>
    <w:uiPriority w:val="99"/>
    <w:rsid w:val="00313757"/>
  </w:style>
  <w:style w:type="character" w:styleId="PageNumber">
    <w:name w:val="page number"/>
    <w:basedOn w:val="DefaultParagraphFont"/>
    <w:uiPriority w:val="99"/>
    <w:semiHidden/>
    <w:unhideWhenUsed/>
    <w:rsid w:val="00313757"/>
  </w:style>
  <w:style w:type="paragraph" w:styleId="Header">
    <w:name w:val="header"/>
    <w:basedOn w:val="Normal"/>
    <w:link w:val="HeaderChar"/>
    <w:uiPriority w:val="99"/>
    <w:unhideWhenUsed/>
    <w:rsid w:val="009E189F"/>
    <w:pPr>
      <w:tabs>
        <w:tab w:val="center" w:pos="4320"/>
        <w:tab w:val="right" w:pos="8640"/>
      </w:tabs>
    </w:pPr>
  </w:style>
  <w:style w:type="character" w:customStyle="1" w:styleId="HeaderChar">
    <w:name w:val="Header Char"/>
    <w:basedOn w:val="DefaultParagraphFont"/>
    <w:link w:val="Header"/>
    <w:uiPriority w:val="99"/>
    <w:rsid w:val="009E189F"/>
  </w:style>
  <w:style w:type="paragraph" w:styleId="BalloonText">
    <w:name w:val="Balloon Text"/>
    <w:basedOn w:val="Normal"/>
    <w:link w:val="BalloonTextChar"/>
    <w:uiPriority w:val="99"/>
    <w:semiHidden/>
    <w:unhideWhenUsed/>
    <w:rsid w:val="00BA2A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A2E"/>
    <w:rPr>
      <w:rFonts w:ascii="Segoe UI" w:hAnsi="Segoe UI" w:cs="Segoe UI"/>
      <w:sz w:val="18"/>
      <w:szCs w:val="18"/>
    </w:rPr>
  </w:style>
  <w:style w:type="table" w:styleId="TableGrid">
    <w:name w:val="Table Grid"/>
    <w:basedOn w:val="TableNormal"/>
    <w:uiPriority w:val="59"/>
    <w:rsid w:val="000560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5360C"/>
    <w:rPr>
      <w:sz w:val="16"/>
      <w:szCs w:val="16"/>
    </w:rPr>
  </w:style>
  <w:style w:type="paragraph" w:styleId="CommentText">
    <w:name w:val="annotation text"/>
    <w:basedOn w:val="Normal"/>
    <w:link w:val="CommentTextChar"/>
    <w:uiPriority w:val="99"/>
    <w:semiHidden/>
    <w:unhideWhenUsed/>
    <w:rsid w:val="0085360C"/>
    <w:rPr>
      <w:sz w:val="20"/>
      <w:szCs w:val="20"/>
    </w:rPr>
  </w:style>
  <w:style w:type="character" w:customStyle="1" w:styleId="CommentTextChar">
    <w:name w:val="Comment Text Char"/>
    <w:basedOn w:val="DefaultParagraphFont"/>
    <w:link w:val="CommentText"/>
    <w:uiPriority w:val="99"/>
    <w:semiHidden/>
    <w:rsid w:val="0085360C"/>
    <w:rPr>
      <w:sz w:val="20"/>
      <w:szCs w:val="20"/>
    </w:rPr>
  </w:style>
  <w:style w:type="paragraph" w:styleId="CommentSubject">
    <w:name w:val="annotation subject"/>
    <w:basedOn w:val="CommentText"/>
    <w:next w:val="CommentText"/>
    <w:link w:val="CommentSubjectChar"/>
    <w:uiPriority w:val="99"/>
    <w:semiHidden/>
    <w:unhideWhenUsed/>
    <w:rsid w:val="0085360C"/>
    <w:rPr>
      <w:b/>
      <w:bCs/>
    </w:rPr>
  </w:style>
  <w:style w:type="character" w:customStyle="1" w:styleId="CommentSubjectChar">
    <w:name w:val="Comment Subject Char"/>
    <w:basedOn w:val="CommentTextChar"/>
    <w:link w:val="CommentSubject"/>
    <w:uiPriority w:val="99"/>
    <w:semiHidden/>
    <w:rsid w:val="008536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88471">
      <w:bodyDiv w:val="1"/>
      <w:marLeft w:val="0"/>
      <w:marRight w:val="0"/>
      <w:marTop w:val="0"/>
      <w:marBottom w:val="0"/>
      <w:divBdr>
        <w:top w:val="none" w:sz="0" w:space="0" w:color="auto"/>
        <w:left w:val="none" w:sz="0" w:space="0" w:color="auto"/>
        <w:bottom w:val="none" w:sz="0" w:space="0" w:color="auto"/>
        <w:right w:val="none" w:sz="0" w:space="0" w:color="auto"/>
      </w:divBdr>
    </w:div>
    <w:div w:id="258375229">
      <w:bodyDiv w:val="1"/>
      <w:marLeft w:val="0"/>
      <w:marRight w:val="0"/>
      <w:marTop w:val="0"/>
      <w:marBottom w:val="0"/>
      <w:divBdr>
        <w:top w:val="none" w:sz="0" w:space="0" w:color="auto"/>
        <w:left w:val="none" w:sz="0" w:space="0" w:color="auto"/>
        <w:bottom w:val="none" w:sz="0" w:space="0" w:color="auto"/>
        <w:right w:val="none" w:sz="0" w:space="0" w:color="auto"/>
      </w:divBdr>
      <w:divsChild>
        <w:div w:id="20010140">
          <w:marLeft w:val="0"/>
          <w:marRight w:val="0"/>
          <w:marTop w:val="0"/>
          <w:marBottom w:val="0"/>
          <w:divBdr>
            <w:top w:val="none" w:sz="0" w:space="0" w:color="auto"/>
            <w:left w:val="none" w:sz="0" w:space="0" w:color="auto"/>
            <w:bottom w:val="none" w:sz="0" w:space="0" w:color="auto"/>
            <w:right w:val="none" w:sz="0" w:space="0" w:color="auto"/>
          </w:divBdr>
        </w:div>
      </w:divsChild>
    </w:div>
    <w:div w:id="586621720">
      <w:bodyDiv w:val="1"/>
      <w:marLeft w:val="0"/>
      <w:marRight w:val="0"/>
      <w:marTop w:val="0"/>
      <w:marBottom w:val="0"/>
      <w:divBdr>
        <w:top w:val="none" w:sz="0" w:space="0" w:color="auto"/>
        <w:left w:val="none" w:sz="0" w:space="0" w:color="auto"/>
        <w:bottom w:val="none" w:sz="0" w:space="0" w:color="auto"/>
        <w:right w:val="none" w:sz="0" w:space="0" w:color="auto"/>
      </w:divBdr>
      <w:divsChild>
        <w:div w:id="1971983143">
          <w:marLeft w:val="0"/>
          <w:marRight w:val="0"/>
          <w:marTop w:val="0"/>
          <w:marBottom w:val="0"/>
          <w:divBdr>
            <w:top w:val="none" w:sz="0" w:space="0" w:color="auto"/>
            <w:left w:val="none" w:sz="0" w:space="0" w:color="auto"/>
            <w:bottom w:val="none" w:sz="0" w:space="0" w:color="auto"/>
            <w:right w:val="none" w:sz="0" w:space="0" w:color="auto"/>
          </w:divBdr>
        </w:div>
        <w:div w:id="1199775521">
          <w:marLeft w:val="0"/>
          <w:marRight w:val="0"/>
          <w:marTop w:val="0"/>
          <w:marBottom w:val="0"/>
          <w:divBdr>
            <w:top w:val="none" w:sz="0" w:space="0" w:color="auto"/>
            <w:left w:val="none" w:sz="0" w:space="0" w:color="auto"/>
            <w:bottom w:val="none" w:sz="0" w:space="0" w:color="auto"/>
            <w:right w:val="none" w:sz="0" w:space="0" w:color="auto"/>
          </w:divBdr>
        </w:div>
        <w:div w:id="1083912957">
          <w:marLeft w:val="0"/>
          <w:marRight w:val="0"/>
          <w:marTop w:val="0"/>
          <w:marBottom w:val="0"/>
          <w:divBdr>
            <w:top w:val="none" w:sz="0" w:space="0" w:color="auto"/>
            <w:left w:val="none" w:sz="0" w:space="0" w:color="auto"/>
            <w:bottom w:val="none" w:sz="0" w:space="0" w:color="auto"/>
            <w:right w:val="none" w:sz="0" w:space="0" w:color="auto"/>
          </w:divBdr>
        </w:div>
      </w:divsChild>
    </w:div>
    <w:div w:id="888150257">
      <w:bodyDiv w:val="1"/>
      <w:marLeft w:val="0"/>
      <w:marRight w:val="0"/>
      <w:marTop w:val="0"/>
      <w:marBottom w:val="0"/>
      <w:divBdr>
        <w:top w:val="none" w:sz="0" w:space="0" w:color="auto"/>
        <w:left w:val="none" w:sz="0" w:space="0" w:color="auto"/>
        <w:bottom w:val="none" w:sz="0" w:space="0" w:color="auto"/>
        <w:right w:val="none" w:sz="0" w:space="0" w:color="auto"/>
      </w:divBdr>
    </w:div>
    <w:div w:id="1179856649">
      <w:bodyDiv w:val="1"/>
      <w:marLeft w:val="0"/>
      <w:marRight w:val="0"/>
      <w:marTop w:val="0"/>
      <w:marBottom w:val="0"/>
      <w:divBdr>
        <w:top w:val="none" w:sz="0" w:space="0" w:color="auto"/>
        <w:left w:val="none" w:sz="0" w:space="0" w:color="auto"/>
        <w:bottom w:val="none" w:sz="0" w:space="0" w:color="auto"/>
        <w:right w:val="none" w:sz="0" w:space="0" w:color="auto"/>
      </w:divBdr>
    </w:div>
    <w:div w:id="1274903270">
      <w:bodyDiv w:val="1"/>
      <w:marLeft w:val="0"/>
      <w:marRight w:val="0"/>
      <w:marTop w:val="0"/>
      <w:marBottom w:val="0"/>
      <w:divBdr>
        <w:top w:val="none" w:sz="0" w:space="0" w:color="auto"/>
        <w:left w:val="none" w:sz="0" w:space="0" w:color="auto"/>
        <w:bottom w:val="none" w:sz="0" w:space="0" w:color="auto"/>
        <w:right w:val="none" w:sz="0" w:space="0" w:color="auto"/>
      </w:divBdr>
    </w:div>
    <w:div w:id="1306933993">
      <w:bodyDiv w:val="1"/>
      <w:marLeft w:val="0"/>
      <w:marRight w:val="0"/>
      <w:marTop w:val="0"/>
      <w:marBottom w:val="0"/>
      <w:divBdr>
        <w:top w:val="none" w:sz="0" w:space="0" w:color="auto"/>
        <w:left w:val="none" w:sz="0" w:space="0" w:color="auto"/>
        <w:bottom w:val="none" w:sz="0" w:space="0" w:color="auto"/>
        <w:right w:val="none" w:sz="0" w:space="0" w:color="auto"/>
      </w:divBdr>
      <w:divsChild>
        <w:div w:id="1976445061">
          <w:marLeft w:val="0"/>
          <w:marRight w:val="0"/>
          <w:marTop w:val="0"/>
          <w:marBottom w:val="0"/>
          <w:divBdr>
            <w:top w:val="none" w:sz="0" w:space="0" w:color="auto"/>
            <w:left w:val="none" w:sz="0" w:space="0" w:color="auto"/>
            <w:bottom w:val="none" w:sz="0" w:space="0" w:color="auto"/>
            <w:right w:val="none" w:sz="0" w:space="0" w:color="auto"/>
          </w:divBdr>
        </w:div>
        <w:div w:id="2125733268">
          <w:marLeft w:val="0"/>
          <w:marRight w:val="0"/>
          <w:marTop w:val="0"/>
          <w:marBottom w:val="0"/>
          <w:divBdr>
            <w:top w:val="none" w:sz="0" w:space="0" w:color="auto"/>
            <w:left w:val="none" w:sz="0" w:space="0" w:color="auto"/>
            <w:bottom w:val="none" w:sz="0" w:space="0" w:color="auto"/>
            <w:right w:val="none" w:sz="0" w:space="0" w:color="auto"/>
          </w:divBdr>
        </w:div>
      </w:divsChild>
    </w:div>
    <w:div w:id="1355612418">
      <w:bodyDiv w:val="1"/>
      <w:marLeft w:val="0"/>
      <w:marRight w:val="0"/>
      <w:marTop w:val="0"/>
      <w:marBottom w:val="0"/>
      <w:divBdr>
        <w:top w:val="none" w:sz="0" w:space="0" w:color="auto"/>
        <w:left w:val="none" w:sz="0" w:space="0" w:color="auto"/>
        <w:bottom w:val="none" w:sz="0" w:space="0" w:color="auto"/>
        <w:right w:val="none" w:sz="0" w:space="0" w:color="auto"/>
      </w:divBdr>
    </w:div>
    <w:div w:id="1396317388">
      <w:bodyDiv w:val="1"/>
      <w:marLeft w:val="0"/>
      <w:marRight w:val="0"/>
      <w:marTop w:val="0"/>
      <w:marBottom w:val="0"/>
      <w:divBdr>
        <w:top w:val="none" w:sz="0" w:space="0" w:color="auto"/>
        <w:left w:val="none" w:sz="0" w:space="0" w:color="auto"/>
        <w:bottom w:val="none" w:sz="0" w:space="0" w:color="auto"/>
        <w:right w:val="none" w:sz="0" w:space="0" w:color="auto"/>
      </w:divBdr>
    </w:div>
    <w:div w:id="1543784271">
      <w:bodyDiv w:val="1"/>
      <w:marLeft w:val="0"/>
      <w:marRight w:val="0"/>
      <w:marTop w:val="0"/>
      <w:marBottom w:val="0"/>
      <w:divBdr>
        <w:top w:val="none" w:sz="0" w:space="0" w:color="auto"/>
        <w:left w:val="none" w:sz="0" w:space="0" w:color="auto"/>
        <w:bottom w:val="none" w:sz="0" w:space="0" w:color="auto"/>
        <w:right w:val="none" w:sz="0" w:space="0" w:color="auto"/>
      </w:divBdr>
    </w:div>
    <w:div w:id="1663124604">
      <w:bodyDiv w:val="1"/>
      <w:marLeft w:val="0"/>
      <w:marRight w:val="0"/>
      <w:marTop w:val="0"/>
      <w:marBottom w:val="0"/>
      <w:divBdr>
        <w:top w:val="none" w:sz="0" w:space="0" w:color="auto"/>
        <w:left w:val="none" w:sz="0" w:space="0" w:color="auto"/>
        <w:bottom w:val="none" w:sz="0" w:space="0" w:color="auto"/>
        <w:right w:val="none" w:sz="0" w:space="0" w:color="auto"/>
      </w:divBdr>
    </w:div>
    <w:div w:id="1769813391">
      <w:bodyDiv w:val="1"/>
      <w:marLeft w:val="0"/>
      <w:marRight w:val="0"/>
      <w:marTop w:val="0"/>
      <w:marBottom w:val="0"/>
      <w:divBdr>
        <w:top w:val="none" w:sz="0" w:space="0" w:color="auto"/>
        <w:left w:val="none" w:sz="0" w:space="0" w:color="auto"/>
        <w:bottom w:val="none" w:sz="0" w:space="0" w:color="auto"/>
        <w:right w:val="none" w:sz="0" w:space="0" w:color="auto"/>
      </w:divBdr>
    </w:div>
    <w:div w:id="2055427737">
      <w:bodyDiv w:val="1"/>
      <w:marLeft w:val="0"/>
      <w:marRight w:val="0"/>
      <w:marTop w:val="0"/>
      <w:marBottom w:val="0"/>
      <w:divBdr>
        <w:top w:val="none" w:sz="0" w:space="0" w:color="auto"/>
        <w:left w:val="none" w:sz="0" w:space="0" w:color="auto"/>
        <w:bottom w:val="none" w:sz="0" w:space="0" w:color="auto"/>
        <w:right w:val="none" w:sz="0" w:space="0" w:color="auto"/>
      </w:divBdr>
      <w:divsChild>
        <w:div w:id="79372837">
          <w:marLeft w:val="0"/>
          <w:marRight w:val="0"/>
          <w:marTop w:val="0"/>
          <w:marBottom w:val="0"/>
          <w:divBdr>
            <w:top w:val="none" w:sz="0" w:space="0" w:color="auto"/>
            <w:left w:val="none" w:sz="0" w:space="0" w:color="auto"/>
            <w:bottom w:val="none" w:sz="0" w:space="0" w:color="auto"/>
            <w:right w:val="none" w:sz="0" w:space="0" w:color="auto"/>
          </w:divBdr>
        </w:div>
        <w:div w:id="1854998232">
          <w:marLeft w:val="0"/>
          <w:marRight w:val="0"/>
          <w:marTop w:val="0"/>
          <w:marBottom w:val="0"/>
          <w:divBdr>
            <w:top w:val="none" w:sz="0" w:space="0" w:color="auto"/>
            <w:left w:val="none" w:sz="0" w:space="0" w:color="auto"/>
            <w:bottom w:val="none" w:sz="0" w:space="0" w:color="auto"/>
            <w:right w:val="none" w:sz="0" w:space="0" w:color="auto"/>
          </w:divBdr>
        </w:div>
        <w:div w:id="12932610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cid:ii_jwbtvcci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EB286-1196-4DA1-82FA-D61AB8C3B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1596</Words>
  <Characters>8638</Characters>
  <Application>Microsoft Office Word</Application>
  <DocSecurity>0</DocSecurity>
  <Lines>128</Lines>
  <Paragraphs>30</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Seear</dc:creator>
  <cp:keywords/>
  <dc:description/>
  <cp:lastModifiedBy>Becky Skoyles</cp:lastModifiedBy>
  <cp:revision>3</cp:revision>
  <dcterms:created xsi:type="dcterms:W3CDTF">2019-06-04T09:59:00Z</dcterms:created>
  <dcterms:modified xsi:type="dcterms:W3CDTF">2019-06-04T10:02:00Z</dcterms:modified>
</cp:coreProperties>
</file>