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C0465" w14:textId="6B8D3095" w:rsidR="00713761" w:rsidRPr="007F713A" w:rsidRDefault="00452075" w:rsidP="007F713A">
      <w:pPr>
        <w:spacing w:line="480" w:lineRule="auto"/>
        <w:jc w:val="both"/>
        <w:rPr>
          <w:rFonts w:ascii="Palatino Linotype" w:hAnsi="Palatino Linotype"/>
          <w:b/>
          <w:sz w:val="24"/>
          <w:szCs w:val="24"/>
        </w:rPr>
      </w:pPr>
      <w:r>
        <w:rPr>
          <w:rFonts w:ascii="Arial" w:hAnsi="Arial" w:cs="Arial"/>
          <w:noProof/>
          <w:lang w:val="en-GB" w:eastAsia="en-GB"/>
        </w:rPr>
        <w:drawing>
          <wp:anchor distT="0" distB="0" distL="114300" distR="114300" simplePos="0" relativeHeight="251658240" behindDoc="0" locked="0" layoutInCell="1" allowOverlap="1" wp14:anchorId="7C049D67" wp14:editId="3F401E5D">
            <wp:simplePos x="0" y="0"/>
            <wp:positionH relativeFrom="margin">
              <wp:posOffset>2750820</wp:posOffset>
            </wp:positionH>
            <wp:positionV relativeFrom="margin">
              <wp:posOffset>0</wp:posOffset>
            </wp:positionV>
            <wp:extent cx="2982595" cy="3438525"/>
            <wp:effectExtent l="0" t="0" r="8255" b="9525"/>
            <wp:wrapSquare wrapText="bothSides"/>
            <wp:docPr id="1" name="Picture 1" descr="a63626c3-a1d9-4190-96df-b6afad9d47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63626c3-a1d9-4190-96df-b6afad9d472d.JPG"/>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l="7126" t="11070" r="10810" b="17896"/>
                    <a:stretch/>
                  </pic:blipFill>
                  <pic:spPr bwMode="auto">
                    <a:xfrm>
                      <a:off x="0" y="0"/>
                      <a:ext cx="2982595" cy="343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713A" w:rsidRPr="007F713A">
        <w:rPr>
          <w:rFonts w:ascii="Palatino Linotype" w:hAnsi="Palatino Linotype"/>
          <w:b/>
          <w:sz w:val="24"/>
          <w:szCs w:val="24"/>
        </w:rPr>
        <w:t>ADRIAN EVANS FESTSCHRIFT</w:t>
      </w:r>
    </w:p>
    <w:p w14:paraId="0ED8E59D" w14:textId="18CF80CE" w:rsidR="007F713A" w:rsidRPr="00452075" w:rsidRDefault="007F713A" w:rsidP="007F713A">
      <w:pPr>
        <w:spacing w:line="480" w:lineRule="auto"/>
        <w:jc w:val="both"/>
        <w:rPr>
          <w:rFonts w:ascii="Palatino Linotype" w:hAnsi="Palatino Linotype"/>
          <w:b/>
          <w:sz w:val="24"/>
          <w:szCs w:val="24"/>
          <w:lang w:val="en-GB"/>
        </w:rPr>
      </w:pPr>
      <w:r w:rsidRPr="007F713A">
        <w:rPr>
          <w:rFonts w:ascii="Palatino Linotype" w:hAnsi="Palatino Linotype"/>
          <w:b/>
          <w:sz w:val="24"/>
          <w:szCs w:val="24"/>
        </w:rPr>
        <w:t>Carolyn Worth AM</w:t>
      </w:r>
      <w:r w:rsidR="00452075">
        <w:rPr>
          <w:rFonts w:ascii="Palatino Linotype" w:hAnsi="Palatino Linotype"/>
          <w:b/>
          <w:sz w:val="24"/>
          <w:szCs w:val="24"/>
        </w:rPr>
        <w:t xml:space="preserve"> </w:t>
      </w:r>
    </w:p>
    <w:p w14:paraId="56615AA6" w14:textId="77777777" w:rsidR="00E74976" w:rsidRPr="007F713A" w:rsidRDefault="00FC6BC1"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I know two things about Adrian Evans.  These do not include details of his </w:t>
      </w:r>
      <w:r w:rsidR="00A22D16" w:rsidRPr="007F713A">
        <w:rPr>
          <w:rFonts w:ascii="Palatino Linotype" w:hAnsi="Palatino Linotype"/>
          <w:sz w:val="24"/>
          <w:szCs w:val="24"/>
        </w:rPr>
        <w:t>stellar</w:t>
      </w:r>
      <w:r w:rsidRPr="007F713A">
        <w:rPr>
          <w:rFonts w:ascii="Palatino Linotype" w:hAnsi="Palatino Linotype"/>
          <w:sz w:val="24"/>
          <w:szCs w:val="24"/>
        </w:rPr>
        <w:t xml:space="preserve"> law career which others more knowledgeable can write about. The two things are firstly </w:t>
      </w:r>
      <w:r w:rsidR="00EF125D" w:rsidRPr="007F713A">
        <w:rPr>
          <w:rFonts w:ascii="Palatino Linotype" w:hAnsi="Palatino Linotype"/>
          <w:sz w:val="24"/>
          <w:szCs w:val="24"/>
        </w:rPr>
        <w:t xml:space="preserve">his </w:t>
      </w:r>
      <w:r w:rsidR="009066CA" w:rsidRPr="007F713A">
        <w:rPr>
          <w:rFonts w:ascii="Palatino Linotype" w:hAnsi="Palatino Linotype"/>
          <w:sz w:val="24"/>
          <w:szCs w:val="24"/>
        </w:rPr>
        <w:t>development</w:t>
      </w:r>
      <w:r w:rsidR="00155FD6" w:rsidRPr="007F713A">
        <w:rPr>
          <w:rFonts w:ascii="Palatino Linotype" w:hAnsi="Palatino Linotype"/>
          <w:sz w:val="24"/>
          <w:szCs w:val="24"/>
        </w:rPr>
        <w:t xml:space="preserve"> and </w:t>
      </w:r>
      <w:r w:rsidR="00EF125D" w:rsidRPr="007F713A">
        <w:rPr>
          <w:rFonts w:ascii="Palatino Linotype" w:hAnsi="Palatino Linotype"/>
          <w:sz w:val="24"/>
          <w:szCs w:val="24"/>
        </w:rPr>
        <w:t xml:space="preserve">support of the </w:t>
      </w:r>
      <w:r w:rsidRPr="007F713A">
        <w:rPr>
          <w:rFonts w:ascii="Palatino Linotype" w:hAnsi="Palatino Linotype"/>
          <w:sz w:val="24"/>
          <w:szCs w:val="24"/>
        </w:rPr>
        <w:t xml:space="preserve">joint </w:t>
      </w:r>
      <w:r w:rsidR="00EF125D" w:rsidRPr="007F713A">
        <w:rPr>
          <w:rFonts w:ascii="Palatino Linotype" w:hAnsi="Palatino Linotype"/>
          <w:sz w:val="24"/>
          <w:szCs w:val="24"/>
        </w:rPr>
        <w:t xml:space="preserve">specialist legal clinic that Springvale Monash Legal Service and </w:t>
      </w:r>
      <w:r w:rsidRPr="007F713A">
        <w:rPr>
          <w:rFonts w:ascii="Palatino Linotype" w:hAnsi="Palatino Linotype"/>
          <w:sz w:val="24"/>
          <w:szCs w:val="24"/>
        </w:rPr>
        <w:t xml:space="preserve">the South Eastern Centre </w:t>
      </w:r>
      <w:proofErr w:type="gramStart"/>
      <w:r w:rsidRPr="007F713A">
        <w:rPr>
          <w:rFonts w:ascii="Palatino Linotype" w:hAnsi="Palatino Linotype"/>
          <w:sz w:val="24"/>
          <w:szCs w:val="24"/>
        </w:rPr>
        <w:t>Against</w:t>
      </w:r>
      <w:proofErr w:type="gramEnd"/>
      <w:r w:rsidRPr="007F713A">
        <w:rPr>
          <w:rFonts w:ascii="Palatino Linotype" w:hAnsi="Palatino Linotype"/>
          <w:sz w:val="24"/>
          <w:szCs w:val="24"/>
        </w:rPr>
        <w:t xml:space="preserve"> Sexual Assault (</w:t>
      </w:r>
      <w:r w:rsidR="00EF125D" w:rsidRPr="007F713A">
        <w:rPr>
          <w:rFonts w:ascii="Palatino Linotype" w:hAnsi="Palatino Linotype"/>
          <w:sz w:val="24"/>
          <w:szCs w:val="24"/>
        </w:rPr>
        <w:t>SECASA</w:t>
      </w:r>
      <w:r w:rsidRPr="007F713A">
        <w:rPr>
          <w:rFonts w:ascii="Palatino Linotype" w:hAnsi="Palatino Linotype"/>
          <w:sz w:val="24"/>
          <w:szCs w:val="24"/>
        </w:rPr>
        <w:t>)</w:t>
      </w:r>
      <w:r w:rsidR="00EF125D" w:rsidRPr="007F713A">
        <w:rPr>
          <w:rFonts w:ascii="Palatino Linotype" w:hAnsi="Palatino Linotype"/>
          <w:sz w:val="24"/>
          <w:szCs w:val="24"/>
        </w:rPr>
        <w:t xml:space="preserve"> </w:t>
      </w:r>
      <w:r w:rsidRPr="007F713A">
        <w:rPr>
          <w:rFonts w:ascii="Palatino Linotype" w:hAnsi="Palatino Linotype"/>
          <w:sz w:val="24"/>
          <w:szCs w:val="24"/>
        </w:rPr>
        <w:t>started in 1992 which still operates</w:t>
      </w:r>
      <w:r w:rsidR="00EF125D" w:rsidRPr="007F713A">
        <w:rPr>
          <w:rFonts w:ascii="Palatino Linotype" w:hAnsi="Palatino Linotype"/>
          <w:sz w:val="24"/>
          <w:szCs w:val="24"/>
        </w:rPr>
        <w:t xml:space="preserve"> </w:t>
      </w:r>
      <w:r w:rsidRPr="007F713A">
        <w:rPr>
          <w:rFonts w:ascii="Palatino Linotype" w:hAnsi="Palatino Linotype"/>
          <w:sz w:val="24"/>
          <w:szCs w:val="24"/>
        </w:rPr>
        <w:t xml:space="preserve">and </w:t>
      </w:r>
      <w:r w:rsidR="00E74976" w:rsidRPr="007F713A">
        <w:rPr>
          <w:rFonts w:ascii="Palatino Linotype" w:hAnsi="Palatino Linotype"/>
          <w:sz w:val="24"/>
          <w:szCs w:val="24"/>
        </w:rPr>
        <w:t xml:space="preserve">is </w:t>
      </w:r>
      <w:r w:rsidRPr="007F713A">
        <w:rPr>
          <w:rFonts w:ascii="Palatino Linotype" w:hAnsi="Palatino Linotype"/>
          <w:sz w:val="24"/>
          <w:szCs w:val="24"/>
        </w:rPr>
        <w:t>an indication of his support for</w:t>
      </w:r>
      <w:r w:rsidR="00E74976" w:rsidRPr="007F713A">
        <w:rPr>
          <w:rFonts w:ascii="Palatino Linotype" w:hAnsi="Palatino Linotype"/>
          <w:sz w:val="24"/>
          <w:szCs w:val="24"/>
        </w:rPr>
        <w:t xml:space="preserve"> victim/survivors of </w:t>
      </w:r>
      <w:r w:rsidRPr="007F713A">
        <w:rPr>
          <w:rFonts w:ascii="Palatino Linotype" w:hAnsi="Palatino Linotype"/>
          <w:sz w:val="24"/>
          <w:szCs w:val="24"/>
        </w:rPr>
        <w:t>sexual assault</w:t>
      </w:r>
      <w:r w:rsidR="00E74976" w:rsidRPr="007F713A">
        <w:rPr>
          <w:rFonts w:ascii="Palatino Linotype" w:hAnsi="Palatino Linotype"/>
          <w:sz w:val="24"/>
          <w:szCs w:val="24"/>
        </w:rPr>
        <w:t>.  The second thing I know is his enjoyment of bushwalking.</w:t>
      </w:r>
    </w:p>
    <w:p w14:paraId="6D918794" w14:textId="77777777" w:rsidR="00E74976" w:rsidRPr="007F713A" w:rsidRDefault="00E74976"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To start with the Joint Legal Clinic.  </w:t>
      </w:r>
      <w:r w:rsidR="00EF125D" w:rsidRPr="007F713A">
        <w:rPr>
          <w:rFonts w:ascii="Palatino Linotype" w:hAnsi="Palatino Linotype"/>
          <w:sz w:val="24"/>
          <w:szCs w:val="24"/>
        </w:rPr>
        <w:t>In 1994 Adrian Evans had been overseas and returned inspired about specialist legal services</w:t>
      </w:r>
      <w:r w:rsidR="00FC6BC1" w:rsidRPr="007F713A">
        <w:rPr>
          <w:rFonts w:ascii="Palatino Linotype" w:hAnsi="Palatino Linotype"/>
          <w:sz w:val="24"/>
          <w:szCs w:val="24"/>
        </w:rPr>
        <w:t xml:space="preserve"> amongst other things</w:t>
      </w:r>
      <w:r w:rsidR="00EF125D" w:rsidRPr="007F713A">
        <w:rPr>
          <w:rFonts w:ascii="Palatino Linotype" w:hAnsi="Palatino Linotype"/>
          <w:sz w:val="24"/>
          <w:szCs w:val="24"/>
        </w:rPr>
        <w:t>.</w:t>
      </w:r>
      <w:r w:rsidR="00FC6BC1" w:rsidRPr="007F713A">
        <w:rPr>
          <w:rFonts w:ascii="Palatino Linotype" w:hAnsi="Palatino Linotype"/>
          <w:sz w:val="24"/>
          <w:szCs w:val="24"/>
        </w:rPr>
        <w:t xml:space="preserve">  He was very excited about clinics he had seen in operation in Canada on his study tour.  He hoped that he could duplicate these clinics in Australia.</w:t>
      </w:r>
      <w:r w:rsidR="00EF125D" w:rsidRPr="007F713A">
        <w:rPr>
          <w:rFonts w:ascii="Palatino Linotype" w:hAnsi="Palatino Linotype"/>
          <w:sz w:val="24"/>
          <w:szCs w:val="24"/>
        </w:rPr>
        <w:t xml:space="preserve">  He also wanted to </w:t>
      </w:r>
      <w:r w:rsidR="00155FD6" w:rsidRPr="007F713A">
        <w:rPr>
          <w:rFonts w:ascii="Palatino Linotype" w:hAnsi="Palatino Linotype"/>
          <w:sz w:val="24"/>
          <w:szCs w:val="24"/>
        </w:rPr>
        <w:t>“</w:t>
      </w:r>
      <w:r w:rsidR="00EF125D" w:rsidRPr="007F713A">
        <w:rPr>
          <w:rFonts w:ascii="Palatino Linotype" w:hAnsi="Palatino Linotype"/>
          <w:sz w:val="24"/>
          <w:szCs w:val="24"/>
        </w:rPr>
        <w:t xml:space="preserve">utilise the </w:t>
      </w:r>
      <w:proofErr w:type="gramStart"/>
      <w:r w:rsidR="00EF125D" w:rsidRPr="007F713A">
        <w:rPr>
          <w:rFonts w:ascii="Palatino Linotype" w:hAnsi="Palatino Linotype"/>
          <w:sz w:val="24"/>
          <w:szCs w:val="24"/>
        </w:rPr>
        <w:t>energies</w:t>
      </w:r>
      <w:proofErr w:type="gramEnd"/>
      <w:r w:rsidR="00EF125D" w:rsidRPr="007F713A">
        <w:rPr>
          <w:rFonts w:ascii="Palatino Linotype" w:hAnsi="Palatino Linotype"/>
          <w:sz w:val="24"/>
          <w:szCs w:val="24"/>
        </w:rPr>
        <w:t xml:space="preserve"> of the female students doing Law at Monash in a constructive manner.</w:t>
      </w:r>
      <w:r w:rsidR="00155FD6" w:rsidRPr="007F713A">
        <w:rPr>
          <w:rFonts w:ascii="Palatino Linotype" w:hAnsi="Palatino Linotype"/>
          <w:sz w:val="24"/>
          <w:szCs w:val="24"/>
        </w:rPr>
        <w:t>”</w:t>
      </w:r>
      <w:r w:rsidR="00EF125D" w:rsidRPr="007F713A">
        <w:rPr>
          <w:rFonts w:ascii="Palatino Linotype" w:hAnsi="Palatino Linotype"/>
          <w:sz w:val="24"/>
          <w:szCs w:val="24"/>
        </w:rPr>
        <w:t xml:space="preserve">  </w:t>
      </w:r>
      <w:r w:rsidRPr="007F713A">
        <w:rPr>
          <w:rFonts w:ascii="Palatino Linotype" w:hAnsi="Palatino Linotype"/>
          <w:sz w:val="24"/>
          <w:szCs w:val="24"/>
        </w:rPr>
        <w:t xml:space="preserve">I </w:t>
      </w:r>
      <w:r w:rsidR="00516A5E" w:rsidRPr="007F713A">
        <w:rPr>
          <w:rFonts w:ascii="Palatino Linotype" w:hAnsi="Palatino Linotype"/>
          <w:sz w:val="24"/>
          <w:szCs w:val="24"/>
        </w:rPr>
        <w:t>on the other hand</w:t>
      </w:r>
      <w:r w:rsidR="00FC6BC1" w:rsidRPr="007F713A">
        <w:rPr>
          <w:rFonts w:ascii="Palatino Linotype" w:hAnsi="Palatino Linotype"/>
          <w:sz w:val="24"/>
          <w:szCs w:val="24"/>
        </w:rPr>
        <w:t xml:space="preserve"> had a completely different agenda.  I</w:t>
      </w:r>
      <w:r w:rsidR="00516A5E" w:rsidRPr="007F713A">
        <w:rPr>
          <w:rFonts w:ascii="Palatino Linotype" w:hAnsi="Palatino Linotype"/>
          <w:sz w:val="24"/>
          <w:szCs w:val="24"/>
        </w:rPr>
        <w:t xml:space="preserve"> </w:t>
      </w:r>
      <w:r w:rsidRPr="007F713A">
        <w:rPr>
          <w:rFonts w:ascii="Palatino Linotype" w:hAnsi="Palatino Linotype"/>
          <w:sz w:val="24"/>
          <w:szCs w:val="24"/>
        </w:rPr>
        <w:t xml:space="preserve">was looking for a better system for Victims of Crime applications than that provided at the time by private law firms.  Those who recall those times will remember that there was </w:t>
      </w:r>
      <w:r w:rsidR="00F33962" w:rsidRPr="007F713A">
        <w:rPr>
          <w:rFonts w:ascii="Palatino Linotype" w:hAnsi="Palatino Linotype"/>
          <w:sz w:val="24"/>
          <w:szCs w:val="24"/>
        </w:rPr>
        <w:t>very little money in preparing victims of c</w:t>
      </w:r>
      <w:r w:rsidR="00FC6BC1" w:rsidRPr="007F713A">
        <w:rPr>
          <w:rFonts w:ascii="Palatino Linotype" w:hAnsi="Palatino Linotype"/>
          <w:sz w:val="24"/>
          <w:szCs w:val="24"/>
        </w:rPr>
        <w:t xml:space="preserve">rime </w:t>
      </w:r>
      <w:r w:rsidRPr="007F713A">
        <w:rPr>
          <w:rFonts w:ascii="Palatino Linotype" w:hAnsi="Palatino Linotype"/>
          <w:sz w:val="24"/>
          <w:szCs w:val="24"/>
        </w:rPr>
        <w:t xml:space="preserve">applications so </w:t>
      </w:r>
      <w:r w:rsidR="00FC6BC1" w:rsidRPr="007F713A">
        <w:rPr>
          <w:rFonts w:ascii="Palatino Linotype" w:hAnsi="Palatino Linotype"/>
          <w:sz w:val="24"/>
          <w:szCs w:val="24"/>
        </w:rPr>
        <w:t xml:space="preserve">there was not a large amount of legal </w:t>
      </w:r>
      <w:r w:rsidR="00FC6BC1" w:rsidRPr="007F713A">
        <w:rPr>
          <w:rFonts w:ascii="Palatino Linotype" w:hAnsi="Palatino Linotype"/>
          <w:sz w:val="24"/>
          <w:szCs w:val="24"/>
        </w:rPr>
        <w:lastRenderedPageBreak/>
        <w:t xml:space="preserve">expertise in this area.  I was concerned that a number of our clients had not received the service they deserved. An additional problem was that our more vulnerable clients were intimidated by the law offices we sent </w:t>
      </w:r>
      <w:proofErr w:type="gramStart"/>
      <w:r w:rsidR="00FC6BC1" w:rsidRPr="007F713A">
        <w:rPr>
          <w:rFonts w:ascii="Palatino Linotype" w:hAnsi="Palatino Linotype"/>
          <w:sz w:val="24"/>
          <w:szCs w:val="24"/>
        </w:rPr>
        <w:t>them</w:t>
      </w:r>
      <w:proofErr w:type="gramEnd"/>
      <w:r w:rsidR="00FC6BC1" w:rsidRPr="007F713A">
        <w:rPr>
          <w:rFonts w:ascii="Palatino Linotype" w:hAnsi="Palatino Linotype"/>
          <w:sz w:val="24"/>
          <w:szCs w:val="24"/>
        </w:rPr>
        <w:t xml:space="preserve"> to even those of the labo</w:t>
      </w:r>
      <w:r w:rsidR="00D553AF" w:rsidRPr="007F713A">
        <w:rPr>
          <w:rFonts w:ascii="Palatino Linotype" w:hAnsi="Palatino Linotype"/>
          <w:sz w:val="24"/>
          <w:szCs w:val="24"/>
        </w:rPr>
        <w:t>u</w:t>
      </w:r>
      <w:r w:rsidR="00FC6BC1" w:rsidRPr="007F713A">
        <w:rPr>
          <w:rFonts w:ascii="Palatino Linotype" w:hAnsi="Palatino Linotype"/>
          <w:sz w:val="24"/>
          <w:szCs w:val="24"/>
        </w:rPr>
        <w:t>r law firms.</w:t>
      </w:r>
      <w:r w:rsidRPr="007F713A">
        <w:rPr>
          <w:rFonts w:ascii="Palatino Linotype" w:hAnsi="Palatino Linotype"/>
          <w:sz w:val="24"/>
          <w:szCs w:val="24"/>
        </w:rPr>
        <w:t xml:space="preserve">  </w:t>
      </w:r>
      <w:r w:rsidR="00516A5E" w:rsidRPr="007F713A">
        <w:rPr>
          <w:rFonts w:ascii="Palatino Linotype" w:hAnsi="Palatino Linotype"/>
          <w:sz w:val="24"/>
          <w:szCs w:val="24"/>
        </w:rPr>
        <w:t xml:space="preserve">My final hope </w:t>
      </w:r>
      <w:r w:rsidR="00D553AF" w:rsidRPr="007F713A">
        <w:rPr>
          <w:rFonts w:ascii="Palatino Linotype" w:hAnsi="Palatino Linotype"/>
          <w:sz w:val="24"/>
          <w:szCs w:val="24"/>
        </w:rPr>
        <w:t xml:space="preserve">with creating the Clinic </w:t>
      </w:r>
      <w:r w:rsidR="00516A5E" w:rsidRPr="007F713A">
        <w:rPr>
          <w:rFonts w:ascii="Palatino Linotype" w:hAnsi="Palatino Linotype"/>
          <w:sz w:val="24"/>
          <w:szCs w:val="24"/>
        </w:rPr>
        <w:t xml:space="preserve">was to improve the attitude of </w:t>
      </w:r>
      <w:r w:rsidR="00D553AF" w:rsidRPr="007F713A">
        <w:rPr>
          <w:rFonts w:ascii="Palatino Linotype" w:hAnsi="Palatino Linotype"/>
          <w:sz w:val="24"/>
          <w:szCs w:val="24"/>
        </w:rPr>
        <w:t>SE</w:t>
      </w:r>
      <w:r w:rsidR="00516A5E" w:rsidRPr="007F713A">
        <w:rPr>
          <w:rFonts w:ascii="Palatino Linotype" w:hAnsi="Palatino Linotype"/>
          <w:sz w:val="24"/>
          <w:szCs w:val="24"/>
        </w:rPr>
        <w:t xml:space="preserve">CASA counsellors </w:t>
      </w:r>
      <w:r w:rsidR="00D553AF" w:rsidRPr="007F713A">
        <w:rPr>
          <w:rFonts w:ascii="Palatino Linotype" w:hAnsi="Palatino Linotype"/>
          <w:sz w:val="24"/>
          <w:szCs w:val="24"/>
        </w:rPr>
        <w:t>to lawyers.  Their main experience with lawyers</w:t>
      </w:r>
      <w:r w:rsidR="00516A5E" w:rsidRPr="007F713A">
        <w:rPr>
          <w:rFonts w:ascii="Palatino Linotype" w:hAnsi="Palatino Linotype"/>
          <w:sz w:val="24"/>
          <w:szCs w:val="24"/>
        </w:rPr>
        <w:t>, when I first started at SECASA, was predominantly of defence counsel</w:t>
      </w:r>
      <w:r w:rsidR="00D553AF" w:rsidRPr="007F713A">
        <w:rPr>
          <w:rFonts w:ascii="Palatino Linotype" w:hAnsi="Palatino Linotype"/>
          <w:sz w:val="24"/>
          <w:szCs w:val="24"/>
        </w:rPr>
        <w:t xml:space="preserve"> who had either cross examined clients aggressively or the counsellors themselves</w:t>
      </w:r>
      <w:r w:rsidR="00516A5E" w:rsidRPr="007F713A">
        <w:rPr>
          <w:rFonts w:ascii="Palatino Linotype" w:hAnsi="Palatino Linotype"/>
          <w:sz w:val="24"/>
          <w:szCs w:val="24"/>
        </w:rPr>
        <w:t>.</w:t>
      </w:r>
    </w:p>
    <w:p w14:paraId="5FB51DED" w14:textId="5590237F" w:rsidR="00EF125D" w:rsidRDefault="00E74976" w:rsidP="007F713A">
      <w:pPr>
        <w:spacing w:line="480" w:lineRule="auto"/>
        <w:jc w:val="both"/>
        <w:rPr>
          <w:rFonts w:ascii="Palatino Linotype" w:hAnsi="Palatino Linotype"/>
          <w:sz w:val="24"/>
          <w:szCs w:val="24"/>
        </w:rPr>
      </w:pPr>
      <w:r w:rsidRPr="007F713A">
        <w:rPr>
          <w:rFonts w:ascii="Palatino Linotype" w:hAnsi="Palatino Linotype"/>
          <w:sz w:val="24"/>
          <w:szCs w:val="24"/>
        </w:rPr>
        <w:t>After some minimal discussion</w:t>
      </w:r>
      <w:r w:rsidR="00EF125D" w:rsidRPr="007F713A">
        <w:rPr>
          <w:rFonts w:ascii="Palatino Linotype" w:hAnsi="Palatino Linotype"/>
          <w:sz w:val="24"/>
          <w:szCs w:val="24"/>
        </w:rPr>
        <w:t xml:space="preserve"> </w:t>
      </w:r>
      <w:r w:rsidR="00516A5E" w:rsidRPr="007F713A">
        <w:rPr>
          <w:rFonts w:ascii="Palatino Linotype" w:hAnsi="Palatino Linotype"/>
          <w:sz w:val="24"/>
          <w:szCs w:val="24"/>
        </w:rPr>
        <w:t>Adrian and I</w:t>
      </w:r>
      <w:r w:rsidR="00EF125D" w:rsidRPr="007F713A">
        <w:rPr>
          <w:rFonts w:ascii="Palatino Linotype" w:hAnsi="Palatino Linotype"/>
          <w:sz w:val="24"/>
          <w:szCs w:val="24"/>
        </w:rPr>
        <w:t xml:space="preserve"> established a 12 month pilot for a joint legal clinic that was to apply for compensation utilising the criminal injuries legislation</w:t>
      </w:r>
      <w:r w:rsidR="00155FD6" w:rsidRPr="007F713A">
        <w:rPr>
          <w:rFonts w:ascii="Palatino Linotype" w:hAnsi="Palatino Linotype"/>
          <w:sz w:val="24"/>
          <w:szCs w:val="24"/>
        </w:rPr>
        <w:t xml:space="preserve"> under the Criminal Injuries Compensation Act (1972).  SECASA was to provide the referrals and support clients to attend the clinic. </w:t>
      </w:r>
      <w:r w:rsidR="00F33962" w:rsidRPr="007F713A">
        <w:rPr>
          <w:rFonts w:ascii="Palatino Linotype" w:hAnsi="Palatino Linotype"/>
          <w:sz w:val="24"/>
          <w:szCs w:val="24"/>
        </w:rPr>
        <w:t>Clients were to be interviewed with a counsellor present for support.</w:t>
      </w:r>
      <w:r w:rsidR="00155FD6" w:rsidRPr="007F713A">
        <w:rPr>
          <w:rFonts w:ascii="Palatino Linotype" w:hAnsi="Palatino Linotype"/>
          <w:sz w:val="24"/>
          <w:szCs w:val="24"/>
        </w:rPr>
        <w:t xml:space="preserve"> </w:t>
      </w:r>
      <w:r w:rsidR="00F33962" w:rsidRPr="007F713A">
        <w:rPr>
          <w:rFonts w:ascii="Palatino Linotype" w:hAnsi="Palatino Linotype"/>
          <w:sz w:val="24"/>
          <w:szCs w:val="24"/>
        </w:rPr>
        <w:t xml:space="preserve">It is worth mentioning that many of our clients are extremely vulnerable and have long histories of sexual assault starting in their childhood.  </w:t>
      </w:r>
      <w:r w:rsidR="00155FD6" w:rsidRPr="007F713A">
        <w:rPr>
          <w:rFonts w:ascii="Palatino Linotype" w:hAnsi="Palatino Linotype"/>
          <w:sz w:val="24"/>
          <w:szCs w:val="24"/>
        </w:rPr>
        <w:t xml:space="preserve">Four female students were carefully selected for their perceived ability to deal with sexual assault victim/survivors. </w:t>
      </w:r>
      <w:r w:rsidR="00516A5E" w:rsidRPr="007F713A">
        <w:rPr>
          <w:rFonts w:ascii="Palatino Linotype" w:hAnsi="Palatino Linotype"/>
          <w:sz w:val="24"/>
          <w:szCs w:val="24"/>
        </w:rPr>
        <w:t xml:space="preserve"> The clinic was launched by Jan Wade</w:t>
      </w:r>
      <w:r w:rsidR="00F33962" w:rsidRPr="007F713A">
        <w:rPr>
          <w:rFonts w:ascii="Palatino Linotype" w:hAnsi="Palatino Linotype"/>
          <w:sz w:val="24"/>
          <w:szCs w:val="24"/>
        </w:rPr>
        <w:t>, the then Attorney General</w:t>
      </w:r>
      <w:r w:rsidR="00516A5E" w:rsidRPr="007F713A">
        <w:rPr>
          <w:rFonts w:ascii="Palatino Linotype" w:hAnsi="Palatino Linotype"/>
          <w:sz w:val="24"/>
          <w:szCs w:val="24"/>
        </w:rPr>
        <w:t xml:space="preserve">.   </w:t>
      </w:r>
    </w:p>
    <w:p w14:paraId="15AE95C2" w14:textId="1BEA6110" w:rsidR="002F3B8E" w:rsidRPr="007F713A" w:rsidRDefault="002F3B8E" w:rsidP="002F3B8E">
      <w:pPr>
        <w:spacing w:line="480" w:lineRule="auto"/>
        <w:jc w:val="center"/>
        <w:rPr>
          <w:rFonts w:ascii="Palatino Linotype" w:hAnsi="Palatino Linotype"/>
          <w:sz w:val="24"/>
          <w:szCs w:val="24"/>
        </w:rPr>
      </w:pPr>
      <w:r w:rsidRPr="002F3B8E">
        <w:rPr>
          <w:rFonts w:ascii="Palatino Linotype" w:hAnsi="Palatino Linotype"/>
          <w:noProof/>
          <w:sz w:val="24"/>
          <w:szCs w:val="24"/>
          <w:lang w:val="en-GB" w:eastAsia="en-GB"/>
        </w:rPr>
        <w:lastRenderedPageBreak/>
        <w:drawing>
          <wp:inline distT="0" distB="0" distL="0" distR="0" wp14:anchorId="099A54A5" wp14:editId="6490906A">
            <wp:extent cx="4086224" cy="306466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96315" cy="3072237"/>
                    </a:xfrm>
                    <a:prstGeom prst="rect">
                      <a:avLst/>
                    </a:prstGeom>
                  </pic:spPr>
                </pic:pic>
              </a:graphicData>
            </a:graphic>
          </wp:inline>
        </w:drawing>
      </w:r>
    </w:p>
    <w:p w14:paraId="2B552986" w14:textId="0CCABB88" w:rsidR="00155FD6" w:rsidRPr="007F713A" w:rsidRDefault="00155FD6" w:rsidP="007F713A">
      <w:pPr>
        <w:spacing w:line="480" w:lineRule="auto"/>
        <w:jc w:val="both"/>
        <w:rPr>
          <w:rFonts w:ascii="Palatino Linotype" w:hAnsi="Palatino Linotype"/>
          <w:sz w:val="24"/>
          <w:szCs w:val="24"/>
        </w:rPr>
      </w:pPr>
      <w:r w:rsidRPr="007F713A">
        <w:rPr>
          <w:rFonts w:ascii="Palatino Linotype" w:hAnsi="Palatino Linotype"/>
          <w:sz w:val="24"/>
          <w:szCs w:val="24"/>
        </w:rPr>
        <w:t>1995 w</w:t>
      </w:r>
      <w:r w:rsidR="00F33962" w:rsidRPr="007F713A">
        <w:rPr>
          <w:rFonts w:ascii="Palatino Linotype" w:hAnsi="Palatino Linotype"/>
          <w:sz w:val="24"/>
          <w:szCs w:val="24"/>
        </w:rPr>
        <w:t>as kinder time</w:t>
      </w:r>
      <w:r w:rsidRPr="007F713A">
        <w:rPr>
          <w:rFonts w:ascii="Palatino Linotype" w:hAnsi="Palatino Linotype"/>
          <w:sz w:val="24"/>
          <w:szCs w:val="24"/>
        </w:rPr>
        <w:t xml:space="preserve"> than now</w:t>
      </w:r>
      <w:r w:rsidR="00F33962" w:rsidRPr="007F713A">
        <w:rPr>
          <w:rFonts w:ascii="Palatino Linotype" w:hAnsi="Palatino Linotype"/>
          <w:sz w:val="24"/>
          <w:szCs w:val="24"/>
        </w:rPr>
        <w:t>. T</w:t>
      </w:r>
      <w:r w:rsidRPr="007F713A">
        <w:rPr>
          <w:rFonts w:ascii="Palatino Linotype" w:hAnsi="Palatino Linotype"/>
          <w:sz w:val="24"/>
          <w:szCs w:val="24"/>
        </w:rPr>
        <w:t xml:space="preserve">he clinic was established with a </w:t>
      </w:r>
      <w:r w:rsidR="00F33962" w:rsidRPr="007F713A">
        <w:rPr>
          <w:rFonts w:ascii="Palatino Linotype" w:hAnsi="Palatino Linotype"/>
          <w:sz w:val="24"/>
          <w:szCs w:val="24"/>
        </w:rPr>
        <w:t xml:space="preserve">handshake and a </w:t>
      </w:r>
      <w:r w:rsidRPr="007F713A">
        <w:rPr>
          <w:rFonts w:ascii="Palatino Linotype" w:hAnsi="Palatino Linotype"/>
          <w:sz w:val="24"/>
          <w:szCs w:val="24"/>
        </w:rPr>
        <w:t>ki</w:t>
      </w:r>
      <w:r w:rsidR="00F33962" w:rsidRPr="007F713A">
        <w:rPr>
          <w:rFonts w:ascii="Palatino Linotype" w:hAnsi="Palatino Linotype"/>
          <w:sz w:val="24"/>
          <w:szCs w:val="24"/>
        </w:rPr>
        <w:t>ss and a hug.</w:t>
      </w:r>
      <w:r w:rsidRPr="007F713A">
        <w:rPr>
          <w:rFonts w:ascii="Palatino Linotype" w:hAnsi="Palatino Linotype"/>
          <w:sz w:val="24"/>
          <w:szCs w:val="24"/>
        </w:rPr>
        <w:t xml:space="preserve"> </w:t>
      </w:r>
      <w:r w:rsidR="00F33962" w:rsidRPr="007F713A">
        <w:rPr>
          <w:rFonts w:ascii="Palatino Linotype" w:hAnsi="Palatino Linotype"/>
          <w:sz w:val="24"/>
          <w:szCs w:val="24"/>
        </w:rPr>
        <w:t xml:space="preserve">(There will be </w:t>
      </w:r>
      <w:r w:rsidRPr="007F713A">
        <w:rPr>
          <w:rFonts w:ascii="Palatino Linotype" w:hAnsi="Palatino Linotype"/>
          <w:sz w:val="24"/>
          <w:szCs w:val="24"/>
        </w:rPr>
        <w:t>more about the hugs in a bit.</w:t>
      </w:r>
      <w:r w:rsidR="00F33962" w:rsidRPr="007F713A">
        <w:rPr>
          <w:rFonts w:ascii="Palatino Linotype" w:hAnsi="Palatino Linotype"/>
          <w:sz w:val="24"/>
          <w:szCs w:val="24"/>
        </w:rPr>
        <w:t>)</w:t>
      </w:r>
      <w:r w:rsidRPr="007F713A">
        <w:rPr>
          <w:rFonts w:ascii="Palatino Linotype" w:hAnsi="Palatino Linotype"/>
          <w:sz w:val="24"/>
          <w:szCs w:val="24"/>
        </w:rPr>
        <w:t xml:space="preserve">  </w:t>
      </w:r>
      <w:r w:rsidR="00F33962" w:rsidRPr="007F713A">
        <w:rPr>
          <w:rFonts w:ascii="Palatino Linotype" w:hAnsi="Palatino Linotype"/>
          <w:sz w:val="24"/>
          <w:szCs w:val="24"/>
        </w:rPr>
        <w:t>When the Clinic commenced we did not have a Memorandum of Understanding or an Agreement as we would need today.  Lawyers from both sides had not spent hours working out the intricacies of who was responsible for what.  Twenty years after the Clinic commenced</w:t>
      </w:r>
      <w:r w:rsidRPr="007F713A">
        <w:rPr>
          <w:rFonts w:ascii="Palatino Linotype" w:hAnsi="Palatino Linotype"/>
          <w:sz w:val="24"/>
          <w:szCs w:val="24"/>
        </w:rPr>
        <w:t xml:space="preserve"> Monash Health, who </w:t>
      </w:r>
      <w:r w:rsidR="00F33962" w:rsidRPr="007F713A">
        <w:rPr>
          <w:rFonts w:ascii="Palatino Linotype" w:hAnsi="Palatino Linotype"/>
          <w:sz w:val="24"/>
          <w:szCs w:val="24"/>
        </w:rPr>
        <w:t xml:space="preserve">is SECASAS’s </w:t>
      </w:r>
      <w:proofErr w:type="spellStart"/>
      <w:r w:rsidR="00F33962" w:rsidRPr="007F713A">
        <w:rPr>
          <w:rFonts w:ascii="Palatino Linotype" w:hAnsi="Palatino Linotype"/>
          <w:sz w:val="24"/>
          <w:szCs w:val="24"/>
        </w:rPr>
        <w:t>auspicing</w:t>
      </w:r>
      <w:proofErr w:type="spellEnd"/>
      <w:r w:rsidR="00F33962" w:rsidRPr="007F713A">
        <w:rPr>
          <w:rFonts w:ascii="Palatino Linotype" w:hAnsi="Palatino Linotype"/>
          <w:sz w:val="24"/>
          <w:szCs w:val="24"/>
        </w:rPr>
        <w:t xml:space="preserve"> body,</w:t>
      </w:r>
      <w:r w:rsidRPr="007F713A">
        <w:rPr>
          <w:rFonts w:ascii="Palatino Linotype" w:hAnsi="Palatino Linotype"/>
          <w:sz w:val="24"/>
          <w:szCs w:val="24"/>
        </w:rPr>
        <w:t xml:space="preserve"> were setting up a legal clinic in the hospital</w:t>
      </w:r>
      <w:r w:rsidR="00F33962" w:rsidRPr="007F713A">
        <w:rPr>
          <w:rFonts w:ascii="Palatino Linotype" w:hAnsi="Palatino Linotype"/>
          <w:sz w:val="24"/>
          <w:szCs w:val="24"/>
        </w:rPr>
        <w:t xml:space="preserve">. They knew we had a Legal Clinic and </w:t>
      </w:r>
      <w:r w:rsidRPr="007F713A">
        <w:rPr>
          <w:rFonts w:ascii="Palatino Linotype" w:hAnsi="Palatino Linotype"/>
          <w:sz w:val="24"/>
          <w:szCs w:val="24"/>
        </w:rPr>
        <w:t>asked if they could have a copy of the original documents for establishing the specialist legal clinic</w:t>
      </w:r>
      <w:r w:rsidR="00F33962" w:rsidRPr="007F713A">
        <w:rPr>
          <w:rFonts w:ascii="Palatino Linotype" w:hAnsi="Palatino Linotype"/>
          <w:sz w:val="24"/>
          <w:szCs w:val="24"/>
        </w:rPr>
        <w:t xml:space="preserve"> as a </w:t>
      </w:r>
      <w:r w:rsidR="00172D9D">
        <w:rPr>
          <w:rFonts w:ascii="Palatino Linotype" w:hAnsi="Palatino Linotype"/>
          <w:sz w:val="24"/>
          <w:szCs w:val="24"/>
        </w:rPr>
        <w:t>guide for their proposed clinic</w:t>
      </w:r>
      <w:r w:rsidRPr="007F713A">
        <w:rPr>
          <w:rFonts w:ascii="Palatino Linotype" w:hAnsi="Palatino Linotype"/>
          <w:sz w:val="24"/>
          <w:szCs w:val="24"/>
        </w:rPr>
        <w:t xml:space="preserve">.  </w:t>
      </w:r>
      <w:r w:rsidR="00F33962" w:rsidRPr="007F713A">
        <w:rPr>
          <w:rFonts w:ascii="Palatino Linotype" w:hAnsi="Palatino Linotype"/>
          <w:sz w:val="24"/>
          <w:szCs w:val="24"/>
        </w:rPr>
        <w:t>When there were told there was no original paperwork the bureaucrat who asked looked very puzzled and then said that it was fine if I did not want to give it to her.  I said that they would have been welcome but that we had started the Joint Clinic on a trust basis.</w:t>
      </w:r>
      <w:r w:rsidRPr="007F713A">
        <w:rPr>
          <w:rFonts w:ascii="Palatino Linotype" w:hAnsi="Palatino Linotype"/>
          <w:sz w:val="24"/>
          <w:szCs w:val="24"/>
        </w:rPr>
        <w:t xml:space="preserve"> As I said kinder times.</w:t>
      </w:r>
    </w:p>
    <w:p w14:paraId="4467AE2F" w14:textId="77777777" w:rsidR="002F3B8E" w:rsidRDefault="00155FD6"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The </w:t>
      </w:r>
      <w:r w:rsidR="00F33962" w:rsidRPr="007F713A">
        <w:rPr>
          <w:rFonts w:ascii="Palatino Linotype" w:hAnsi="Palatino Linotype"/>
          <w:sz w:val="24"/>
          <w:szCs w:val="24"/>
        </w:rPr>
        <w:t>Joint Clinic</w:t>
      </w:r>
      <w:r w:rsidRPr="007F713A">
        <w:rPr>
          <w:rFonts w:ascii="Palatino Linotype" w:hAnsi="Palatino Linotype"/>
          <w:sz w:val="24"/>
          <w:szCs w:val="24"/>
        </w:rPr>
        <w:t xml:space="preserve"> has been in existence for 23 years. </w:t>
      </w:r>
      <w:r w:rsidR="00516A5E" w:rsidRPr="007F713A">
        <w:rPr>
          <w:rFonts w:ascii="Palatino Linotype" w:hAnsi="Palatino Linotype"/>
          <w:sz w:val="24"/>
          <w:szCs w:val="24"/>
        </w:rPr>
        <w:t xml:space="preserve">  </w:t>
      </w:r>
    </w:p>
    <w:p w14:paraId="173F0C01" w14:textId="67551D35" w:rsidR="002F3B8E" w:rsidRDefault="002F3B8E" w:rsidP="002F3B8E">
      <w:pPr>
        <w:spacing w:line="480" w:lineRule="auto"/>
        <w:jc w:val="center"/>
        <w:rPr>
          <w:rFonts w:ascii="Palatino Linotype" w:hAnsi="Palatino Linotype"/>
          <w:sz w:val="24"/>
          <w:szCs w:val="24"/>
        </w:rPr>
      </w:pPr>
      <w:r w:rsidRPr="002F3B8E">
        <w:rPr>
          <w:rFonts w:ascii="Palatino Linotype" w:hAnsi="Palatino Linotype"/>
          <w:noProof/>
          <w:sz w:val="24"/>
          <w:szCs w:val="24"/>
          <w:lang w:val="en-GB" w:eastAsia="en-GB"/>
        </w:rPr>
        <w:lastRenderedPageBreak/>
        <w:drawing>
          <wp:inline distT="0" distB="0" distL="0" distR="0" wp14:anchorId="474E628E" wp14:editId="2FA060AC">
            <wp:extent cx="4571999" cy="279082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8611"/>
                    <a:stretch/>
                  </pic:blipFill>
                  <pic:spPr bwMode="auto">
                    <a:xfrm>
                      <a:off x="0" y="0"/>
                      <a:ext cx="4572638" cy="2791215"/>
                    </a:xfrm>
                    <a:prstGeom prst="rect">
                      <a:avLst/>
                    </a:prstGeom>
                    <a:ln>
                      <a:noFill/>
                    </a:ln>
                    <a:extLst>
                      <a:ext uri="{53640926-AAD7-44D8-BBD7-CCE9431645EC}">
                        <a14:shadowObscured xmlns:a14="http://schemas.microsoft.com/office/drawing/2010/main"/>
                      </a:ext>
                    </a:extLst>
                  </pic:spPr>
                </pic:pic>
              </a:graphicData>
            </a:graphic>
          </wp:inline>
        </w:drawing>
      </w:r>
    </w:p>
    <w:p w14:paraId="7D26C2E2" w14:textId="6DD1A6E8" w:rsidR="00155FD6" w:rsidRPr="007F713A" w:rsidRDefault="00155FD6" w:rsidP="007F713A">
      <w:pPr>
        <w:spacing w:line="480" w:lineRule="auto"/>
        <w:jc w:val="both"/>
        <w:rPr>
          <w:rFonts w:ascii="Palatino Linotype" w:hAnsi="Palatino Linotype"/>
          <w:sz w:val="24"/>
          <w:szCs w:val="24"/>
        </w:rPr>
      </w:pPr>
      <w:r w:rsidRPr="007F713A">
        <w:rPr>
          <w:rFonts w:ascii="Palatino Linotype" w:hAnsi="Palatino Linotype"/>
          <w:sz w:val="24"/>
          <w:szCs w:val="24"/>
        </w:rPr>
        <w:t>It is a tribute to Adrian’s vision for innovative legal solutions and also his commitment to victim/survivors of sexual assault. It has survived</w:t>
      </w:r>
    </w:p>
    <w:p w14:paraId="530F43B3" w14:textId="77777777" w:rsidR="00155FD6" w:rsidRPr="007F713A" w:rsidRDefault="00155FD6" w:rsidP="007F713A">
      <w:pPr>
        <w:pStyle w:val="ListParagraph"/>
        <w:numPr>
          <w:ilvl w:val="0"/>
          <w:numId w:val="1"/>
        </w:numPr>
        <w:spacing w:line="480" w:lineRule="auto"/>
        <w:jc w:val="both"/>
        <w:rPr>
          <w:rFonts w:ascii="Palatino Linotype" w:hAnsi="Palatino Linotype"/>
          <w:sz w:val="24"/>
          <w:szCs w:val="24"/>
        </w:rPr>
      </w:pPr>
      <w:r w:rsidRPr="007F713A">
        <w:rPr>
          <w:rFonts w:ascii="Palatino Linotype" w:hAnsi="Palatino Linotype"/>
          <w:sz w:val="24"/>
          <w:szCs w:val="24"/>
        </w:rPr>
        <w:t xml:space="preserve">Legislative changes including </w:t>
      </w:r>
      <w:r w:rsidR="00F33962" w:rsidRPr="007F713A">
        <w:rPr>
          <w:rFonts w:ascii="Palatino Linotype" w:hAnsi="Palatino Linotype"/>
          <w:sz w:val="24"/>
          <w:szCs w:val="24"/>
        </w:rPr>
        <w:t xml:space="preserve">Jeff </w:t>
      </w:r>
      <w:r w:rsidRPr="007F713A">
        <w:rPr>
          <w:rFonts w:ascii="Palatino Linotype" w:hAnsi="Palatino Linotype"/>
          <w:sz w:val="24"/>
          <w:szCs w:val="24"/>
        </w:rPr>
        <w:t>Kennett’s attempt to destroy VOCAT</w:t>
      </w:r>
    </w:p>
    <w:p w14:paraId="0BA4FD93" w14:textId="77777777" w:rsidR="00155FD6" w:rsidRPr="007F713A" w:rsidRDefault="00155FD6" w:rsidP="007F713A">
      <w:pPr>
        <w:pStyle w:val="ListParagraph"/>
        <w:numPr>
          <w:ilvl w:val="0"/>
          <w:numId w:val="1"/>
        </w:numPr>
        <w:spacing w:line="480" w:lineRule="auto"/>
        <w:jc w:val="both"/>
        <w:rPr>
          <w:rFonts w:ascii="Palatino Linotype" w:hAnsi="Palatino Linotype"/>
          <w:sz w:val="24"/>
          <w:szCs w:val="24"/>
        </w:rPr>
      </w:pPr>
      <w:r w:rsidRPr="007F713A">
        <w:rPr>
          <w:rFonts w:ascii="Palatino Linotype" w:hAnsi="Palatino Linotype"/>
          <w:sz w:val="24"/>
          <w:szCs w:val="24"/>
        </w:rPr>
        <w:t>Difficult magistrates</w:t>
      </w:r>
    </w:p>
    <w:p w14:paraId="53A0B82F" w14:textId="77777777" w:rsidR="00155FD6" w:rsidRPr="007F713A" w:rsidRDefault="00155FD6" w:rsidP="007F713A">
      <w:pPr>
        <w:pStyle w:val="ListParagraph"/>
        <w:numPr>
          <w:ilvl w:val="0"/>
          <w:numId w:val="1"/>
        </w:numPr>
        <w:spacing w:line="480" w:lineRule="auto"/>
        <w:jc w:val="both"/>
        <w:rPr>
          <w:rFonts w:ascii="Palatino Linotype" w:hAnsi="Palatino Linotype"/>
          <w:sz w:val="24"/>
          <w:szCs w:val="24"/>
        </w:rPr>
      </w:pPr>
      <w:r w:rsidRPr="007F713A">
        <w:rPr>
          <w:rFonts w:ascii="Palatino Linotype" w:hAnsi="Palatino Linotype"/>
          <w:sz w:val="24"/>
          <w:szCs w:val="24"/>
        </w:rPr>
        <w:t>Aggressive clients</w:t>
      </w:r>
    </w:p>
    <w:p w14:paraId="57C6BD5D" w14:textId="77777777" w:rsidR="00155FD6" w:rsidRPr="007F713A" w:rsidRDefault="00155FD6" w:rsidP="007F713A">
      <w:pPr>
        <w:pStyle w:val="ListParagraph"/>
        <w:numPr>
          <w:ilvl w:val="0"/>
          <w:numId w:val="1"/>
        </w:numPr>
        <w:spacing w:line="480" w:lineRule="auto"/>
        <w:jc w:val="both"/>
        <w:rPr>
          <w:rFonts w:ascii="Palatino Linotype" w:hAnsi="Palatino Linotype"/>
          <w:sz w:val="24"/>
          <w:szCs w:val="24"/>
        </w:rPr>
      </w:pPr>
      <w:r w:rsidRPr="007F713A">
        <w:rPr>
          <w:rFonts w:ascii="Palatino Linotype" w:hAnsi="Palatino Linotype"/>
          <w:sz w:val="24"/>
          <w:szCs w:val="24"/>
        </w:rPr>
        <w:t>Counsellor who appear unable to get reports in on time no matter what the penalty from me</w:t>
      </w:r>
    </w:p>
    <w:p w14:paraId="7E5B6DE6" w14:textId="77777777" w:rsidR="00516A5E" w:rsidRPr="007F713A" w:rsidRDefault="00B4690F" w:rsidP="007F713A">
      <w:pPr>
        <w:spacing w:line="480" w:lineRule="auto"/>
        <w:jc w:val="both"/>
        <w:rPr>
          <w:rFonts w:ascii="Palatino Linotype" w:hAnsi="Palatino Linotype"/>
          <w:sz w:val="24"/>
          <w:szCs w:val="24"/>
        </w:rPr>
      </w:pPr>
      <w:r w:rsidRPr="007F713A">
        <w:rPr>
          <w:rFonts w:ascii="Palatino Linotype" w:hAnsi="Palatino Linotype"/>
          <w:sz w:val="24"/>
          <w:szCs w:val="24"/>
        </w:rPr>
        <w:t>The clinic has undergone many changes</w:t>
      </w:r>
      <w:r w:rsidR="00516A5E" w:rsidRPr="007F713A">
        <w:rPr>
          <w:rFonts w:ascii="Palatino Linotype" w:hAnsi="Palatino Linotype"/>
          <w:sz w:val="24"/>
          <w:szCs w:val="24"/>
        </w:rPr>
        <w:t xml:space="preserve"> </w:t>
      </w:r>
      <w:r w:rsidRPr="007F713A">
        <w:rPr>
          <w:rFonts w:ascii="Palatino Linotype" w:hAnsi="Palatino Linotype"/>
          <w:sz w:val="24"/>
          <w:szCs w:val="24"/>
        </w:rPr>
        <w:t xml:space="preserve">including </w:t>
      </w:r>
    </w:p>
    <w:p w14:paraId="14941DF3" w14:textId="77777777" w:rsidR="00516A5E" w:rsidRPr="007F713A" w:rsidRDefault="00B4690F" w:rsidP="007F713A">
      <w:pPr>
        <w:pStyle w:val="ListParagraph"/>
        <w:numPr>
          <w:ilvl w:val="0"/>
          <w:numId w:val="2"/>
        </w:numPr>
        <w:spacing w:line="480" w:lineRule="auto"/>
        <w:jc w:val="both"/>
        <w:rPr>
          <w:rFonts w:ascii="Palatino Linotype" w:hAnsi="Palatino Linotype"/>
          <w:sz w:val="24"/>
          <w:szCs w:val="24"/>
        </w:rPr>
      </w:pPr>
      <w:r w:rsidRPr="007F713A">
        <w:rPr>
          <w:rFonts w:ascii="Palatino Linotype" w:hAnsi="Palatino Linotype"/>
          <w:sz w:val="24"/>
          <w:szCs w:val="24"/>
        </w:rPr>
        <w:t>becoming part of Advanced Professional Practice</w:t>
      </w:r>
      <w:r w:rsidR="00516A5E" w:rsidRPr="007F713A">
        <w:rPr>
          <w:rFonts w:ascii="Palatino Linotype" w:hAnsi="Palatino Linotype"/>
          <w:sz w:val="24"/>
          <w:szCs w:val="24"/>
        </w:rPr>
        <w:t xml:space="preserve"> at Monash Law</w:t>
      </w:r>
    </w:p>
    <w:p w14:paraId="114D9D77" w14:textId="77777777" w:rsidR="00516A5E" w:rsidRPr="007F713A" w:rsidRDefault="00516A5E" w:rsidP="007F713A">
      <w:pPr>
        <w:pStyle w:val="ListParagraph"/>
        <w:numPr>
          <w:ilvl w:val="0"/>
          <w:numId w:val="2"/>
        </w:numPr>
        <w:spacing w:line="480" w:lineRule="auto"/>
        <w:jc w:val="both"/>
        <w:rPr>
          <w:rFonts w:ascii="Palatino Linotype" w:hAnsi="Palatino Linotype"/>
          <w:sz w:val="24"/>
          <w:szCs w:val="24"/>
        </w:rPr>
      </w:pPr>
      <w:r w:rsidRPr="007F713A">
        <w:rPr>
          <w:rFonts w:ascii="Palatino Linotype" w:hAnsi="Palatino Linotype"/>
          <w:sz w:val="24"/>
          <w:szCs w:val="24"/>
        </w:rPr>
        <w:t>moving from SECASA’s office to Spr</w:t>
      </w:r>
      <w:r w:rsidR="00F33962" w:rsidRPr="007F713A">
        <w:rPr>
          <w:rFonts w:ascii="Palatino Linotype" w:hAnsi="Palatino Linotype"/>
          <w:sz w:val="24"/>
          <w:szCs w:val="24"/>
        </w:rPr>
        <w:t>ingvale Monash Legal Service</w:t>
      </w:r>
    </w:p>
    <w:p w14:paraId="699E9BD2" w14:textId="77777777" w:rsidR="00516A5E" w:rsidRPr="007F713A" w:rsidRDefault="00516A5E" w:rsidP="007F713A">
      <w:pPr>
        <w:pStyle w:val="ListParagraph"/>
        <w:numPr>
          <w:ilvl w:val="0"/>
          <w:numId w:val="2"/>
        </w:numPr>
        <w:spacing w:line="480" w:lineRule="auto"/>
        <w:jc w:val="both"/>
        <w:rPr>
          <w:rFonts w:ascii="Palatino Linotype" w:hAnsi="Palatino Linotype"/>
          <w:sz w:val="24"/>
          <w:szCs w:val="24"/>
        </w:rPr>
      </w:pPr>
      <w:r w:rsidRPr="007F713A">
        <w:rPr>
          <w:rFonts w:ascii="Palatino Linotype" w:hAnsi="Palatino Linotype"/>
          <w:sz w:val="24"/>
          <w:szCs w:val="24"/>
        </w:rPr>
        <w:t>having male and female students</w:t>
      </w:r>
      <w:r w:rsidR="00B4690F" w:rsidRPr="007F713A">
        <w:rPr>
          <w:rFonts w:ascii="Palatino Linotype" w:hAnsi="Palatino Linotype"/>
          <w:sz w:val="24"/>
          <w:szCs w:val="24"/>
        </w:rPr>
        <w:t xml:space="preserve"> </w:t>
      </w:r>
    </w:p>
    <w:p w14:paraId="04CCACF8" w14:textId="77777777" w:rsidR="00F33962" w:rsidRPr="007F713A" w:rsidRDefault="00F33962" w:rsidP="007F713A">
      <w:pPr>
        <w:pStyle w:val="ListParagraph"/>
        <w:numPr>
          <w:ilvl w:val="0"/>
          <w:numId w:val="2"/>
        </w:numPr>
        <w:spacing w:line="480" w:lineRule="auto"/>
        <w:jc w:val="both"/>
        <w:rPr>
          <w:rFonts w:ascii="Palatino Linotype" w:hAnsi="Palatino Linotype"/>
          <w:sz w:val="24"/>
          <w:szCs w:val="24"/>
        </w:rPr>
      </w:pPr>
      <w:r w:rsidRPr="007F713A">
        <w:rPr>
          <w:rFonts w:ascii="Palatino Linotype" w:hAnsi="Palatino Linotype"/>
          <w:sz w:val="24"/>
          <w:szCs w:val="24"/>
        </w:rPr>
        <w:t>paying the student supervisor</w:t>
      </w:r>
    </w:p>
    <w:p w14:paraId="3B146C3A" w14:textId="07CCA446" w:rsidR="00EF125D" w:rsidRPr="007F713A" w:rsidRDefault="00F33962" w:rsidP="007F713A">
      <w:pPr>
        <w:spacing w:line="480" w:lineRule="auto"/>
        <w:jc w:val="both"/>
        <w:rPr>
          <w:rFonts w:ascii="Palatino Linotype" w:hAnsi="Palatino Linotype"/>
          <w:sz w:val="24"/>
          <w:szCs w:val="24"/>
        </w:rPr>
      </w:pPr>
      <w:r w:rsidRPr="007F713A">
        <w:rPr>
          <w:rFonts w:ascii="Palatino Linotype" w:hAnsi="Palatino Linotype"/>
          <w:sz w:val="24"/>
          <w:szCs w:val="24"/>
        </w:rPr>
        <w:lastRenderedPageBreak/>
        <w:t xml:space="preserve">The Clinic is, however, </w:t>
      </w:r>
      <w:r w:rsidR="00B4690F" w:rsidRPr="007F713A">
        <w:rPr>
          <w:rFonts w:ascii="Palatino Linotype" w:hAnsi="Palatino Linotype"/>
          <w:sz w:val="24"/>
          <w:szCs w:val="24"/>
        </w:rPr>
        <w:t xml:space="preserve">still true to Adrian’s initial idea and provides our clients with a service that is not often duplicated in the private sector.  </w:t>
      </w:r>
      <w:r w:rsidRPr="007F713A">
        <w:rPr>
          <w:rFonts w:ascii="Palatino Linotype" w:hAnsi="Palatino Linotype"/>
          <w:sz w:val="24"/>
          <w:szCs w:val="24"/>
        </w:rPr>
        <w:t>The C</w:t>
      </w:r>
      <w:r w:rsidR="00B4690F" w:rsidRPr="007F713A">
        <w:rPr>
          <w:rFonts w:ascii="Palatino Linotype" w:hAnsi="Palatino Linotype"/>
          <w:sz w:val="24"/>
          <w:szCs w:val="24"/>
        </w:rPr>
        <w:t>linic carries around 100 active files</w:t>
      </w:r>
      <w:r w:rsidR="00516A5E" w:rsidRPr="007F713A">
        <w:rPr>
          <w:rFonts w:ascii="Palatino Linotype" w:hAnsi="Palatino Linotype"/>
          <w:sz w:val="24"/>
          <w:szCs w:val="24"/>
        </w:rPr>
        <w:t>, has</w:t>
      </w:r>
      <w:r w:rsidR="00B4690F" w:rsidRPr="007F713A">
        <w:rPr>
          <w:rFonts w:ascii="Palatino Linotype" w:hAnsi="Palatino Linotype"/>
          <w:sz w:val="24"/>
          <w:szCs w:val="24"/>
        </w:rPr>
        <w:t xml:space="preserve"> </w:t>
      </w:r>
      <w:r w:rsidR="00516A5E" w:rsidRPr="007F713A">
        <w:rPr>
          <w:rFonts w:ascii="Palatino Linotype" w:hAnsi="Palatino Linotype"/>
          <w:sz w:val="24"/>
          <w:szCs w:val="24"/>
        </w:rPr>
        <w:t xml:space="preserve">3 groups of four </w:t>
      </w:r>
      <w:r w:rsidR="00B4690F" w:rsidRPr="007F713A">
        <w:rPr>
          <w:rFonts w:ascii="Palatino Linotype" w:hAnsi="Palatino Linotype"/>
          <w:sz w:val="24"/>
          <w:szCs w:val="24"/>
        </w:rPr>
        <w:t xml:space="preserve">final year law students doing </w:t>
      </w:r>
      <w:r w:rsidR="00516A5E" w:rsidRPr="007F713A">
        <w:rPr>
          <w:rFonts w:ascii="Palatino Linotype" w:hAnsi="Palatino Linotype"/>
          <w:sz w:val="24"/>
          <w:szCs w:val="24"/>
        </w:rPr>
        <w:t>Advanced</w:t>
      </w:r>
      <w:r w:rsidR="007827C2" w:rsidRPr="007F713A">
        <w:rPr>
          <w:rFonts w:ascii="Palatino Linotype" w:hAnsi="Palatino Linotype"/>
          <w:sz w:val="24"/>
          <w:szCs w:val="24"/>
        </w:rPr>
        <w:t xml:space="preserve"> </w:t>
      </w:r>
      <w:r w:rsidR="00B4690F" w:rsidRPr="007F713A">
        <w:rPr>
          <w:rFonts w:ascii="Palatino Linotype" w:hAnsi="Palatino Linotype"/>
          <w:sz w:val="24"/>
          <w:szCs w:val="24"/>
        </w:rPr>
        <w:t xml:space="preserve">Prof </w:t>
      </w:r>
      <w:proofErr w:type="spellStart"/>
      <w:r w:rsidR="00B4690F" w:rsidRPr="007F713A">
        <w:rPr>
          <w:rFonts w:ascii="Palatino Linotype" w:hAnsi="Palatino Linotype"/>
          <w:sz w:val="24"/>
          <w:szCs w:val="24"/>
        </w:rPr>
        <w:t>Prac</w:t>
      </w:r>
      <w:proofErr w:type="spellEnd"/>
      <w:r w:rsidR="007827C2" w:rsidRPr="007F713A">
        <w:rPr>
          <w:rFonts w:ascii="Palatino Linotype" w:hAnsi="Palatino Linotype"/>
          <w:sz w:val="24"/>
          <w:szCs w:val="24"/>
        </w:rPr>
        <w:t xml:space="preserve"> and has 26 volunteer solicitors.  Most of the volunteer solicitors are ex Monash students who did Advanced Prof </w:t>
      </w:r>
      <w:proofErr w:type="spellStart"/>
      <w:r w:rsidR="007827C2" w:rsidRPr="007F713A">
        <w:rPr>
          <w:rFonts w:ascii="Palatino Linotype" w:hAnsi="Palatino Linotype"/>
          <w:sz w:val="24"/>
          <w:szCs w:val="24"/>
        </w:rPr>
        <w:t>Prac</w:t>
      </w:r>
      <w:proofErr w:type="spellEnd"/>
      <w:r w:rsidR="007827C2" w:rsidRPr="007F713A">
        <w:rPr>
          <w:rFonts w:ascii="Palatino Linotype" w:hAnsi="Palatino Linotype"/>
          <w:sz w:val="24"/>
          <w:szCs w:val="24"/>
        </w:rPr>
        <w:t xml:space="preserve"> at the joint clinic.</w:t>
      </w:r>
    </w:p>
    <w:p w14:paraId="1988C783" w14:textId="77777777" w:rsidR="007827C2" w:rsidRPr="007F713A" w:rsidRDefault="007827C2"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A recent evaluation </w:t>
      </w:r>
      <w:r w:rsidR="003874E0" w:rsidRPr="007F713A">
        <w:rPr>
          <w:rFonts w:ascii="Palatino Linotype" w:hAnsi="Palatino Linotype"/>
          <w:sz w:val="24"/>
          <w:szCs w:val="24"/>
        </w:rPr>
        <w:t>found that the clinic does better than the State average for awards which confirmed what I had always suspected and anecdotally knew.</w:t>
      </w:r>
    </w:p>
    <w:p w14:paraId="441D0DF1" w14:textId="77777777" w:rsidR="003874E0" w:rsidRPr="007F713A" w:rsidRDefault="00B4690F"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Now </w:t>
      </w:r>
      <w:r w:rsidR="00F33962" w:rsidRPr="007F713A">
        <w:rPr>
          <w:rFonts w:ascii="Palatino Linotype" w:hAnsi="Palatino Linotype"/>
          <w:sz w:val="24"/>
          <w:szCs w:val="24"/>
        </w:rPr>
        <w:t xml:space="preserve">to </w:t>
      </w:r>
      <w:r w:rsidRPr="007F713A">
        <w:rPr>
          <w:rFonts w:ascii="Palatino Linotype" w:hAnsi="Palatino Linotype"/>
          <w:sz w:val="24"/>
          <w:szCs w:val="24"/>
        </w:rPr>
        <w:t>bushwalking and hugs.  Not long after the clinic started Adrian mentioned that he liked bush walking</w:t>
      </w:r>
      <w:r w:rsidR="00F33962" w:rsidRPr="007F713A">
        <w:rPr>
          <w:rFonts w:ascii="Palatino Linotype" w:hAnsi="Palatino Linotype"/>
          <w:sz w:val="24"/>
          <w:szCs w:val="24"/>
        </w:rPr>
        <w:t>. He said that wi</w:t>
      </w:r>
      <w:r w:rsidRPr="007F713A">
        <w:rPr>
          <w:rFonts w:ascii="Palatino Linotype" w:hAnsi="Palatino Linotype"/>
          <w:sz w:val="24"/>
          <w:szCs w:val="24"/>
        </w:rPr>
        <w:t xml:space="preserve">th a number of friends </w:t>
      </w:r>
      <w:r w:rsidR="00F33962" w:rsidRPr="007F713A">
        <w:rPr>
          <w:rFonts w:ascii="Palatino Linotype" w:hAnsi="Palatino Linotype"/>
          <w:sz w:val="24"/>
          <w:szCs w:val="24"/>
        </w:rPr>
        <w:t xml:space="preserve">he </w:t>
      </w:r>
      <w:r w:rsidRPr="007F713A">
        <w:rPr>
          <w:rFonts w:ascii="Palatino Linotype" w:hAnsi="Palatino Linotype"/>
          <w:sz w:val="24"/>
          <w:szCs w:val="24"/>
        </w:rPr>
        <w:t>walked to the lighthouse</w:t>
      </w:r>
      <w:r w:rsidR="007827C2" w:rsidRPr="007F713A">
        <w:rPr>
          <w:rFonts w:ascii="Palatino Linotype" w:hAnsi="Palatino Linotype"/>
          <w:sz w:val="24"/>
          <w:szCs w:val="24"/>
        </w:rPr>
        <w:t xml:space="preserve"> </w:t>
      </w:r>
      <w:r w:rsidRPr="007F713A">
        <w:rPr>
          <w:rFonts w:ascii="Palatino Linotype" w:hAnsi="Palatino Linotype"/>
          <w:sz w:val="24"/>
          <w:szCs w:val="24"/>
        </w:rPr>
        <w:t xml:space="preserve">at Wilson’s Promontory annually.  </w:t>
      </w:r>
      <w:r w:rsidR="00F33962" w:rsidRPr="007F713A">
        <w:rPr>
          <w:rFonts w:ascii="Palatino Linotype" w:hAnsi="Palatino Linotype"/>
          <w:sz w:val="24"/>
          <w:szCs w:val="24"/>
        </w:rPr>
        <w:t>He suggested I might like</w:t>
      </w:r>
      <w:r w:rsidRPr="007F713A">
        <w:rPr>
          <w:rFonts w:ascii="Palatino Linotype" w:hAnsi="Palatino Linotype"/>
          <w:sz w:val="24"/>
          <w:szCs w:val="24"/>
        </w:rPr>
        <w:t xml:space="preserve"> to come </w:t>
      </w:r>
      <w:r w:rsidR="00F33962" w:rsidRPr="007F713A">
        <w:rPr>
          <w:rFonts w:ascii="Palatino Linotype" w:hAnsi="Palatino Linotype"/>
          <w:sz w:val="24"/>
          <w:szCs w:val="24"/>
        </w:rPr>
        <w:t xml:space="preserve">on the next trip </w:t>
      </w:r>
      <w:r w:rsidRPr="007F713A">
        <w:rPr>
          <w:rFonts w:ascii="Palatino Linotype" w:hAnsi="Palatino Linotype"/>
          <w:sz w:val="24"/>
          <w:szCs w:val="24"/>
        </w:rPr>
        <w:t xml:space="preserve">with Peter, my husband.  It sounded like a </w:t>
      </w:r>
      <w:r w:rsidR="00F33962" w:rsidRPr="007F713A">
        <w:rPr>
          <w:rFonts w:ascii="Palatino Linotype" w:hAnsi="Palatino Linotype"/>
          <w:sz w:val="24"/>
          <w:szCs w:val="24"/>
        </w:rPr>
        <w:t>terrific</w:t>
      </w:r>
      <w:r w:rsidRPr="007F713A">
        <w:rPr>
          <w:rFonts w:ascii="Palatino Linotype" w:hAnsi="Palatino Linotype"/>
          <w:sz w:val="24"/>
          <w:szCs w:val="24"/>
        </w:rPr>
        <w:t xml:space="preserve"> idea so we agreed.  There was no mention</w:t>
      </w:r>
      <w:r w:rsidR="00F33962" w:rsidRPr="007F713A">
        <w:rPr>
          <w:rFonts w:ascii="Palatino Linotype" w:hAnsi="Palatino Linotype"/>
          <w:sz w:val="24"/>
          <w:szCs w:val="24"/>
        </w:rPr>
        <w:t xml:space="preserve"> at the time</w:t>
      </w:r>
      <w:r w:rsidRPr="007F713A">
        <w:rPr>
          <w:rFonts w:ascii="Palatino Linotype" w:hAnsi="Palatino Linotype"/>
          <w:sz w:val="24"/>
          <w:szCs w:val="24"/>
        </w:rPr>
        <w:t xml:space="preserve"> of the 1 in 2 </w:t>
      </w:r>
      <w:r w:rsidR="003874E0" w:rsidRPr="007F713A">
        <w:rPr>
          <w:rFonts w:ascii="Palatino Linotype" w:hAnsi="Palatino Linotype"/>
          <w:sz w:val="24"/>
          <w:szCs w:val="24"/>
        </w:rPr>
        <w:t xml:space="preserve">gradient on the </w:t>
      </w:r>
      <w:r w:rsidRPr="007F713A">
        <w:rPr>
          <w:rFonts w:ascii="Palatino Linotype" w:hAnsi="Palatino Linotype"/>
          <w:sz w:val="24"/>
          <w:szCs w:val="24"/>
        </w:rPr>
        <w:t>final part of the walk</w:t>
      </w:r>
      <w:r w:rsidR="00D747F5" w:rsidRPr="007F713A">
        <w:rPr>
          <w:rFonts w:ascii="Palatino Linotype" w:hAnsi="Palatino Linotype"/>
          <w:sz w:val="24"/>
          <w:szCs w:val="24"/>
        </w:rPr>
        <w:t>,</w:t>
      </w:r>
      <w:r w:rsidR="003874E0" w:rsidRPr="007F713A">
        <w:rPr>
          <w:rFonts w:ascii="Palatino Linotype" w:hAnsi="Palatino Linotype"/>
          <w:sz w:val="24"/>
          <w:szCs w:val="24"/>
        </w:rPr>
        <w:t xml:space="preserve"> which I have got used to over the years</w:t>
      </w:r>
      <w:r w:rsidR="00D747F5" w:rsidRPr="007F713A">
        <w:rPr>
          <w:rFonts w:ascii="Palatino Linotype" w:hAnsi="Palatino Linotype"/>
          <w:sz w:val="24"/>
          <w:szCs w:val="24"/>
        </w:rPr>
        <w:t xml:space="preserve">, or the undulating nature of the bush path on the way to the lighthouse.  I </w:t>
      </w:r>
      <w:r w:rsidR="003874E0" w:rsidRPr="007F713A">
        <w:rPr>
          <w:rFonts w:ascii="Palatino Linotype" w:hAnsi="Palatino Linotype"/>
          <w:sz w:val="24"/>
          <w:szCs w:val="24"/>
        </w:rPr>
        <w:t>enjoy the walk and the days at the Lighthouse recovering and preparing for the walk back.</w:t>
      </w:r>
      <w:r w:rsidR="00D747F5" w:rsidRPr="007F713A">
        <w:rPr>
          <w:rFonts w:ascii="Palatino Linotype" w:hAnsi="Palatino Linotype"/>
          <w:sz w:val="24"/>
          <w:szCs w:val="24"/>
        </w:rPr>
        <w:t xml:space="preserve"> The years I miss because of other commitments I feel as though I have been deprived of a great treat.</w:t>
      </w:r>
    </w:p>
    <w:p w14:paraId="6C18307B" w14:textId="798BCBFB" w:rsidR="002F3B8E" w:rsidRDefault="00D747F5" w:rsidP="007F713A">
      <w:pPr>
        <w:spacing w:line="480" w:lineRule="auto"/>
        <w:jc w:val="both"/>
        <w:rPr>
          <w:rFonts w:ascii="Palatino Linotype" w:hAnsi="Palatino Linotype"/>
          <w:sz w:val="24"/>
          <w:szCs w:val="24"/>
        </w:rPr>
      </w:pPr>
      <w:r w:rsidRPr="007F713A">
        <w:rPr>
          <w:rFonts w:ascii="Palatino Linotype" w:hAnsi="Palatino Linotype"/>
          <w:sz w:val="24"/>
          <w:szCs w:val="24"/>
        </w:rPr>
        <w:t xml:space="preserve">However, </w:t>
      </w:r>
      <w:r w:rsidR="003874E0" w:rsidRPr="007F713A">
        <w:rPr>
          <w:rFonts w:ascii="Palatino Linotype" w:hAnsi="Palatino Linotype"/>
          <w:sz w:val="24"/>
          <w:szCs w:val="24"/>
        </w:rPr>
        <w:t xml:space="preserve">I </w:t>
      </w:r>
      <w:r w:rsidR="00B4690F" w:rsidRPr="007F713A">
        <w:rPr>
          <w:rFonts w:ascii="Palatino Linotype" w:hAnsi="Palatino Linotype"/>
          <w:sz w:val="24"/>
          <w:szCs w:val="24"/>
        </w:rPr>
        <w:t>want to mention one particular year when there had been a large law conference</w:t>
      </w:r>
      <w:r w:rsidRPr="007F713A">
        <w:rPr>
          <w:rFonts w:ascii="Palatino Linotype" w:hAnsi="Palatino Linotype"/>
          <w:sz w:val="24"/>
          <w:szCs w:val="24"/>
        </w:rPr>
        <w:t xml:space="preserve"> in Melbourne.  Adrian, who is very inclusive and enthusiastic, </w:t>
      </w:r>
      <w:r w:rsidR="00B4690F" w:rsidRPr="007F713A">
        <w:rPr>
          <w:rFonts w:ascii="Palatino Linotype" w:hAnsi="Palatino Linotype"/>
          <w:sz w:val="24"/>
          <w:szCs w:val="24"/>
        </w:rPr>
        <w:t xml:space="preserve">issued the invitation to a number of </w:t>
      </w:r>
      <w:r w:rsidR="003874E0" w:rsidRPr="007F713A">
        <w:rPr>
          <w:rFonts w:ascii="Palatino Linotype" w:hAnsi="Palatino Linotype"/>
          <w:sz w:val="24"/>
          <w:szCs w:val="24"/>
        </w:rPr>
        <w:t xml:space="preserve">overseas </w:t>
      </w:r>
      <w:r w:rsidR="00B4690F" w:rsidRPr="007F713A">
        <w:rPr>
          <w:rFonts w:ascii="Palatino Linotype" w:hAnsi="Palatino Linotype"/>
          <w:sz w:val="24"/>
          <w:szCs w:val="24"/>
        </w:rPr>
        <w:t>presenters at the conference who were clearly esteemed lawyers</w:t>
      </w:r>
      <w:r w:rsidR="00C500B4" w:rsidRPr="007F713A">
        <w:rPr>
          <w:rFonts w:ascii="Palatino Linotype" w:hAnsi="Palatino Linotype"/>
          <w:sz w:val="24"/>
          <w:szCs w:val="24"/>
        </w:rPr>
        <w:t>,</w:t>
      </w:r>
      <w:r w:rsidR="00B4690F" w:rsidRPr="007F713A">
        <w:rPr>
          <w:rFonts w:ascii="Palatino Linotype" w:hAnsi="Palatino Linotype"/>
          <w:sz w:val="24"/>
          <w:szCs w:val="24"/>
        </w:rPr>
        <w:t xml:space="preserve"> and men of a certain age</w:t>
      </w:r>
      <w:r w:rsidR="00C500B4" w:rsidRPr="007F713A">
        <w:rPr>
          <w:rFonts w:ascii="Palatino Linotype" w:hAnsi="Palatino Linotype"/>
          <w:sz w:val="24"/>
          <w:szCs w:val="24"/>
        </w:rPr>
        <w:t>,</w:t>
      </w:r>
      <w:r w:rsidR="003874E0" w:rsidRPr="007F713A">
        <w:rPr>
          <w:rFonts w:ascii="Palatino Linotype" w:hAnsi="Palatino Linotype"/>
          <w:sz w:val="24"/>
          <w:szCs w:val="24"/>
        </w:rPr>
        <w:t xml:space="preserve"> to come to the Lighthouse the following weekend.  I do</w:t>
      </w:r>
      <w:r w:rsidRPr="007F713A">
        <w:rPr>
          <w:rFonts w:ascii="Palatino Linotype" w:hAnsi="Palatino Linotype"/>
          <w:sz w:val="24"/>
          <w:szCs w:val="24"/>
        </w:rPr>
        <w:t xml:space="preserve"> not think those who said they would come</w:t>
      </w:r>
      <w:r w:rsidR="003874E0" w:rsidRPr="007F713A">
        <w:rPr>
          <w:rFonts w:ascii="Palatino Linotype" w:hAnsi="Palatino Linotype"/>
          <w:sz w:val="24"/>
          <w:szCs w:val="24"/>
        </w:rPr>
        <w:t xml:space="preserve"> had any idea wh</w:t>
      </w:r>
      <w:r w:rsidRPr="007F713A">
        <w:rPr>
          <w:rFonts w:ascii="Palatino Linotype" w:hAnsi="Palatino Linotype"/>
          <w:sz w:val="24"/>
          <w:szCs w:val="24"/>
        </w:rPr>
        <w:t xml:space="preserve">at they </w:t>
      </w:r>
      <w:r w:rsidR="00511287">
        <w:rPr>
          <w:rFonts w:ascii="Palatino Linotype" w:hAnsi="Palatino Linotype"/>
          <w:sz w:val="24"/>
          <w:szCs w:val="24"/>
        </w:rPr>
        <w:lastRenderedPageBreak/>
        <w:t>+</w:t>
      </w:r>
      <w:r w:rsidRPr="007F713A">
        <w:rPr>
          <w:rFonts w:ascii="Palatino Linotype" w:hAnsi="Palatino Linotype"/>
          <w:sz w:val="24"/>
          <w:szCs w:val="24"/>
        </w:rPr>
        <w:t>were being asked to do.</w:t>
      </w:r>
      <w:r w:rsidR="003874E0" w:rsidRPr="007F713A">
        <w:rPr>
          <w:rFonts w:ascii="Palatino Linotype" w:hAnsi="Palatino Linotype"/>
          <w:sz w:val="24"/>
          <w:szCs w:val="24"/>
        </w:rPr>
        <w:t xml:space="preserve">  I haven’t mentioned before that it is a 20 kilometre walk with a number of steep climbs</w:t>
      </w:r>
      <w:r w:rsidRPr="007F713A">
        <w:rPr>
          <w:rFonts w:ascii="Palatino Linotype" w:hAnsi="Palatino Linotype"/>
          <w:sz w:val="24"/>
          <w:szCs w:val="24"/>
        </w:rPr>
        <w:t xml:space="preserve"> to access the lighthouse with the extraordinarily steep climb at the very end of the 20 kilometres. A</w:t>
      </w:r>
      <w:r w:rsidR="003874E0" w:rsidRPr="007F713A">
        <w:rPr>
          <w:rFonts w:ascii="Palatino Linotype" w:hAnsi="Palatino Linotype"/>
          <w:sz w:val="24"/>
          <w:szCs w:val="24"/>
        </w:rPr>
        <w:t>s we walked along the</w:t>
      </w:r>
      <w:r w:rsidRPr="007F713A">
        <w:rPr>
          <w:rFonts w:ascii="Palatino Linotype" w:hAnsi="Palatino Linotype"/>
          <w:sz w:val="24"/>
          <w:szCs w:val="24"/>
        </w:rPr>
        <w:t xml:space="preserve"> conference people</w:t>
      </w:r>
      <w:r w:rsidR="003874E0" w:rsidRPr="007F713A">
        <w:rPr>
          <w:rFonts w:ascii="Palatino Linotype" w:hAnsi="Palatino Linotype"/>
          <w:sz w:val="24"/>
          <w:szCs w:val="24"/>
        </w:rPr>
        <w:t xml:space="preserve"> were saying things along the lines of “I haven’t been on a walk like this since I was 20.” “It is very nice to get out of the City.”  This lasted for the first 5 or 6 kilometres then there was far less conversation.</w:t>
      </w:r>
      <w:r w:rsidRPr="007F713A">
        <w:rPr>
          <w:rFonts w:ascii="Palatino Linotype" w:hAnsi="Palatino Linotype"/>
          <w:sz w:val="24"/>
          <w:szCs w:val="24"/>
        </w:rPr>
        <w:t xml:space="preserve"> It was a miracle a couple of the walker survived without serious injury or a heart attack. </w:t>
      </w:r>
      <w:r w:rsidR="002F3B8E" w:rsidRPr="007F713A">
        <w:rPr>
          <w:rFonts w:ascii="Palatino Linotype" w:hAnsi="Palatino Linotype"/>
          <w:sz w:val="24"/>
          <w:szCs w:val="24"/>
        </w:rPr>
        <w:t xml:space="preserve">And the reason for the weight of some packs became apparent. Adrian recovered with a nap. </w:t>
      </w:r>
      <w:r w:rsidRPr="007F713A">
        <w:rPr>
          <w:rFonts w:ascii="Palatino Linotype" w:hAnsi="Palatino Linotype"/>
          <w:sz w:val="24"/>
          <w:szCs w:val="24"/>
        </w:rPr>
        <w:t>T</w:t>
      </w:r>
      <w:r w:rsidR="003874E0" w:rsidRPr="007F713A">
        <w:rPr>
          <w:rFonts w:ascii="Palatino Linotype" w:hAnsi="Palatino Linotype"/>
          <w:sz w:val="24"/>
          <w:szCs w:val="24"/>
        </w:rPr>
        <w:t xml:space="preserve">he next day </w:t>
      </w:r>
      <w:r w:rsidRPr="007F713A">
        <w:rPr>
          <w:rFonts w:ascii="Palatino Linotype" w:hAnsi="Palatino Linotype"/>
          <w:sz w:val="24"/>
          <w:szCs w:val="24"/>
        </w:rPr>
        <w:t xml:space="preserve">we had all recovered and everyone look </w:t>
      </w:r>
      <w:r w:rsidR="003874E0" w:rsidRPr="007F713A">
        <w:rPr>
          <w:rFonts w:ascii="Palatino Linotype" w:hAnsi="Palatino Linotype"/>
          <w:sz w:val="24"/>
          <w:szCs w:val="24"/>
        </w:rPr>
        <w:t xml:space="preserve">remarkably well. </w:t>
      </w:r>
    </w:p>
    <w:p w14:paraId="0397C0D2" w14:textId="44A81AC3" w:rsidR="002F3B8E" w:rsidRDefault="002F3B8E" w:rsidP="007F713A">
      <w:pPr>
        <w:spacing w:line="480" w:lineRule="auto"/>
        <w:jc w:val="both"/>
        <w:rPr>
          <w:rFonts w:ascii="Palatino Linotype" w:hAnsi="Palatino Linotype"/>
          <w:sz w:val="24"/>
          <w:szCs w:val="24"/>
        </w:rPr>
      </w:pPr>
      <w:r w:rsidRPr="002F3B8E">
        <w:rPr>
          <w:rFonts w:ascii="Palatino Linotype" w:hAnsi="Palatino Linotype"/>
          <w:noProof/>
          <w:sz w:val="24"/>
          <w:szCs w:val="24"/>
          <w:lang w:val="en-GB" w:eastAsia="en-GB"/>
        </w:rPr>
        <w:drawing>
          <wp:inline distT="0" distB="0" distL="0" distR="0" wp14:anchorId="6EB98841" wp14:editId="116B20E7">
            <wp:extent cx="2733675" cy="1847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625" t="29444" r="19583" b="16666"/>
                    <a:stretch/>
                  </pic:blipFill>
                  <pic:spPr bwMode="auto">
                    <a:xfrm>
                      <a:off x="0" y="0"/>
                      <a:ext cx="2742701" cy="1853951"/>
                    </a:xfrm>
                    <a:prstGeom prst="rect">
                      <a:avLst/>
                    </a:prstGeom>
                    <a:ln>
                      <a:noFill/>
                    </a:ln>
                    <a:extLst>
                      <a:ext uri="{53640926-AAD7-44D8-BBD7-CCE9431645EC}">
                        <a14:shadowObscured xmlns:a14="http://schemas.microsoft.com/office/drawing/2010/main"/>
                      </a:ext>
                    </a:extLst>
                  </pic:spPr>
                </pic:pic>
              </a:graphicData>
            </a:graphic>
          </wp:inline>
        </w:drawing>
      </w:r>
      <w:r w:rsidRPr="002F3B8E">
        <w:rPr>
          <w:rFonts w:ascii="Palatino Linotype" w:hAnsi="Palatino Linotype"/>
          <w:noProof/>
          <w:sz w:val="24"/>
          <w:szCs w:val="24"/>
          <w:lang w:val="en-GB" w:eastAsia="en-GB"/>
        </w:rPr>
        <w:drawing>
          <wp:inline distT="0" distB="0" distL="0" distR="0" wp14:anchorId="00178150" wp14:editId="19BF1132">
            <wp:extent cx="2476500" cy="188396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750" t="26390" r="18333" b="4721"/>
                    <a:stretch/>
                  </pic:blipFill>
                  <pic:spPr bwMode="auto">
                    <a:xfrm>
                      <a:off x="0" y="0"/>
                      <a:ext cx="2494664" cy="1897781"/>
                    </a:xfrm>
                    <a:prstGeom prst="rect">
                      <a:avLst/>
                    </a:prstGeom>
                    <a:ln>
                      <a:noFill/>
                    </a:ln>
                    <a:extLst>
                      <a:ext uri="{53640926-AAD7-44D8-BBD7-CCE9431645EC}">
                        <a14:shadowObscured xmlns:a14="http://schemas.microsoft.com/office/drawing/2010/main"/>
                      </a:ext>
                    </a:extLst>
                  </pic:spPr>
                </pic:pic>
              </a:graphicData>
            </a:graphic>
          </wp:inline>
        </w:drawing>
      </w:r>
    </w:p>
    <w:p w14:paraId="4C9E2B6B" w14:textId="03AD27B3" w:rsidR="002F3B8E" w:rsidRDefault="002F3B8E" w:rsidP="007F713A">
      <w:pPr>
        <w:spacing w:line="480" w:lineRule="auto"/>
        <w:jc w:val="both"/>
        <w:rPr>
          <w:rFonts w:ascii="Palatino Linotype" w:hAnsi="Palatino Linotype"/>
          <w:sz w:val="24"/>
          <w:szCs w:val="24"/>
        </w:rPr>
      </w:pPr>
      <w:r w:rsidRPr="002F3B8E">
        <w:rPr>
          <w:rFonts w:ascii="Palatino Linotype" w:hAnsi="Palatino Linotype"/>
          <w:noProof/>
          <w:sz w:val="24"/>
          <w:szCs w:val="24"/>
          <w:lang w:val="en-GB" w:eastAsia="en-GB"/>
        </w:rPr>
        <w:drawing>
          <wp:inline distT="0" distB="0" distL="0" distR="0" wp14:anchorId="24D8AEBC" wp14:editId="27B41852">
            <wp:extent cx="2675890" cy="1809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833" t="27217" r="20625" b="20002"/>
                    <a:stretch/>
                  </pic:blipFill>
                  <pic:spPr bwMode="auto">
                    <a:xfrm>
                      <a:off x="0" y="0"/>
                      <a:ext cx="2676898" cy="1810432"/>
                    </a:xfrm>
                    <a:prstGeom prst="rect">
                      <a:avLst/>
                    </a:prstGeom>
                    <a:ln>
                      <a:noFill/>
                    </a:ln>
                    <a:extLst>
                      <a:ext uri="{53640926-AAD7-44D8-BBD7-CCE9431645EC}">
                        <a14:shadowObscured xmlns:a14="http://schemas.microsoft.com/office/drawing/2010/main"/>
                      </a:ext>
                    </a:extLst>
                  </pic:spPr>
                </pic:pic>
              </a:graphicData>
            </a:graphic>
          </wp:inline>
        </w:drawing>
      </w:r>
      <w:r w:rsidRPr="002F3B8E">
        <w:rPr>
          <w:rFonts w:ascii="Palatino Linotype" w:hAnsi="Palatino Linotype"/>
          <w:noProof/>
          <w:sz w:val="24"/>
          <w:szCs w:val="24"/>
          <w:lang w:val="en-GB" w:eastAsia="en-GB"/>
        </w:rPr>
        <w:drawing>
          <wp:inline distT="0" distB="0" distL="0" distR="0" wp14:anchorId="3BC0399E" wp14:editId="5183C950">
            <wp:extent cx="2562225" cy="1819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295" t="33889" r="21648" b="13041"/>
                    <a:stretch/>
                  </pic:blipFill>
                  <pic:spPr bwMode="auto">
                    <a:xfrm>
                      <a:off x="0" y="0"/>
                      <a:ext cx="2563301" cy="1820039"/>
                    </a:xfrm>
                    <a:prstGeom prst="rect">
                      <a:avLst/>
                    </a:prstGeom>
                    <a:ln>
                      <a:noFill/>
                    </a:ln>
                    <a:extLst>
                      <a:ext uri="{53640926-AAD7-44D8-BBD7-CCE9431645EC}">
                        <a14:shadowObscured xmlns:a14="http://schemas.microsoft.com/office/drawing/2010/main"/>
                      </a:ext>
                    </a:extLst>
                  </pic:spPr>
                </pic:pic>
              </a:graphicData>
            </a:graphic>
          </wp:inline>
        </w:drawing>
      </w:r>
    </w:p>
    <w:p w14:paraId="5FAD2CDF" w14:textId="68B24CB7" w:rsidR="003874E0" w:rsidRPr="007F713A" w:rsidRDefault="003874E0" w:rsidP="007F713A">
      <w:pPr>
        <w:spacing w:line="480" w:lineRule="auto"/>
        <w:jc w:val="both"/>
        <w:rPr>
          <w:rFonts w:ascii="Palatino Linotype" w:hAnsi="Palatino Linotype"/>
          <w:sz w:val="24"/>
          <w:szCs w:val="24"/>
        </w:rPr>
      </w:pPr>
    </w:p>
    <w:p w14:paraId="119F4DF7" w14:textId="091C6636" w:rsidR="00A435F7" w:rsidRDefault="00A435F7" w:rsidP="007F713A">
      <w:pPr>
        <w:spacing w:line="480" w:lineRule="auto"/>
        <w:jc w:val="both"/>
        <w:rPr>
          <w:rFonts w:ascii="Palatino Linotype" w:hAnsi="Palatino Linotype"/>
          <w:sz w:val="24"/>
          <w:szCs w:val="24"/>
        </w:rPr>
      </w:pPr>
      <w:r w:rsidRPr="007F713A">
        <w:rPr>
          <w:rFonts w:ascii="Palatino Linotype" w:hAnsi="Palatino Linotype"/>
          <w:sz w:val="24"/>
          <w:szCs w:val="24"/>
        </w:rPr>
        <w:lastRenderedPageBreak/>
        <w:t xml:space="preserve">My last comment is about the hugs.  I love Adrian and miss seeing him regularly.  I love his hugs.  My husband, however, is hug averse.  I am known to wander past him when a male friend is hugging him and say quietly hands off </w:t>
      </w:r>
      <w:r w:rsidR="00D747F5" w:rsidRPr="007F713A">
        <w:rPr>
          <w:rFonts w:ascii="Palatino Linotype" w:hAnsi="Palatino Linotype"/>
          <w:sz w:val="24"/>
          <w:szCs w:val="24"/>
        </w:rPr>
        <w:t xml:space="preserve">your </w:t>
      </w:r>
      <w:r w:rsidRPr="007F713A">
        <w:rPr>
          <w:rFonts w:ascii="Palatino Linotype" w:hAnsi="Palatino Linotype"/>
          <w:sz w:val="24"/>
          <w:szCs w:val="24"/>
        </w:rPr>
        <w:t>side</w:t>
      </w:r>
      <w:r w:rsidR="00D747F5" w:rsidRPr="007F713A">
        <w:rPr>
          <w:rFonts w:ascii="Palatino Linotype" w:hAnsi="Palatino Linotype"/>
          <w:sz w:val="24"/>
          <w:szCs w:val="24"/>
        </w:rPr>
        <w:t>s</w:t>
      </w:r>
      <w:r w:rsidRPr="007F713A">
        <w:rPr>
          <w:rFonts w:ascii="Palatino Linotype" w:hAnsi="Palatino Linotype"/>
          <w:sz w:val="24"/>
          <w:szCs w:val="24"/>
        </w:rPr>
        <w:t xml:space="preserve"> and on their back.  So I thought you would like this final slide of Peter having a small hug around the shoulders from Adrian whilst having a photo taken.  Keep hugging Adrian it is good for all of us.</w:t>
      </w:r>
      <w:bookmarkStart w:id="0" w:name="_GoBack"/>
      <w:bookmarkEnd w:id="0"/>
    </w:p>
    <w:p w14:paraId="2189CE9B" w14:textId="34817D78" w:rsidR="002F3B8E" w:rsidRPr="007F713A" w:rsidRDefault="002F3B8E" w:rsidP="002F3B8E">
      <w:pPr>
        <w:spacing w:line="480" w:lineRule="auto"/>
        <w:jc w:val="center"/>
        <w:rPr>
          <w:rFonts w:ascii="Palatino Linotype" w:hAnsi="Palatino Linotype"/>
          <w:sz w:val="24"/>
          <w:szCs w:val="24"/>
        </w:rPr>
      </w:pPr>
      <w:r w:rsidRPr="002F3B8E">
        <w:rPr>
          <w:rFonts w:ascii="Palatino Linotype" w:hAnsi="Palatino Linotype"/>
          <w:noProof/>
          <w:sz w:val="24"/>
          <w:szCs w:val="24"/>
          <w:lang w:val="en-GB" w:eastAsia="en-GB"/>
        </w:rPr>
        <w:drawing>
          <wp:inline distT="0" distB="0" distL="0" distR="0" wp14:anchorId="66B73836" wp14:editId="63A31DD1">
            <wp:extent cx="2627861" cy="3656330"/>
            <wp:effectExtent l="0" t="0" r="1270" b="127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25005" t="8042" b="23348"/>
                    <a:stretch/>
                  </pic:blipFill>
                  <pic:spPr bwMode="auto">
                    <a:xfrm>
                      <a:off x="0" y="0"/>
                      <a:ext cx="2628746" cy="3657562"/>
                    </a:xfrm>
                    <a:prstGeom prst="rect">
                      <a:avLst/>
                    </a:prstGeom>
                    <a:ln>
                      <a:noFill/>
                    </a:ln>
                    <a:extLst>
                      <a:ext uri="{53640926-AAD7-44D8-BBD7-CCE9431645EC}">
                        <a14:shadowObscured xmlns:a14="http://schemas.microsoft.com/office/drawing/2010/main"/>
                      </a:ext>
                    </a:extLst>
                  </pic:spPr>
                </pic:pic>
              </a:graphicData>
            </a:graphic>
          </wp:inline>
        </w:drawing>
      </w:r>
    </w:p>
    <w:p w14:paraId="277EC63D" w14:textId="77777777" w:rsidR="00C500B4" w:rsidRPr="007F713A" w:rsidRDefault="00C500B4" w:rsidP="007F713A">
      <w:pPr>
        <w:spacing w:line="480" w:lineRule="auto"/>
        <w:jc w:val="both"/>
        <w:rPr>
          <w:rFonts w:ascii="Palatino Linotype" w:hAnsi="Palatino Linotype"/>
          <w:sz w:val="24"/>
          <w:szCs w:val="24"/>
        </w:rPr>
      </w:pPr>
      <w:r w:rsidRPr="007F713A">
        <w:rPr>
          <w:rFonts w:ascii="Palatino Linotype" w:hAnsi="Palatino Linotype"/>
          <w:sz w:val="24"/>
          <w:szCs w:val="24"/>
        </w:rPr>
        <w:t>Adrian have a great time in the next part of your life and I am looking forward to the Lighthouse in 2019.</w:t>
      </w:r>
    </w:p>
    <w:sectPr w:rsidR="00C500B4" w:rsidRPr="007F713A" w:rsidSect="00340A52">
      <w:headerReference w:type="default" r:id="rId16"/>
      <w:footerReference w:type="default" r:id="rId17"/>
      <w:pgSz w:w="11906" w:h="16838"/>
      <w:pgMar w:top="1440" w:right="1440" w:bottom="1440" w:left="1440"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59425" w14:textId="77777777" w:rsidR="00B4690F" w:rsidRDefault="00B4690F" w:rsidP="00B4690F">
      <w:pPr>
        <w:spacing w:after="0" w:line="240" w:lineRule="auto"/>
      </w:pPr>
      <w:r>
        <w:separator/>
      </w:r>
    </w:p>
  </w:endnote>
  <w:endnote w:type="continuationSeparator" w:id="0">
    <w:p w14:paraId="650DAA66" w14:textId="77777777" w:rsidR="00B4690F" w:rsidRDefault="00B4690F" w:rsidP="00B46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694302"/>
      <w:docPartObj>
        <w:docPartGallery w:val="Page Numbers (Bottom of Page)"/>
        <w:docPartUnique/>
      </w:docPartObj>
    </w:sdtPr>
    <w:sdtEndPr>
      <w:rPr>
        <w:noProof/>
      </w:rPr>
    </w:sdtEndPr>
    <w:sdtContent>
      <w:p w14:paraId="7D676892" w14:textId="182D1906" w:rsidR="00340A52" w:rsidRDefault="00340A52">
        <w:pPr>
          <w:pStyle w:val="Footer"/>
          <w:jc w:val="center"/>
        </w:pPr>
        <w:r>
          <w:fldChar w:fldCharType="begin"/>
        </w:r>
        <w:r>
          <w:instrText xml:space="preserve"> PAGE   \* MERGEFORMAT </w:instrText>
        </w:r>
        <w:r>
          <w:fldChar w:fldCharType="separate"/>
        </w:r>
        <w:r w:rsidR="00511287">
          <w:rPr>
            <w:noProof/>
          </w:rPr>
          <w:t>51</w:t>
        </w:r>
        <w:r>
          <w:rPr>
            <w:noProof/>
          </w:rPr>
          <w:fldChar w:fldCharType="end"/>
        </w:r>
      </w:p>
    </w:sdtContent>
  </w:sdt>
  <w:p w14:paraId="3401ACE3" w14:textId="77777777" w:rsidR="00B4690F" w:rsidRDefault="00B46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33040" w14:textId="77777777" w:rsidR="00B4690F" w:rsidRDefault="00B4690F" w:rsidP="00B4690F">
      <w:pPr>
        <w:spacing w:after="0" w:line="240" w:lineRule="auto"/>
      </w:pPr>
      <w:r>
        <w:separator/>
      </w:r>
    </w:p>
  </w:footnote>
  <w:footnote w:type="continuationSeparator" w:id="0">
    <w:p w14:paraId="5582D890" w14:textId="77777777" w:rsidR="00B4690F" w:rsidRDefault="00B4690F" w:rsidP="00B46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65DE6" w14:textId="02F66950" w:rsidR="007F713A" w:rsidRDefault="007F713A">
    <w:pPr>
      <w:pStyle w:val="Header"/>
    </w:pPr>
    <w:r w:rsidRPr="005A1689">
      <w:rPr>
        <w:rFonts w:ascii="Palatino Linotype" w:hAnsi="Palatino Linotype"/>
        <w:i/>
        <w:sz w:val="24"/>
        <w:szCs w:val="24"/>
      </w:rPr>
      <w:t>Special Issue: Adrian Evans Festschrift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D618E"/>
    <w:multiLevelType w:val="hybridMultilevel"/>
    <w:tmpl w:val="89145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6E37201"/>
    <w:multiLevelType w:val="hybridMultilevel"/>
    <w:tmpl w:val="A656B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F3"/>
    <w:rsid w:val="0002127F"/>
    <w:rsid w:val="00155FD6"/>
    <w:rsid w:val="00172D9D"/>
    <w:rsid w:val="00293217"/>
    <w:rsid w:val="002B338B"/>
    <w:rsid w:val="002F3B8E"/>
    <w:rsid w:val="00340A52"/>
    <w:rsid w:val="003874E0"/>
    <w:rsid w:val="00452075"/>
    <w:rsid w:val="00511287"/>
    <w:rsid w:val="00516A5E"/>
    <w:rsid w:val="005370E1"/>
    <w:rsid w:val="00573457"/>
    <w:rsid w:val="00713761"/>
    <w:rsid w:val="007827C2"/>
    <w:rsid w:val="007F713A"/>
    <w:rsid w:val="009066CA"/>
    <w:rsid w:val="00A22D16"/>
    <w:rsid w:val="00A435F7"/>
    <w:rsid w:val="00B4690F"/>
    <w:rsid w:val="00C500B4"/>
    <w:rsid w:val="00C55EF3"/>
    <w:rsid w:val="00CA3767"/>
    <w:rsid w:val="00D553AF"/>
    <w:rsid w:val="00D747F5"/>
    <w:rsid w:val="00E33E94"/>
    <w:rsid w:val="00E74976"/>
    <w:rsid w:val="00EF125D"/>
    <w:rsid w:val="00F33962"/>
    <w:rsid w:val="00FC6B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7565874"/>
  <w15:docId w15:val="{05E48702-D56C-498B-96AA-7659DC84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FD6"/>
    <w:pPr>
      <w:ind w:left="720"/>
      <w:contextualSpacing/>
    </w:pPr>
  </w:style>
  <w:style w:type="paragraph" w:styleId="Header">
    <w:name w:val="header"/>
    <w:basedOn w:val="Normal"/>
    <w:link w:val="HeaderChar"/>
    <w:uiPriority w:val="99"/>
    <w:unhideWhenUsed/>
    <w:rsid w:val="00B469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90F"/>
  </w:style>
  <w:style w:type="paragraph" w:styleId="Footer">
    <w:name w:val="footer"/>
    <w:basedOn w:val="Normal"/>
    <w:link w:val="FooterChar"/>
    <w:uiPriority w:val="99"/>
    <w:unhideWhenUsed/>
    <w:rsid w:val="00B469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90F"/>
  </w:style>
  <w:style w:type="paragraph" w:styleId="BalloonText">
    <w:name w:val="Balloon Text"/>
    <w:basedOn w:val="Normal"/>
    <w:link w:val="BalloonTextChar"/>
    <w:uiPriority w:val="99"/>
    <w:semiHidden/>
    <w:unhideWhenUsed/>
    <w:rsid w:val="00293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jwbtvavo8"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Monash Health</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Worth</dc:creator>
  <cp:keywords/>
  <dc:description/>
  <cp:lastModifiedBy>Becky Skoyles</cp:lastModifiedBy>
  <cp:revision>5</cp:revision>
  <cp:lastPrinted>2018-11-27T22:13:00Z</cp:lastPrinted>
  <dcterms:created xsi:type="dcterms:W3CDTF">2019-06-04T09:58:00Z</dcterms:created>
  <dcterms:modified xsi:type="dcterms:W3CDTF">2019-06-04T11:21:00Z</dcterms:modified>
</cp:coreProperties>
</file>