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9C341" w14:textId="00070ECE" w:rsidR="00EB599B" w:rsidRPr="00E73A81" w:rsidRDefault="00EB599B" w:rsidP="00A91966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>Introduction:</w:t>
      </w:r>
      <w:r w:rsidR="00A91966"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="00A91966"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="00A91966"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="00A91966"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="00A91966"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="00A91966"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="00A91966"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="00A91966" w:rsidRPr="00E73A81">
        <w:rPr>
          <w:rFonts w:ascii="Palatino Linotype" w:eastAsia="Times New Roman" w:hAnsi="Palatino Linotype" w:cs="Arial"/>
          <w:sz w:val="24"/>
          <w:lang w:eastAsia="en-AU"/>
        </w:rPr>
        <w:t>(Graeme Hodge, Monash University)</w:t>
      </w:r>
    </w:p>
    <w:p w14:paraId="01ED982A" w14:textId="42FA20FB" w:rsidR="00312792" w:rsidRPr="00E73A81" w:rsidRDefault="00026D4F" w:rsidP="00E73A81">
      <w:pPr>
        <w:shd w:val="clear" w:color="auto" w:fill="FFFFFF"/>
        <w:spacing w:after="0" w:line="36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What can we say about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>Adrian</w:t>
      </w:r>
      <w:r w:rsidR="00EB599B" w:rsidRPr="00E73A81">
        <w:rPr>
          <w:rFonts w:ascii="Palatino Linotype" w:eastAsia="Times New Roman" w:hAnsi="Palatino Linotype" w:cs="Arial"/>
          <w:sz w:val="24"/>
          <w:lang w:eastAsia="en-AU"/>
        </w:rPr>
        <w:t xml:space="preserve">? We have heard many times this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afternoon </w:t>
      </w:r>
      <w:r w:rsidR="00EB599B" w:rsidRPr="00E73A81">
        <w:rPr>
          <w:rFonts w:ascii="Palatino Linotype" w:eastAsia="Times New Roman" w:hAnsi="Palatino Linotype" w:cs="Arial"/>
          <w:sz w:val="24"/>
          <w:lang w:eastAsia="en-AU"/>
        </w:rPr>
        <w:t xml:space="preserve">that Adrian is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a person who has </w:t>
      </w:r>
      <w:r w:rsidR="004A709D" w:rsidRPr="00E73A81">
        <w:rPr>
          <w:rFonts w:ascii="Palatino Linotype" w:eastAsia="Times New Roman" w:hAnsi="Palatino Linotype" w:cs="Arial"/>
          <w:sz w:val="24"/>
          <w:lang w:eastAsia="en-AU"/>
        </w:rPr>
        <w:t xml:space="preserve">long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been passionate about legal ethics, 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about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virtues and 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about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>conflicts of interest</w:t>
      </w:r>
      <w:r w:rsidR="00EB599B" w:rsidRPr="00E73A81">
        <w:rPr>
          <w:rFonts w:ascii="Palatino Linotype" w:eastAsia="Times New Roman" w:hAnsi="Palatino Linotype" w:cs="Arial"/>
          <w:sz w:val="24"/>
          <w:lang w:eastAsia="en-AU"/>
        </w:rPr>
        <w:t xml:space="preserve">; 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that he is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>an author and close colleague to many in th</w:t>
      </w:r>
      <w:r w:rsidR="004A709D" w:rsidRPr="00E73A81">
        <w:rPr>
          <w:rFonts w:ascii="Palatino Linotype" w:eastAsia="Times New Roman" w:hAnsi="Palatino Linotype" w:cs="Arial"/>
          <w:sz w:val="24"/>
          <w:lang w:eastAsia="en-AU"/>
        </w:rPr>
        <w:t>e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room</w:t>
      </w:r>
      <w:r w:rsidR="00E65C96" w:rsidRPr="00E73A81">
        <w:rPr>
          <w:rFonts w:ascii="Palatino Linotype" w:eastAsia="Times New Roman" w:hAnsi="Palatino Linotype" w:cs="Arial"/>
          <w:sz w:val="24"/>
          <w:lang w:eastAsia="en-AU"/>
        </w:rPr>
        <w:t>;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and </w:t>
      </w:r>
      <w:r w:rsidR="00EB599B" w:rsidRPr="00E73A81">
        <w:rPr>
          <w:rFonts w:ascii="Palatino Linotype" w:eastAsia="Times New Roman" w:hAnsi="Palatino Linotype" w:cs="Arial"/>
          <w:sz w:val="24"/>
          <w:lang w:eastAsia="en-AU"/>
        </w:rPr>
        <w:t xml:space="preserve">that 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he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is 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now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>retiring.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I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>,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for one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>,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have valued his personal advice, his integrity and his wisdom. I</w:t>
      </w:r>
      <w:r w:rsidR="00EB599B" w:rsidRPr="00E73A81">
        <w:rPr>
          <w:rFonts w:ascii="Palatino Linotype" w:eastAsia="Times New Roman" w:hAnsi="Palatino Linotype" w:cs="Arial"/>
          <w:sz w:val="24"/>
          <w:lang w:eastAsia="en-AU"/>
        </w:rPr>
        <w:t>n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fact when I think abo</w:t>
      </w:r>
      <w:r w:rsidR="00EB599B" w:rsidRPr="00E73A81">
        <w:rPr>
          <w:rFonts w:ascii="Palatino Linotype" w:eastAsia="Times New Roman" w:hAnsi="Palatino Linotype" w:cs="Arial"/>
          <w:sz w:val="24"/>
          <w:lang w:eastAsia="en-AU"/>
        </w:rPr>
        <w:t>u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>t i</w:t>
      </w:r>
      <w:r w:rsidR="00EB599B" w:rsidRPr="00E73A81">
        <w:rPr>
          <w:rFonts w:ascii="Palatino Linotype" w:eastAsia="Times New Roman" w:hAnsi="Palatino Linotype" w:cs="Arial"/>
          <w:sz w:val="24"/>
          <w:lang w:eastAsia="en-AU"/>
        </w:rPr>
        <w:t>t,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he has spen</w:t>
      </w:r>
      <w:r w:rsidR="00EB599B" w:rsidRPr="00E73A81">
        <w:rPr>
          <w:rFonts w:ascii="Palatino Linotype" w:eastAsia="Times New Roman" w:hAnsi="Palatino Linotype" w:cs="Arial"/>
          <w:sz w:val="24"/>
          <w:lang w:eastAsia="en-AU"/>
        </w:rPr>
        <w:t xml:space="preserve">t much of this life 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advising others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>how to behave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in difficult situations 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and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>ho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>w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to li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>v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>e a better life.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>He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has always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handled other people with 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real 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care. </w:t>
      </w:r>
      <w:r w:rsidR="0061239E" w:rsidRPr="00E73A81">
        <w:rPr>
          <w:rFonts w:ascii="Palatino Linotype" w:eastAsia="Times New Roman" w:hAnsi="Palatino Linotype" w:cs="Arial"/>
          <w:sz w:val="24"/>
          <w:lang w:eastAsia="en-AU"/>
        </w:rPr>
        <w:t>I think we should turn the tables here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and ask not what his advice is to us about a situation, but ask ourselves how each of us should behave towards Adrian as he enters a profoundly </w:t>
      </w:r>
      <w:r w:rsidR="007E78C8" w:rsidRPr="00E73A81">
        <w:rPr>
          <w:rFonts w:ascii="Palatino Linotype" w:eastAsia="Times New Roman" w:hAnsi="Palatino Linotype" w:cs="Arial"/>
          <w:sz w:val="24"/>
          <w:lang w:eastAsia="en-AU"/>
        </w:rPr>
        <w:t xml:space="preserve">different 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>period of life – retirement</w:t>
      </w:r>
      <w:r w:rsidR="00E67A3D" w:rsidRPr="00E73A81">
        <w:rPr>
          <w:rFonts w:ascii="Palatino Linotype" w:eastAsia="Times New Roman" w:hAnsi="Palatino Linotype" w:cs="Arial"/>
          <w:sz w:val="24"/>
          <w:lang w:eastAsia="en-AU"/>
        </w:rPr>
        <w:t>.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</w:t>
      </w:r>
      <w:r w:rsidR="003A5D89" w:rsidRPr="003A5D89">
        <w:rPr>
          <w:rFonts w:ascii="Palatino Linotype" w:eastAsia="Times New Roman" w:hAnsi="Palatino Linotype" w:cs="Arial"/>
          <w:sz w:val="24"/>
          <w:lang w:eastAsia="en-AU"/>
        </w:rPr>
        <w:t xml:space="preserve">Joshua </w:t>
      </w:r>
      <w:proofErr w:type="spellStart"/>
      <w:r w:rsidR="003A5D89" w:rsidRPr="003A5D89">
        <w:rPr>
          <w:rFonts w:ascii="Palatino Linotype" w:eastAsia="Times New Roman" w:hAnsi="Palatino Linotype" w:cs="Arial"/>
          <w:sz w:val="24"/>
          <w:lang w:eastAsia="en-AU"/>
        </w:rPr>
        <w:t>Yuvaraj</w:t>
      </w:r>
      <w:proofErr w:type="spellEnd"/>
      <w:r w:rsidR="003A5D89" w:rsidRPr="003A5D89">
        <w:rPr>
          <w:rFonts w:ascii="Palatino Linotype" w:eastAsia="Times New Roman" w:hAnsi="Palatino Linotype" w:cs="Arial"/>
          <w:sz w:val="24"/>
          <w:lang w:eastAsia="en-AU"/>
        </w:rPr>
        <w:t xml:space="preserve"> and I formed a group</w:t>
      </w:r>
      <w:bookmarkStart w:id="0" w:name="_GoBack"/>
      <w:bookmarkEnd w:id="0"/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(last week) and called ourselves </w:t>
      </w:r>
      <w:r w:rsidR="00773DA0" w:rsidRPr="00E73A81">
        <w:rPr>
          <w:rFonts w:ascii="Palatino Linotype" w:eastAsia="Times New Roman" w:hAnsi="Palatino Linotype" w:cs="Arial"/>
          <w:i/>
          <w:iCs/>
          <w:sz w:val="24"/>
          <w:lang w:eastAsia="en-AU"/>
        </w:rPr>
        <w:t>The Travelling Strawberries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(with due acknowledgment to the </w:t>
      </w:r>
      <w:r w:rsidR="00643757" w:rsidRPr="00E73A81">
        <w:rPr>
          <w:rFonts w:ascii="Palatino Linotype" w:eastAsia="Times New Roman" w:hAnsi="Palatino Linotype" w:cs="Arial"/>
          <w:sz w:val="24"/>
          <w:lang w:eastAsia="en-AU"/>
        </w:rPr>
        <w:t>s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lightly better known </w:t>
      </w:r>
      <w:r w:rsidR="00A84C07" w:rsidRPr="00E73A81">
        <w:rPr>
          <w:rFonts w:ascii="Palatino Linotype" w:eastAsia="Times New Roman" w:hAnsi="Palatino Linotype" w:cs="Arial"/>
          <w:i/>
          <w:iCs/>
          <w:sz w:val="24"/>
          <w:lang w:eastAsia="en-AU"/>
        </w:rPr>
        <w:t xml:space="preserve">The </w:t>
      </w:r>
      <w:r w:rsidR="00773DA0" w:rsidRPr="00E73A81">
        <w:rPr>
          <w:rFonts w:ascii="Palatino Linotype" w:eastAsia="Times New Roman" w:hAnsi="Palatino Linotype" w:cs="Arial"/>
          <w:i/>
          <w:iCs/>
          <w:sz w:val="24"/>
          <w:lang w:eastAsia="en-AU"/>
        </w:rPr>
        <w:t xml:space="preserve">Travelling </w:t>
      </w:r>
      <w:proofErr w:type="spellStart"/>
      <w:r w:rsidR="00773DA0" w:rsidRPr="00E73A81">
        <w:rPr>
          <w:rFonts w:ascii="Palatino Linotype" w:eastAsia="Times New Roman" w:hAnsi="Palatino Linotype" w:cs="Arial"/>
          <w:i/>
          <w:iCs/>
          <w:sz w:val="24"/>
          <w:lang w:eastAsia="en-AU"/>
        </w:rPr>
        <w:t>Wilburys</w:t>
      </w:r>
      <w:proofErr w:type="spellEnd"/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). This is our advice </w:t>
      </w:r>
      <w:r w:rsidR="00480577" w:rsidRPr="00E73A81">
        <w:rPr>
          <w:rFonts w:ascii="Palatino Linotype" w:eastAsia="Times New Roman" w:hAnsi="Palatino Linotype" w:cs="Arial"/>
          <w:sz w:val="24"/>
          <w:lang w:eastAsia="en-AU"/>
        </w:rPr>
        <w:t xml:space="preserve">on 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>how we should</w:t>
      </w:r>
      <w:r w:rsidR="00643757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>deal with Emeritus Professor Adrian Evans</w:t>
      </w:r>
      <w:r w:rsidR="00643757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in the future</w:t>
      </w:r>
      <w:r w:rsidR="00773DA0" w:rsidRPr="00E73A81">
        <w:rPr>
          <w:rFonts w:ascii="Palatino Linotype" w:eastAsia="Times New Roman" w:hAnsi="Palatino Linotype" w:cs="Arial"/>
          <w:sz w:val="24"/>
          <w:lang w:eastAsia="en-AU"/>
        </w:rPr>
        <w:t>.</w:t>
      </w:r>
    </w:p>
    <w:p w14:paraId="08FB5DFF" w14:textId="2BA86D24" w:rsidR="00A91C9F" w:rsidRPr="00E73A81" w:rsidRDefault="00E73A81" w:rsidP="007E78C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24D0C364" wp14:editId="0C671022">
            <wp:extent cx="6591300" cy="4949556"/>
            <wp:effectExtent l="0" t="0" r="0" b="3810"/>
            <wp:docPr id="1" name="Picture 1" descr="1dd183fe-5f02-4324-bf40-71ca3bfa3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dd183fe-5f02-4324-bf40-71ca3bfa327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762" cy="495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4D091" w14:textId="68E294C8" w:rsidR="00A91C9F" w:rsidRDefault="00A91C9F" w:rsidP="007E78C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</w:p>
    <w:p w14:paraId="5772B1D8" w14:textId="77777777" w:rsidR="00E73A81" w:rsidRPr="00E73A81" w:rsidRDefault="00E73A81" w:rsidP="007E78C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</w:p>
    <w:p w14:paraId="6562A19A" w14:textId="7777777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 xml:space="preserve">HANDLE WITH CARE </w:t>
      </w:r>
      <w:r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</w:r>
      <w:r w:rsidRPr="00E73A81">
        <w:rPr>
          <w:rFonts w:ascii="Palatino Linotype" w:eastAsia="Times New Roman" w:hAnsi="Palatino Linotype" w:cs="Arial"/>
          <w:b/>
          <w:bCs/>
          <w:sz w:val="24"/>
          <w:lang w:eastAsia="en-AU"/>
        </w:rPr>
        <w:tab/>
        <w:t>(Adrian Evans Style)</w:t>
      </w:r>
    </w:p>
    <w:p w14:paraId="13DE8576" w14:textId="7777777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0"/>
          <w:szCs w:val="18"/>
          <w:lang w:eastAsia="en-AU"/>
        </w:rPr>
      </w:pPr>
    </w:p>
    <w:p w14:paraId="5AB2C4A6" w14:textId="09A32933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He’s been in </w:t>
      </w:r>
      <w:r w:rsidRPr="00E73A81">
        <w:rPr>
          <w:rFonts w:ascii="Palatino Linotype" w:eastAsia="Times New Roman" w:hAnsi="Palatino Linotype" w:cs="Arial"/>
          <w:sz w:val="24"/>
          <w:lang w:eastAsia="en-AU"/>
        </w:rPr>
        <w:tab/>
        <w:t>Law and he’s been around</w:t>
      </w:r>
    </w:p>
    <w:p w14:paraId="172F0AC5" w14:textId="326408FF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He’s been sent up, and he’s been shot down</w:t>
      </w:r>
    </w:p>
    <w:p w14:paraId="02BCE1B7" w14:textId="6022F79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But he’s the best thing that we ever found,   So</w:t>
      </w:r>
    </w:p>
    <w:p w14:paraId="232BDB29" w14:textId="494CD438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Handle him with care               </w:t>
      </w:r>
    </w:p>
    <w:p w14:paraId="325BA643" w14:textId="7777777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0"/>
          <w:szCs w:val="18"/>
          <w:lang w:eastAsia="en-AU"/>
        </w:rPr>
      </w:pPr>
    </w:p>
    <w:p w14:paraId="648377C8" w14:textId="04CB6415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Associate Deans they are changeable   (their)</w:t>
      </w:r>
    </w:p>
    <w:p w14:paraId="229713DE" w14:textId="62B7FC38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tasks are barely tolerable</w:t>
      </w:r>
    </w:p>
    <w:p w14:paraId="18E1E7D2" w14:textId="64F138AF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Maria you are adorable (For)</w:t>
      </w:r>
    </w:p>
    <w:p w14:paraId="2D87114C" w14:textId="614F2B6A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proofErr w:type="spellStart"/>
      <w:r w:rsidRPr="00E73A81">
        <w:rPr>
          <w:rFonts w:ascii="Palatino Linotype" w:eastAsia="Times New Roman" w:hAnsi="Palatino Linotype" w:cs="Arial"/>
          <w:sz w:val="24"/>
          <w:lang w:eastAsia="en-AU"/>
        </w:rPr>
        <w:t>Hand’ling</w:t>
      </w:r>
      <w:proofErr w:type="spellEnd"/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 him with care  (Now)</w:t>
      </w:r>
    </w:p>
    <w:p w14:paraId="31AF5851" w14:textId="7777777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0"/>
          <w:szCs w:val="18"/>
          <w:lang w:eastAsia="en-AU"/>
        </w:rPr>
      </w:pPr>
    </w:p>
    <w:p w14:paraId="2EDBEEBF" w14:textId="6DE682A3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He’s re-tired but he’ll never be lonely (There’s)</w:t>
      </w:r>
    </w:p>
    <w:p w14:paraId="4662EEA0" w14:textId="1A680259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so much life he’s yet to live</w:t>
      </w:r>
    </w:p>
    <w:p w14:paraId="5C6956C6" w14:textId="0511D69F" w:rsidR="00A91C9F" w:rsidRPr="00E73A81" w:rsidRDefault="00A91C9F" w:rsidP="00465FA4">
      <w:pPr>
        <w:shd w:val="clear" w:color="auto" w:fill="FFFFFF"/>
        <w:spacing w:after="12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Won't you show him that you really care?</w:t>
      </w:r>
    </w:p>
    <w:p w14:paraId="4B6CB61C" w14:textId="18634CF5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It was Cambridge </w:t>
      </w:r>
      <w:proofErr w:type="spellStart"/>
      <w:r w:rsidRPr="00E73A81">
        <w:rPr>
          <w:rFonts w:ascii="Palatino Linotype" w:eastAsia="Times New Roman" w:hAnsi="Palatino Linotype" w:cs="Arial"/>
          <w:sz w:val="24"/>
          <w:lang w:eastAsia="en-AU"/>
        </w:rPr>
        <w:t>Uni</w:t>
      </w:r>
      <w:proofErr w:type="spellEnd"/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 Press that they first tried on</w:t>
      </w:r>
    </w:p>
    <w:p w14:paraId="24933819" w14:textId="348C1983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Now that text book ‘Lawyers Ethics’ is relied on</w:t>
      </w:r>
    </w:p>
    <w:p w14:paraId="3EDBEE73" w14:textId="7777777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0"/>
          <w:szCs w:val="18"/>
          <w:lang w:eastAsia="en-AU"/>
        </w:rPr>
      </w:pPr>
    </w:p>
    <w:p w14:paraId="165783AD" w14:textId="422FD984" w:rsidR="00A91C9F" w:rsidRPr="00E73A81" w:rsidRDefault="00A91C9F" w:rsidP="00E67A3D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He’s been fobbed off, and </w:t>
      </w:r>
      <w:r w:rsidR="00E67A3D" w:rsidRPr="00E73A81">
        <w:rPr>
          <w:rFonts w:ascii="Palatino Linotype" w:eastAsia="Times New Roman" w:hAnsi="Palatino Linotype" w:cs="Arial"/>
          <w:sz w:val="24"/>
          <w:lang w:eastAsia="en-AU"/>
        </w:rPr>
        <w:t>h</w:t>
      </w:r>
      <w:r w:rsidRPr="00E73A81">
        <w:rPr>
          <w:rFonts w:ascii="Palatino Linotype" w:eastAsia="Times New Roman" w:hAnsi="Palatino Linotype" w:cs="Arial"/>
          <w:sz w:val="24"/>
          <w:lang w:eastAsia="en-AU"/>
        </w:rPr>
        <w:t>e’s been fooled</w:t>
      </w:r>
    </w:p>
    <w:p w14:paraId="36634BC8" w14:textId="501B1455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His sensitivity to conflicts has been ridiculed</w:t>
      </w:r>
    </w:p>
    <w:p w14:paraId="1A5EF985" w14:textId="40B8627D" w:rsidR="00A91C9F" w:rsidRPr="00E73A81" w:rsidRDefault="00A91C9F" w:rsidP="00E67A3D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Been teaching decades in Monash Law School</w:t>
      </w:r>
    </w:p>
    <w:p w14:paraId="48973031" w14:textId="0F0B6871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Handle him with care</w:t>
      </w:r>
    </w:p>
    <w:p w14:paraId="6B20AF93" w14:textId="43B26D4D" w:rsidR="00A91C9F" w:rsidRPr="00E73A81" w:rsidRDefault="00A91C9F" w:rsidP="006F18F0">
      <w:pPr>
        <w:shd w:val="clear" w:color="auto" w:fill="FFFFFF"/>
        <w:spacing w:before="120" w:after="12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(music break)</w:t>
      </w:r>
    </w:p>
    <w:p w14:paraId="5FFC8A32" w14:textId="2AB41ECE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He’s been stuck in airports, and been terrorized</w:t>
      </w:r>
    </w:p>
    <w:p w14:paraId="764E7A4D" w14:textId="3839D628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In Faculty meetings he’s been hypnotized (and)</w:t>
      </w:r>
    </w:p>
    <w:p w14:paraId="3BB6C985" w14:textId="3C41D333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Over-exposed, commercialized</w:t>
      </w:r>
    </w:p>
    <w:p w14:paraId="6E5DBC5E" w14:textId="3AE82679" w:rsidR="00A91C9F" w:rsidRPr="00E73A81" w:rsidRDefault="00A91C9F" w:rsidP="00465FA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Handle him with care</w:t>
      </w:r>
      <w:r w:rsidR="006F18F0" w:rsidRPr="00E73A81">
        <w:rPr>
          <w:rFonts w:ascii="Palatino Linotype" w:eastAsia="Times New Roman" w:hAnsi="Palatino Linotype" w:cs="Arial"/>
          <w:sz w:val="24"/>
          <w:lang w:eastAsia="en-AU"/>
        </w:rPr>
        <w:t xml:space="preserve"> </w:t>
      </w:r>
      <w:r w:rsidRPr="00E73A81">
        <w:rPr>
          <w:rFonts w:ascii="Palatino Linotype" w:eastAsia="Times New Roman" w:hAnsi="Palatino Linotype" w:cs="Arial"/>
          <w:sz w:val="24"/>
          <w:lang w:eastAsia="en-AU"/>
        </w:rPr>
        <w:t>(Now)</w:t>
      </w:r>
    </w:p>
    <w:p w14:paraId="56E74F03" w14:textId="77777777" w:rsidR="00465FA4" w:rsidRPr="00E73A81" w:rsidRDefault="00465FA4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0"/>
          <w:szCs w:val="18"/>
          <w:lang w:eastAsia="en-AU"/>
        </w:rPr>
      </w:pPr>
    </w:p>
    <w:p w14:paraId="192C81ED" w14:textId="48BEB309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He’s retired but he’ll never be lonely   (There’s)</w:t>
      </w:r>
    </w:p>
    <w:p w14:paraId="5B810FB4" w14:textId="7777777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so much life he’s yet to live</w:t>
      </w:r>
    </w:p>
    <w:p w14:paraId="0144457C" w14:textId="77777777" w:rsidR="00A91C9F" w:rsidRPr="00E73A81" w:rsidRDefault="00A91C9F" w:rsidP="00465FA4">
      <w:pPr>
        <w:shd w:val="clear" w:color="auto" w:fill="FFFFFF"/>
        <w:spacing w:after="12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Won't you show him that you really care?</w:t>
      </w:r>
    </w:p>
    <w:p w14:paraId="7A8E1D4A" w14:textId="7777777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It was Cambridge </w:t>
      </w:r>
      <w:proofErr w:type="spellStart"/>
      <w:r w:rsidRPr="00E73A81">
        <w:rPr>
          <w:rFonts w:ascii="Palatino Linotype" w:eastAsia="Times New Roman" w:hAnsi="Palatino Linotype" w:cs="Arial"/>
          <w:sz w:val="24"/>
          <w:lang w:eastAsia="en-AU"/>
        </w:rPr>
        <w:t>Uni</w:t>
      </w:r>
      <w:proofErr w:type="spellEnd"/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 Press that they first tried on</w:t>
      </w:r>
    </w:p>
    <w:p w14:paraId="39069C3A" w14:textId="7777777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Now that text book ‘Lawyers Ethics’ is relied on</w:t>
      </w:r>
    </w:p>
    <w:p w14:paraId="4DA4345C" w14:textId="77777777" w:rsidR="00A91C9F" w:rsidRPr="00E73A81" w:rsidRDefault="00A91C9F" w:rsidP="00A91C9F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0"/>
          <w:szCs w:val="18"/>
          <w:lang w:eastAsia="en-AU"/>
        </w:rPr>
      </w:pPr>
    </w:p>
    <w:p w14:paraId="2F799EB7" w14:textId="68AF99FE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Now there’s no more uptight and there’s no more mess</w:t>
      </w:r>
    </w:p>
    <w:p w14:paraId="67CA9E88" w14:textId="46B7D151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Ahead is bees and honey (and walking) I guess</w:t>
      </w:r>
    </w:p>
    <w:p w14:paraId="6330AF41" w14:textId="2C1372FC" w:rsidR="00A91C9F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 xml:space="preserve">Oh, the sweet </w:t>
      </w:r>
      <w:r w:rsidR="006F18F0" w:rsidRPr="00E73A81">
        <w:rPr>
          <w:rFonts w:ascii="Palatino Linotype" w:eastAsia="Times New Roman" w:hAnsi="Palatino Linotype" w:cs="Arial"/>
          <w:sz w:val="24"/>
          <w:lang w:eastAsia="en-AU"/>
        </w:rPr>
        <w:t>s</w:t>
      </w:r>
      <w:r w:rsidRPr="00E73A81">
        <w:rPr>
          <w:rFonts w:ascii="Palatino Linotype" w:eastAsia="Times New Roman" w:hAnsi="Palatino Linotype" w:cs="Arial"/>
          <w:sz w:val="24"/>
          <w:lang w:eastAsia="en-AU"/>
        </w:rPr>
        <w:t>mell of success</w:t>
      </w:r>
    </w:p>
    <w:p w14:paraId="4B983B68" w14:textId="2ABA0C21" w:rsidR="00643757" w:rsidRPr="00E73A81" w:rsidRDefault="00A91C9F" w:rsidP="006F18F0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en-AU"/>
        </w:rPr>
      </w:pPr>
      <w:r w:rsidRPr="00E73A81">
        <w:rPr>
          <w:rFonts w:ascii="Palatino Linotype" w:eastAsia="Times New Roman" w:hAnsi="Palatino Linotype" w:cs="Arial"/>
          <w:sz w:val="24"/>
          <w:lang w:eastAsia="en-AU"/>
        </w:rPr>
        <w:t>Handle him with care</w:t>
      </w:r>
    </w:p>
    <w:sectPr w:rsidR="00643757" w:rsidRPr="00E73A81" w:rsidSect="00940AA5">
      <w:headerReference w:type="default" r:id="rId9"/>
      <w:footerReference w:type="default" r:id="rId10"/>
      <w:pgSz w:w="12240" w:h="15840" w:code="1"/>
      <w:pgMar w:top="567" w:right="720" w:bottom="567" w:left="720" w:header="720" w:footer="720" w:gutter="0"/>
      <w:pgNumType w:start="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DF1A6" w14:textId="77777777" w:rsidR="00E73A81" w:rsidRDefault="00E73A81" w:rsidP="00E73A81">
      <w:pPr>
        <w:spacing w:after="0" w:line="240" w:lineRule="auto"/>
      </w:pPr>
      <w:r>
        <w:separator/>
      </w:r>
    </w:p>
  </w:endnote>
  <w:endnote w:type="continuationSeparator" w:id="0">
    <w:p w14:paraId="02B73E5E" w14:textId="77777777" w:rsidR="00E73A81" w:rsidRDefault="00E73A81" w:rsidP="00E7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394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E7D96" w14:textId="6A0FEAE6" w:rsidR="00940AA5" w:rsidRDefault="00940A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D89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14:paraId="41E46011" w14:textId="77777777" w:rsidR="00940AA5" w:rsidRDefault="0094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F0198" w14:textId="77777777" w:rsidR="00E73A81" w:rsidRDefault="00E73A81" w:rsidP="00E73A81">
      <w:pPr>
        <w:spacing w:after="0" w:line="240" w:lineRule="auto"/>
      </w:pPr>
      <w:r>
        <w:separator/>
      </w:r>
    </w:p>
  </w:footnote>
  <w:footnote w:type="continuationSeparator" w:id="0">
    <w:p w14:paraId="07A6F5A9" w14:textId="77777777" w:rsidR="00E73A81" w:rsidRDefault="00E73A81" w:rsidP="00E7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314AD" w14:textId="20AF172A" w:rsidR="00E73A81" w:rsidRDefault="00E73A81">
    <w:pPr>
      <w:pStyle w:val="Header"/>
    </w:pPr>
    <w:r w:rsidRPr="005A1689">
      <w:rPr>
        <w:rFonts w:ascii="Palatino Linotype" w:hAnsi="Palatino Linotype"/>
        <w:i/>
        <w:sz w:val="24"/>
        <w:szCs w:val="24"/>
      </w:rPr>
      <w:t>Special Issue: Adrian Evans Festschrift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A3D9A"/>
    <w:multiLevelType w:val="hybridMultilevel"/>
    <w:tmpl w:val="DD882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FA"/>
    <w:rsid w:val="00007A97"/>
    <w:rsid w:val="00021BA2"/>
    <w:rsid w:val="00026D4F"/>
    <w:rsid w:val="00045671"/>
    <w:rsid w:val="000618A4"/>
    <w:rsid w:val="00073332"/>
    <w:rsid w:val="00090B46"/>
    <w:rsid w:val="0009285C"/>
    <w:rsid w:val="000A7F22"/>
    <w:rsid w:val="000C76CC"/>
    <w:rsid w:val="000E593A"/>
    <w:rsid w:val="000F4280"/>
    <w:rsid w:val="000F459D"/>
    <w:rsid w:val="0010105A"/>
    <w:rsid w:val="001149C0"/>
    <w:rsid w:val="00114BD4"/>
    <w:rsid w:val="001221CF"/>
    <w:rsid w:val="00123D3D"/>
    <w:rsid w:val="001453E6"/>
    <w:rsid w:val="00175234"/>
    <w:rsid w:val="00185492"/>
    <w:rsid w:val="00186F48"/>
    <w:rsid w:val="001B47C2"/>
    <w:rsid w:val="001C1C4A"/>
    <w:rsid w:val="001C1EC6"/>
    <w:rsid w:val="001D1FF4"/>
    <w:rsid w:val="001D7159"/>
    <w:rsid w:val="001F26C0"/>
    <w:rsid w:val="002304C6"/>
    <w:rsid w:val="00251928"/>
    <w:rsid w:val="002A4B45"/>
    <w:rsid w:val="002B1EF2"/>
    <w:rsid w:val="002C51AB"/>
    <w:rsid w:val="002D27FF"/>
    <w:rsid w:val="002E6DAE"/>
    <w:rsid w:val="00306A4A"/>
    <w:rsid w:val="00312792"/>
    <w:rsid w:val="00334614"/>
    <w:rsid w:val="00343AA4"/>
    <w:rsid w:val="003466C8"/>
    <w:rsid w:val="00347F16"/>
    <w:rsid w:val="00350CC9"/>
    <w:rsid w:val="00376B67"/>
    <w:rsid w:val="0038367D"/>
    <w:rsid w:val="003A5D89"/>
    <w:rsid w:val="003B278A"/>
    <w:rsid w:val="003B675A"/>
    <w:rsid w:val="003C4CA0"/>
    <w:rsid w:val="003F5EEC"/>
    <w:rsid w:val="003F6ACD"/>
    <w:rsid w:val="00411353"/>
    <w:rsid w:val="00424090"/>
    <w:rsid w:val="004440FA"/>
    <w:rsid w:val="00465FA4"/>
    <w:rsid w:val="00473620"/>
    <w:rsid w:val="00480577"/>
    <w:rsid w:val="004840EF"/>
    <w:rsid w:val="00493A73"/>
    <w:rsid w:val="004A709D"/>
    <w:rsid w:val="004B3028"/>
    <w:rsid w:val="004B33E9"/>
    <w:rsid w:val="004D246F"/>
    <w:rsid w:val="004D6C57"/>
    <w:rsid w:val="004E2BC0"/>
    <w:rsid w:val="004F2AA8"/>
    <w:rsid w:val="004F421B"/>
    <w:rsid w:val="004F4CF0"/>
    <w:rsid w:val="005061E5"/>
    <w:rsid w:val="005179DD"/>
    <w:rsid w:val="005864E8"/>
    <w:rsid w:val="005923FA"/>
    <w:rsid w:val="005A0B34"/>
    <w:rsid w:val="005A43DB"/>
    <w:rsid w:val="005B61AA"/>
    <w:rsid w:val="005C4D94"/>
    <w:rsid w:val="005D5FDF"/>
    <w:rsid w:val="005F632A"/>
    <w:rsid w:val="00601DF8"/>
    <w:rsid w:val="006021D3"/>
    <w:rsid w:val="0061239E"/>
    <w:rsid w:val="00620D95"/>
    <w:rsid w:val="00625837"/>
    <w:rsid w:val="00633669"/>
    <w:rsid w:val="00635EF3"/>
    <w:rsid w:val="00642BF8"/>
    <w:rsid w:val="00643757"/>
    <w:rsid w:val="006743F7"/>
    <w:rsid w:val="00691D19"/>
    <w:rsid w:val="00692E58"/>
    <w:rsid w:val="00695B99"/>
    <w:rsid w:val="006A3DF8"/>
    <w:rsid w:val="006B1248"/>
    <w:rsid w:val="006D7ACA"/>
    <w:rsid w:val="006F18F0"/>
    <w:rsid w:val="00746B87"/>
    <w:rsid w:val="00773DA0"/>
    <w:rsid w:val="00780FB7"/>
    <w:rsid w:val="0079258D"/>
    <w:rsid w:val="007B3B56"/>
    <w:rsid w:val="007C19A8"/>
    <w:rsid w:val="007E78C8"/>
    <w:rsid w:val="007F162F"/>
    <w:rsid w:val="007F654C"/>
    <w:rsid w:val="00802BBB"/>
    <w:rsid w:val="00812D41"/>
    <w:rsid w:val="008236A1"/>
    <w:rsid w:val="00826961"/>
    <w:rsid w:val="00834C7D"/>
    <w:rsid w:val="00840C60"/>
    <w:rsid w:val="00881D81"/>
    <w:rsid w:val="008826CA"/>
    <w:rsid w:val="00882ACB"/>
    <w:rsid w:val="008A010A"/>
    <w:rsid w:val="008A6A85"/>
    <w:rsid w:val="008B253B"/>
    <w:rsid w:val="008D489A"/>
    <w:rsid w:val="008F77A8"/>
    <w:rsid w:val="0090432B"/>
    <w:rsid w:val="00940AA5"/>
    <w:rsid w:val="00972021"/>
    <w:rsid w:val="00981F89"/>
    <w:rsid w:val="00991137"/>
    <w:rsid w:val="009914C4"/>
    <w:rsid w:val="00996B68"/>
    <w:rsid w:val="00996D0A"/>
    <w:rsid w:val="009A0AD6"/>
    <w:rsid w:val="009A19E1"/>
    <w:rsid w:val="009A38A1"/>
    <w:rsid w:val="009E0C67"/>
    <w:rsid w:val="009F1069"/>
    <w:rsid w:val="009F69D2"/>
    <w:rsid w:val="00A07C88"/>
    <w:rsid w:val="00A4609E"/>
    <w:rsid w:val="00A8162F"/>
    <w:rsid w:val="00A84C07"/>
    <w:rsid w:val="00A91966"/>
    <w:rsid w:val="00A91AE5"/>
    <w:rsid w:val="00A91C9F"/>
    <w:rsid w:val="00A928CA"/>
    <w:rsid w:val="00AB159D"/>
    <w:rsid w:val="00AB5949"/>
    <w:rsid w:val="00AC4235"/>
    <w:rsid w:val="00AC6AE1"/>
    <w:rsid w:val="00AE1395"/>
    <w:rsid w:val="00B056B7"/>
    <w:rsid w:val="00B10957"/>
    <w:rsid w:val="00B10F34"/>
    <w:rsid w:val="00B349D4"/>
    <w:rsid w:val="00B52E65"/>
    <w:rsid w:val="00B576CA"/>
    <w:rsid w:val="00B644C0"/>
    <w:rsid w:val="00B80B47"/>
    <w:rsid w:val="00B86213"/>
    <w:rsid w:val="00B904E8"/>
    <w:rsid w:val="00B96DFB"/>
    <w:rsid w:val="00BA54E0"/>
    <w:rsid w:val="00BC464D"/>
    <w:rsid w:val="00BD751B"/>
    <w:rsid w:val="00BE0BEB"/>
    <w:rsid w:val="00BE75E9"/>
    <w:rsid w:val="00BF77B0"/>
    <w:rsid w:val="00C003BF"/>
    <w:rsid w:val="00C27384"/>
    <w:rsid w:val="00C439B3"/>
    <w:rsid w:val="00C64737"/>
    <w:rsid w:val="00C74128"/>
    <w:rsid w:val="00C75450"/>
    <w:rsid w:val="00C94001"/>
    <w:rsid w:val="00CC6054"/>
    <w:rsid w:val="00CD00BC"/>
    <w:rsid w:val="00CE09EF"/>
    <w:rsid w:val="00CF5455"/>
    <w:rsid w:val="00D14A5A"/>
    <w:rsid w:val="00D2262E"/>
    <w:rsid w:val="00D373FB"/>
    <w:rsid w:val="00D51EA3"/>
    <w:rsid w:val="00D56E0D"/>
    <w:rsid w:val="00D626FD"/>
    <w:rsid w:val="00D813E6"/>
    <w:rsid w:val="00D83330"/>
    <w:rsid w:val="00DB03E0"/>
    <w:rsid w:val="00DB2C46"/>
    <w:rsid w:val="00DD13E2"/>
    <w:rsid w:val="00DD666C"/>
    <w:rsid w:val="00DE03C0"/>
    <w:rsid w:val="00DE3587"/>
    <w:rsid w:val="00DE452E"/>
    <w:rsid w:val="00DE49CB"/>
    <w:rsid w:val="00DF31ED"/>
    <w:rsid w:val="00E16BE7"/>
    <w:rsid w:val="00E22EB1"/>
    <w:rsid w:val="00E25E73"/>
    <w:rsid w:val="00E3491E"/>
    <w:rsid w:val="00E430E5"/>
    <w:rsid w:val="00E65C96"/>
    <w:rsid w:val="00E67A3D"/>
    <w:rsid w:val="00E73A81"/>
    <w:rsid w:val="00E74C74"/>
    <w:rsid w:val="00EA34FC"/>
    <w:rsid w:val="00EB24A4"/>
    <w:rsid w:val="00EB3E36"/>
    <w:rsid w:val="00EB599B"/>
    <w:rsid w:val="00EF52DD"/>
    <w:rsid w:val="00F2292C"/>
    <w:rsid w:val="00F23C0B"/>
    <w:rsid w:val="00F35CA3"/>
    <w:rsid w:val="00F40C14"/>
    <w:rsid w:val="00F520B9"/>
    <w:rsid w:val="00F72914"/>
    <w:rsid w:val="00F75055"/>
    <w:rsid w:val="00F90B37"/>
    <w:rsid w:val="00F97789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0B046"/>
  <w15:docId w15:val="{2E00D1C8-3AE0-457D-B1CA-5C387033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07C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A81"/>
  </w:style>
  <w:style w:type="paragraph" w:styleId="Footer">
    <w:name w:val="footer"/>
    <w:basedOn w:val="Normal"/>
    <w:link w:val="FooterChar"/>
    <w:uiPriority w:val="99"/>
    <w:unhideWhenUsed/>
    <w:rsid w:val="00E73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4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2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6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7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59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9441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1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3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4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3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8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8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4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623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68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2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5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2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3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9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92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1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50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5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4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6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6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47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jwbtuvit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Hodge</dc:creator>
  <cp:keywords/>
  <dc:description/>
  <cp:lastModifiedBy>Paul Burns</cp:lastModifiedBy>
  <cp:revision>4</cp:revision>
  <cp:lastPrinted>2018-12-16T01:45:00Z</cp:lastPrinted>
  <dcterms:created xsi:type="dcterms:W3CDTF">2019-06-03T14:57:00Z</dcterms:created>
  <dcterms:modified xsi:type="dcterms:W3CDTF">2019-06-05T10:39:00Z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-701580125</vt:i4>
  </property>
</Properties>
</file>