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2FB8" w14:textId="2123CE44" w:rsidR="00AF7662" w:rsidRPr="00C457EE" w:rsidRDefault="00AF7662" w:rsidP="00F91788">
      <w:pPr>
        <w:spacing w:after="0" w:line="360" w:lineRule="auto"/>
        <w:rPr>
          <w:rFonts w:ascii="Arial" w:hAnsi="Arial" w:cs="Arial"/>
          <w:b/>
          <w:bCs/>
        </w:rPr>
      </w:pPr>
      <w:r w:rsidRPr="00C457EE">
        <w:rPr>
          <w:rFonts w:ascii="Arial" w:hAnsi="Arial" w:cs="Arial"/>
          <w:b/>
          <w:bCs/>
        </w:rPr>
        <w:t>Sex Workers’ Access to Justice</w:t>
      </w:r>
    </w:p>
    <w:p w14:paraId="16BDC0A1" w14:textId="73D6AE7C" w:rsidR="00AF7662" w:rsidRPr="00DD4F58" w:rsidRDefault="00AF7662" w:rsidP="00F91788">
      <w:pPr>
        <w:spacing w:after="0" w:line="360" w:lineRule="auto"/>
        <w:rPr>
          <w:rFonts w:ascii="Arial" w:hAnsi="Arial" w:cs="Arial"/>
          <w:b/>
          <w:bCs/>
          <w:i/>
          <w:iCs/>
        </w:rPr>
      </w:pPr>
    </w:p>
    <w:p w14:paraId="0DF0C6FB" w14:textId="3F32E523" w:rsidR="00AF7662" w:rsidRPr="00C457EE" w:rsidRDefault="00AF7662" w:rsidP="00C457EE">
      <w:pPr>
        <w:spacing w:after="0" w:line="360" w:lineRule="auto"/>
        <w:rPr>
          <w:rFonts w:ascii="Arial" w:hAnsi="Arial" w:cs="Arial"/>
        </w:rPr>
      </w:pPr>
      <w:r w:rsidRPr="00DD4F58">
        <w:rPr>
          <w:rFonts w:ascii="Arial" w:hAnsi="Arial" w:cs="Arial"/>
          <w:i/>
          <w:iCs/>
        </w:rPr>
        <w:t>English Collective of Prostitutes</w:t>
      </w:r>
      <w:r w:rsidRPr="00C457EE">
        <w:rPr>
          <w:rStyle w:val="FootnoteReference"/>
          <w:rFonts w:ascii="Arial" w:hAnsi="Arial" w:cs="Arial"/>
        </w:rPr>
        <w:footnoteReference w:id="1"/>
      </w:r>
    </w:p>
    <w:p w14:paraId="124B25A1" w14:textId="77777777" w:rsidR="002E27BF" w:rsidRPr="00C457EE" w:rsidRDefault="002E27BF" w:rsidP="00C457EE">
      <w:pPr>
        <w:spacing w:after="0" w:line="360" w:lineRule="auto"/>
        <w:rPr>
          <w:rFonts w:ascii="Arial" w:hAnsi="Arial" w:cs="Arial"/>
        </w:rPr>
      </w:pPr>
    </w:p>
    <w:p w14:paraId="58839765" w14:textId="4B53E6E4" w:rsidR="00EF4E14" w:rsidRPr="00C457EE" w:rsidRDefault="00B4689D" w:rsidP="00C457EE">
      <w:pPr>
        <w:spacing w:after="0" w:line="360" w:lineRule="auto"/>
        <w:jc w:val="both"/>
        <w:rPr>
          <w:rFonts w:ascii="Arial" w:hAnsi="Arial" w:cs="Arial"/>
        </w:rPr>
      </w:pPr>
      <w:r w:rsidRPr="00C457EE">
        <w:rPr>
          <w:rFonts w:ascii="Arial" w:hAnsi="Arial" w:cs="Arial"/>
        </w:rPr>
        <w:t>In November 2020, the English Collective of Prostitutes organi</w:t>
      </w:r>
      <w:r w:rsidR="00B27C4B" w:rsidRPr="00DD4F58">
        <w:rPr>
          <w:rFonts w:ascii="Arial" w:hAnsi="Arial" w:cs="Arial"/>
        </w:rPr>
        <w:t>s</w:t>
      </w:r>
      <w:r w:rsidRPr="00C457EE">
        <w:rPr>
          <w:rFonts w:ascii="Arial" w:hAnsi="Arial" w:cs="Arial"/>
        </w:rPr>
        <w:t xml:space="preserve">ed a </w:t>
      </w:r>
      <w:r w:rsidR="00B27D85" w:rsidRPr="00C457EE">
        <w:rPr>
          <w:rFonts w:ascii="Arial" w:hAnsi="Arial" w:cs="Arial"/>
        </w:rPr>
        <w:t>ground-breaking</w:t>
      </w:r>
      <w:r w:rsidR="00066040" w:rsidRPr="00C457EE">
        <w:rPr>
          <w:rFonts w:ascii="Arial" w:hAnsi="Arial" w:cs="Arial"/>
        </w:rPr>
        <w:t xml:space="preserve"> </w:t>
      </w:r>
      <w:r w:rsidRPr="00C457EE">
        <w:rPr>
          <w:rFonts w:ascii="Arial" w:hAnsi="Arial" w:cs="Arial"/>
        </w:rPr>
        <w:t>event, </w:t>
      </w:r>
      <w:r w:rsidR="000E2CC4" w:rsidRPr="00C457EE">
        <w:rPr>
          <w:rFonts w:ascii="Arial" w:hAnsi="Arial" w:cs="Arial"/>
        </w:rPr>
        <w:t>Sex Workers: Access to Justice</w:t>
      </w:r>
      <w:r w:rsidR="00F91788" w:rsidRPr="00DD4F58">
        <w:rPr>
          <w:rFonts w:ascii="Arial" w:hAnsi="Arial" w:cs="Arial"/>
        </w:rPr>
        <w:t>,</w:t>
      </w:r>
      <w:r w:rsidR="00C26D28" w:rsidRPr="00C457EE">
        <w:rPr>
          <w:rStyle w:val="FootnoteReference"/>
          <w:rFonts w:ascii="Arial" w:hAnsi="Arial" w:cs="Arial"/>
        </w:rPr>
        <w:footnoteReference w:id="2"/>
      </w:r>
      <w:r w:rsidR="0033603B" w:rsidRPr="00C457EE">
        <w:rPr>
          <w:rStyle w:val="CommentReference"/>
          <w:rFonts w:ascii="Arial" w:hAnsi="Arial" w:cs="Arial"/>
          <w:sz w:val="22"/>
          <w:szCs w:val="22"/>
        </w:rPr>
        <w:t xml:space="preserve"> </w:t>
      </w:r>
      <w:r w:rsidR="004D5229" w:rsidRPr="00C457EE">
        <w:rPr>
          <w:rFonts w:ascii="Arial" w:hAnsi="Arial" w:cs="Arial"/>
        </w:rPr>
        <w:t xml:space="preserve"> which </w:t>
      </w:r>
      <w:r w:rsidR="00316A7B" w:rsidRPr="00C457EE">
        <w:rPr>
          <w:rFonts w:ascii="Arial" w:hAnsi="Arial" w:cs="Arial"/>
        </w:rPr>
        <w:t>brought together sex workers, violence against women organisers, academics, and human rights groups</w:t>
      </w:r>
      <w:r w:rsidR="004D5229" w:rsidRPr="00C457EE">
        <w:rPr>
          <w:rFonts w:ascii="Arial" w:hAnsi="Arial" w:cs="Arial"/>
        </w:rPr>
        <w:t xml:space="preserve"> </w:t>
      </w:r>
      <w:r w:rsidR="0033603B" w:rsidRPr="00C457EE">
        <w:rPr>
          <w:rFonts w:ascii="Arial" w:hAnsi="Arial" w:cs="Arial"/>
        </w:rPr>
        <w:t xml:space="preserve">to </w:t>
      </w:r>
      <w:r w:rsidR="00B27D85" w:rsidRPr="00C457EE">
        <w:rPr>
          <w:rFonts w:ascii="Arial" w:hAnsi="Arial" w:cs="Arial"/>
        </w:rPr>
        <w:t xml:space="preserve">examine the </w:t>
      </w:r>
      <w:r w:rsidR="00316A7B" w:rsidRPr="00C457EE">
        <w:rPr>
          <w:rFonts w:ascii="Arial" w:hAnsi="Arial" w:cs="Arial"/>
        </w:rPr>
        <w:t xml:space="preserve">extent of violence faced by sex workers, what </w:t>
      </w:r>
      <w:r w:rsidR="004D5229" w:rsidRPr="00C457EE">
        <w:rPr>
          <w:rFonts w:ascii="Arial" w:hAnsi="Arial" w:cs="Arial"/>
        </w:rPr>
        <w:t xml:space="preserve">exacerbates the </w:t>
      </w:r>
      <w:r w:rsidR="00316A7B" w:rsidRPr="00C457EE">
        <w:rPr>
          <w:rFonts w:ascii="Arial" w:hAnsi="Arial" w:cs="Arial"/>
        </w:rPr>
        <w:t>risk</w:t>
      </w:r>
      <w:r w:rsidR="00F91788" w:rsidRPr="00DD4F58">
        <w:rPr>
          <w:rFonts w:ascii="Arial" w:hAnsi="Arial" w:cs="Arial"/>
        </w:rPr>
        <w:t>s</w:t>
      </w:r>
      <w:r w:rsidR="00316A7B" w:rsidRPr="00C457EE">
        <w:rPr>
          <w:rFonts w:ascii="Arial" w:hAnsi="Arial" w:cs="Arial"/>
        </w:rPr>
        <w:t xml:space="preserve"> of </w:t>
      </w:r>
      <w:r w:rsidR="00F91788" w:rsidRPr="00DD4F58">
        <w:rPr>
          <w:rFonts w:ascii="Arial" w:hAnsi="Arial" w:cs="Arial"/>
        </w:rPr>
        <w:t>violence,</w:t>
      </w:r>
      <w:r w:rsidR="00F91788" w:rsidRPr="00C457EE">
        <w:rPr>
          <w:rFonts w:ascii="Arial" w:hAnsi="Arial" w:cs="Arial"/>
        </w:rPr>
        <w:t xml:space="preserve"> </w:t>
      </w:r>
      <w:r w:rsidR="00316A7B" w:rsidRPr="00C457EE">
        <w:rPr>
          <w:rFonts w:ascii="Arial" w:hAnsi="Arial" w:cs="Arial"/>
        </w:rPr>
        <w:t xml:space="preserve">and the </w:t>
      </w:r>
      <w:r w:rsidR="00B27D85" w:rsidRPr="00C457EE">
        <w:rPr>
          <w:rFonts w:ascii="Arial" w:hAnsi="Arial" w:cs="Arial"/>
        </w:rPr>
        <w:t>obstacles</w:t>
      </w:r>
      <w:r w:rsidR="00316A7B" w:rsidRPr="00C457EE">
        <w:rPr>
          <w:rFonts w:ascii="Arial" w:hAnsi="Arial" w:cs="Arial"/>
        </w:rPr>
        <w:t xml:space="preserve"> </w:t>
      </w:r>
      <w:r w:rsidR="004D5229" w:rsidRPr="00C457EE">
        <w:rPr>
          <w:rFonts w:ascii="Arial" w:hAnsi="Arial" w:cs="Arial"/>
        </w:rPr>
        <w:t xml:space="preserve">experienced by sex workers when </w:t>
      </w:r>
      <w:r w:rsidR="00316A7B" w:rsidRPr="00C457EE">
        <w:rPr>
          <w:rFonts w:ascii="Arial" w:hAnsi="Arial" w:cs="Arial"/>
        </w:rPr>
        <w:t>report</w:t>
      </w:r>
      <w:r w:rsidR="00FE696C" w:rsidRPr="00C457EE">
        <w:rPr>
          <w:rFonts w:ascii="Arial" w:hAnsi="Arial" w:cs="Arial"/>
        </w:rPr>
        <w:t>ing</w:t>
      </w:r>
      <w:r w:rsidR="00316A7B" w:rsidRPr="00C457EE">
        <w:rPr>
          <w:rFonts w:ascii="Arial" w:hAnsi="Arial" w:cs="Arial"/>
        </w:rPr>
        <w:t xml:space="preserve"> </w:t>
      </w:r>
      <w:r w:rsidR="004D5229" w:rsidRPr="00C457EE">
        <w:rPr>
          <w:rFonts w:ascii="Arial" w:hAnsi="Arial" w:cs="Arial"/>
        </w:rPr>
        <w:t xml:space="preserve">violence </w:t>
      </w:r>
      <w:r w:rsidR="00316A7B" w:rsidRPr="00C457EE">
        <w:rPr>
          <w:rFonts w:ascii="Arial" w:hAnsi="Arial" w:cs="Arial"/>
        </w:rPr>
        <w:t xml:space="preserve">to the </w:t>
      </w:r>
      <w:r w:rsidR="004D5229" w:rsidRPr="00C457EE">
        <w:rPr>
          <w:rFonts w:ascii="Arial" w:hAnsi="Arial" w:cs="Arial"/>
        </w:rPr>
        <w:t xml:space="preserve">police and </w:t>
      </w:r>
      <w:r w:rsidR="00F91788" w:rsidRPr="00DD4F58">
        <w:rPr>
          <w:rFonts w:ascii="Arial" w:hAnsi="Arial" w:cs="Arial"/>
        </w:rPr>
        <w:t>accessing</w:t>
      </w:r>
      <w:r w:rsidR="0033603B" w:rsidRPr="00C457EE">
        <w:rPr>
          <w:rFonts w:ascii="Arial" w:hAnsi="Arial" w:cs="Arial"/>
        </w:rPr>
        <w:t xml:space="preserve"> justice</w:t>
      </w:r>
      <w:r w:rsidR="002F390B" w:rsidRPr="00C457EE">
        <w:rPr>
          <w:rFonts w:ascii="Arial" w:hAnsi="Arial" w:cs="Arial"/>
        </w:rPr>
        <w:t xml:space="preserve">. </w:t>
      </w:r>
      <w:r w:rsidR="004D5229" w:rsidRPr="00C457EE">
        <w:rPr>
          <w:rFonts w:ascii="Arial" w:hAnsi="Arial" w:cs="Arial"/>
        </w:rPr>
        <w:t>T</w:t>
      </w:r>
      <w:r w:rsidR="00066040" w:rsidRPr="00C457EE">
        <w:rPr>
          <w:rFonts w:ascii="Arial" w:hAnsi="Arial" w:cs="Arial"/>
        </w:rPr>
        <w:t xml:space="preserve">his </w:t>
      </w:r>
      <w:r w:rsidRPr="00C457EE">
        <w:rPr>
          <w:rFonts w:ascii="Arial" w:hAnsi="Arial" w:cs="Arial"/>
        </w:rPr>
        <w:t xml:space="preserve">report </w:t>
      </w:r>
      <w:r w:rsidR="004D5229" w:rsidRPr="00C457EE">
        <w:rPr>
          <w:rFonts w:ascii="Arial" w:hAnsi="Arial" w:cs="Arial"/>
        </w:rPr>
        <w:t xml:space="preserve">records that information and </w:t>
      </w:r>
      <w:r w:rsidRPr="00C457EE">
        <w:rPr>
          <w:rFonts w:ascii="Arial" w:hAnsi="Arial" w:cs="Arial"/>
        </w:rPr>
        <w:t xml:space="preserve">the </w:t>
      </w:r>
      <w:r w:rsidR="00070611" w:rsidRPr="00C457EE">
        <w:rPr>
          <w:rFonts w:ascii="Arial" w:hAnsi="Arial" w:cs="Arial"/>
        </w:rPr>
        <w:t>policy recommendations</w:t>
      </w:r>
      <w:r w:rsidRPr="00C457EE">
        <w:rPr>
          <w:rFonts w:ascii="Arial" w:hAnsi="Arial" w:cs="Arial"/>
        </w:rPr>
        <w:t xml:space="preserve"> </w:t>
      </w:r>
      <w:r w:rsidR="002E27BF" w:rsidRPr="00C457EE">
        <w:rPr>
          <w:rFonts w:ascii="Arial" w:hAnsi="Arial" w:cs="Arial"/>
        </w:rPr>
        <w:t xml:space="preserve">and campaigning strategies </w:t>
      </w:r>
      <w:r w:rsidR="00F91788" w:rsidRPr="00DD4F58">
        <w:rPr>
          <w:rFonts w:ascii="Arial" w:hAnsi="Arial" w:cs="Arial"/>
        </w:rPr>
        <w:t>that</w:t>
      </w:r>
      <w:r w:rsidR="00F91788" w:rsidRPr="00C457EE">
        <w:rPr>
          <w:rFonts w:ascii="Arial" w:hAnsi="Arial" w:cs="Arial"/>
        </w:rPr>
        <w:t xml:space="preserve"> </w:t>
      </w:r>
      <w:r w:rsidR="002E27BF" w:rsidRPr="00C457EE">
        <w:rPr>
          <w:rFonts w:ascii="Arial" w:hAnsi="Arial" w:cs="Arial"/>
        </w:rPr>
        <w:t xml:space="preserve">emerged which </w:t>
      </w:r>
      <w:r w:rsidRPr="00C457EE">
        <w:rPr>
          <w:rFonts w:ascii="Arial" w:hAnsi="Arial" w:cs="Arial"/>
        </w:rPr>
        <w:t>would improve sex workers’ safety.</w:t>
      </w:r>
    </w:p>
    <w:p w14:paraId="7866AC3F" w14:textId="77777777" w:rsidR="002E27BF" w:rsidRPr="00C457EE" w:rsidRDefault="002E27BF" w:rsidP="00C457EE">
      <w:pPr>
        <w:spacing w:after="0" w:line="360" w:lineRule="auto"/>
        <w:rPr>
          <w:rFonts w:ascii="Arial" w:hAnsi="Arial" w:cs="Arial"/>
        </w:rPr>
      </w:pPr>
    </w:p>
    <w:p w14:paraId="328469CC" w14:textId="55C22AB6" w:rsidR="00621F61" w:rsidRPr="00C457EE" w:rsidRDefault="00D30E4B" w:rsidP="00C457EE">
      <w:pPr>
        <w:spacing w:after="0" w:line="360" w:lineRule="auto"/>
        <w:rPr>
          <w:rFonts w:ascii="Arial" w:hAnsi="Arial" w:cs="Arial"/>
          <w:b/>
          <w:bCs/>
          <w:i/>
          <w:iCs/>
        </w:rPr>
      </w:pPr>
      <w:r w:rsidRPr="00C457EE">
        <w:rPr>
          <w:rFonts w:ascii="Arial" w:hAnsi="Arial" w:cs="Arial"/>
          <w:b/>
          <w:bCs/>
          <w:i/>
          <w:iCs/>
        </w:rPr>
        <w:t xml:space="preserve">The </w:t>
      </w:r>
      <w:r w:rsidR="00F91788" w:rsidRPr="00DD4F58">
        <w:rPr>
          <w:rFonts w:ascii="Arial" w:hAnsi="Arial" w:cs="Arial"/>
          <w:b/>
          <w:bCs/>
          <w:i/>
          <w:iCs/>
        </w:rPr>
        <w:t>P</w:t>
      </w:r>
      <w:r w:rsidRPr="00C457EE">
        <w:rPr>
          <w:rFonts w:ascii="Arial" w:hAnsi="Arial" w:cs="Arial"/>
          <w:b/>
          <w:bCs/>
          <w:i/>
          <w:iCs/>
        </w:rPr>
        <w:t xml:space="preserve">roblem: </w:t>
      </w:r>
      <w:r w:rsidR="00DB28BC" w:rsidRPr="00C457EE">
        <w:rPr>
          <w:rFonts w:ascii="Arial" w:hAnsi="Arial" w:cs="Arial"/>
          <w:b/>
          <w:bCs/>
          <w:i/>
          <w:iCs/>
        </w:rPr>
        <w:t>Obstacles</w:t>
      </w:r>
      <w:r w:rsidR="000258C6" w:rsidRPr="00C457EE">
        <w:rPr>
          <w:rFonts w:ascii="Arial" w:hAnsi="Arial" w:cs="Arial"/>
          <w:b/>
          <w:bCs/>
          <w:i/>
          <w:iCs/>
        </w:rPr>
        <w:t xml:space="preserve"> to </w:t>
      </w:r>
      <w:r w:rsidR="00F91788" w:rsidRPr="00DD4F58">
        <w:rPr>
          <w:rFonts w:ascii="Arial" w:hAnsi="Arial" w:cs="Arial"/>
          <w:b/>
          <w:bCs/>
          <w:i/>
          <w:iCs/>
        </w:rPr>
        <w:t>S</w:t>
      </w:r>
      <w:r w:rsidR="000258C6" w:rsidRPr="00C457EE">
        <w:rPr>
          <w:rFonts w:ascii="Arial" w:hAnsi="Arial" w:cs="Arial"/>
          <w:b/>
          <w:bCs/>
          <w:i/>
          <w:iCs/>
        </w:rPr>
        <w:t xml:space="preserve">ex </w:t>
      </w:r>
      <w:r w:rsidR="00F91788" w:rsidRPr="00DD4F58">
        <w:rPr>
          <w:rFonts w:ascii="Arial" w:hAnsi="Arial" w:cs="Arial"/>
          <w:b/>
          <w:bCs/>
          <w:i/>
          <w:iCs/>
        </w:rPr>
        <w:t>W</w:t>
      </w:r>
      <w:r w:rsidR="000258C6" w:rsidRPr="00C457EE">
        <w:rPr>
          <w:rFonts w:ascii="Arial" w:hAnsi="Arial" w:cs="Arial"/>
          <w:b/>
          <w:bCs/>
          <w:i/>
          <w:iCs/>
        </w:rPr>
        <w:t xml:space="preserve">orkers </w:t>
      </w:r>
      <w:r w:rsidR="00F91788" w:rsidRPr="00DD4F58">
        <w:rPr>
          <w:rFonts w:ascii="Arial" w:hAnsi="Arial" w:cs="Arial"/>
          <w:b/>
          <w:bCs/>
          <w:i/>
          <w:iCs/>
        </w:rPr>
        <w:t>G</w:t>
      </w:r>
      <w:r w:rsidR="000258C6" w:rsidRPr="00C457EE">
        <w:rPr>
          <w:rFonts w:ascii="Arial" w:hAnsi="Arial" w:cs="Arial"/>
          <w:b/>
          <w:bCs/>
          <w:i/>
          <w:iCs/>
        </w:rPr>
        <w:t xml:space="preserve">etting </w:t>
      </w:r>
      <w:r w:rsidR="00F91788" w:rsidRPr="00DD4F58">
        <w:rPr>
          <w:rFonts w:ascii="Arial" w:hAnsi="Arial" w:cs="Arial"/>
          <w:b/>
          <w:bCs/>
          <w:i/>
          <w:iCs/>
        </w:rPr>
        <w:t>A</w:t>
      </w:r>
      <w:r w:rsidR="000258C6" w:rsidRPr="00C457EE">
        <w:rPr>
          <w:rFonts w:ascii="Arial" w:hAnsi="Arial" w:cs="Arial"/>
          <w:b/>
          <w:bCs/>
          <w:i/>
          <w:iCs/>
        </w:rPr>
        <w:t xml:space="preserve">ccess to </w:t>
      </w:r>
      <w:r w:rsidR="00F91788" w:rsidRPr="00DD4F58">
        <w:rPr>
          <w:rFonts w:ascii="Arial" w:hAnsi="Arial" w:cs="Arial"/>
          <w:b/>
          <w:bCs/>
          <w:i/>
          <w:iCs/>
        </w:rPr>
        <w:t>J</w:t>
      </w:r>
      <w:r w:rsidR="000258C6" w:rsidRPr="00C457EE">
        <w:rPr>
          <w:rFonts w:ascii="Arial" w:hAnsi="Arial" w:cs="Arial"/>
          <w:b/>
          <w:bCs/>
          <w:i/>
          <w:iCs/>
        </w:rPr>
        <w:t>ustice</w:t>
      </w:r>
    </w:p>
    <w:p w14:paraId="0A8ACA34" w14:textId="77777777" w:rsidR="00FE00E3" w:rsidRPr="00C457EE" w:rsidRDefault="00FE00E3" w:rsidP="00C457EE">
      <w:pPr>
        <w:spacing w:after="0" w:line="360" w:lineRule="auto"/>
        <w:rPr>
          <w:rFonts w:ascii="Arial" w:hAnsi="Arial" w:cs="Arial"/>
          <w:b/>
          <w:bCs/>
          <w:u w:val="single"/>
        </w:rPr>
      </w:pPr>
    </w:p>
    <w:p w14:paraId="622BA30E" w14:textId="5F1107B0" w:rsidR="00F325FC" w:rsidRPr="00C457EE" w:rsidRDefault="00D1423E" w:rsidP="00C457EE">
      <w:pPr>
        <w:spacing w:after="0" w:line="360" w:lineRule="auto"/>
        <w:jc w:val="both"/>
        <w:rPr>
          <w:rFonts w:ascii="Arial" w:hAnsi="Arial" w:cs="Arial"/>
          <w:lang w:val="en-GB"/>
        </w:rPr>
      </w:pPr>
      <w:r w:rsidRPr="00C457EE">
        <w:rPr>
          <w:rFonts w:ascii="Arial" w:hAnsi="Arial" w:cs="Arial"/>
        </w:rPr>
        <w:t xml:space="preserve">The event started with sex workers graphically describing </w:t>
      </w:r>
      <w:r w:rsidR="00F325FC" w:rsidRPr="00C457EE">
        <w:rPr>
          <w:rFonts w:ascii="Arial" w:hAnsi="Arial" w:cs="Arial"/>
        </w:rPr>
        <w:t xml:space="preserve">the problems </w:t>
      </w:r>
      <w:r w:rsidRPr="00C457EE">
        <w:rPr>
          <w:rFonts w:ascii="Arial" w:hAnsi="Arial" w:cs="Arial"/>
        </w:rPr>
        <w:t xml:space="preserve">they </w:t>
      </w:r>
      <w:r w:rsidR="00F325FC" w:rsidRPr="00C457EE">
        <w:rPr>
          <w:rFonts w:ascii="Arial" w:hAnsi="Arial" w:cs="Arial"/>
        </w:rPr>
        <w:t xml:space="preserve">face trying to get justice and the </w:t>
      </w:r>
      <w:r w:rsidR="00F325FC" w:rsidRPr="00C457EE">
        <w:rPr>
          <w:rFonts w:ascii="Arial" w:hAnsi="Arial" w:cs="Arial"/>
          <w:lang w:val="en-GB"/>
        </w:rPr>
        <w:t>extent of discrimination, abuse</w:t>
      </w:r>
      <w:r w:rsidR="00F91788" w:rsidRPr="00DD4F58">
        <w:rPr>
          <w:rFonts w:ascii="Arial" w:hAnsi="Arial" w:cs="Arial"/>
          <w:lang w:val="en-GB"/>
        </w:rPr>
        <w:t>,</w:t>
      </w:r>
      <w:r w:rsidR="00F325FC" w:rsidRPr="00C457EE">
        <w:rPr>
          <w:rFonts w:ascii="Arial" w:hAnsi="Arial" w:cs="Arial"/>
          <w:lang w:val="en-GB"/>
        </w:rPr>
        <w:t xml:space="preserve"> and neglect </w:t>
      </w:r>
      <w:r w:rsidR="00FE696C" w:rsidRPr="00C457EE">
        <w:rPr>
          <w:rFonts w:ascii="Arial" w:hAnsi="Arial" w:cs="Arial"/>
          <w:lang w:val="en-GB"/>
        </w:rPr>
        <w:t xml:space="preserve">from </w:t>
      </w:r>
      <w:r w:rsidR="00F325FC" w:rsidRPr="00C457EE">
        <w:rPr>
          <w:rFonts w:ascii="Arial" w:hAnsi="Arial" w:cs="Arial"/>
          <w:lang w:val="en-GB"/>
        </w:rPr>
        <w:t xml:space="preserve">the police and authorities when they suffered violence. </w:t>
      </w:r>
    </w:p>
    <w:p w14:paraId="7218D3C6" w14:textId="77777777" w:rsidR="00FE00E3" w:rsidRPr="00C457EE" w:rsidRDefault="00FE00E3" w:rsidP="00C457EE">
      <w:pPr>
        <w:spacing w:after="0" w:line="360" w:lineRule="auto"/>
        <w:rPr>
          <w:rFonts w:ascii="Arial" w:hAnsi="Arial" w:cs="Arial"/>
          <w:lang w:val="en-GB"/>
        </w:rPr>
      </w:pPr>
    </w:p>
    <w:p w14:paraId="6B8FADB1" w14:textId="6538E198" w:rsidR="00F325FC" w:rsidRPr="00C457EE" w:rsidRDefault="00F325FC" w:rsidP="00C457EE">
      <w:pPr>
        <w:spacing w:after="0" w:line="360" w:lineRule="auto"/>
        <w:ind w:firstLine="720"/>
        <w:jc w:val="both"/>
        <w:rPr>
          <w:rFonts w:ascii="Arial" w:hAnsi="Arial" w:cs="Arial"/>
          <w:lang w:val="en-GB"/>
        </w:rPr>
      </w:pPr>
      <w:r w:rsidRPr="00137328">
        <w:rPr>
          <w:rFonts w:ascii="Arial" w:hAnsi="Arial" w:cs="Arial"/>
          <w:sz w:val="24"/>
          <w:szCs w:val="24"/>
          <w:lang w:val="en-GB"/>
        </w:rPr>
        <w:t>Maria</w:t>
      </w:r>
      <w:r w:rsidR="0064241D" w:rsidRPr="00137328">
        <w:rPr>
          <w:rFonts w:ascii="Arial" w:hAnsi="Arial" w:cs="Arial"/>
          <w:sz w:val="24"/>
          <w:szCs w:val="24"/>
          <w:lang w:val="en-GB"/>
        </w:rPr>
        <w:t xml:space="preserve"> </w:t>
      </w:r>
      <w:r w:rsidR="0064241D" w:rsidRPr="00137328">
        <w:rPr>
          <w:rFonts w:ascii="Arial" w:hAnsi="Arial" w:cs="Arial"/>
          <w:sz w:val="24"/>
          <w:szCs w:val="24"/>
          <w:shd w:val="clear" w:color="auto" w:fill="FFFFFF"/>
        </w:rPr>
        <w:t>Jazukeviciene</w:t>
      </w:r>
      <w:r w:rsidR="00143978" w:rsidRPr="00137328">
        <w:rPr>
          <w:rStyle w:val="FootnoteReference"/>
          <w:rFonts w:ascii="Arial" w:hAnsi="Arial" w:cs="Arial"/>
          <w:sz w:val="24"/>
          <w:szCs w:val="24"/>
          <w:lang w:val="en-GB"/>
        </w:rPr>
        <w:footnoteReference w:id="3"/>
      </w:r>
      <w:r w:rsidR="0063737E" w:rsidRPr="00137328">
        <w:rPr>
          <w:rFonts w:ascii="Arial" w:hAnsi="Arial" w:cs="Arial"/>
          <w:sz w:val="24"/>
          <w:szCs w:val="24"/>
          <w:lang w:val="en-GB"/>
        </w:rPr>
        <w:t xml:space="preserve"> </w:t>
      </w:r>
      <w:r w:rsidR="00F74746" w:rsidRPr="00137328">
        <w:rPr>
          <w:rFonts w:ascii="Arial" w:hAnsi="Arial" w:cs="Arial"/>
          <w:sz w:val="24"/>
          <w:szCs w:val="24"/>
          <w:lang w:val="en-GB"/>
        </w:rPr>
        <w:t>is</w:t>
      </w:r>
      <w:r w:rsidR="00F74746" w:rsidRPr="0064241D">
        <w:rPr>
          <w:rFonts w:ascii="Arial" w:hAnsi="Arial" w:cs="Arial"/>
          <w:lang w:val="en-GB"/>
        </w:rPr>
        <w:t xml:space="preserve"> </w:t>
      </w:r>
      <w:r w:rsidRPr="00C457EE">
        <w:rPr>
          <w:rFonts w:ascii="Arial" w:hAnsi="Arial" w:cs="Arial"/>
          <w:lang w:val="en-GB"/>
        </w:rPr>
        <w:t>a migrant sex worker and member of the ECP</w:t>
      </w:r>
      <w:r w:rsidR="00FE696C" w:rsidRPr="00C457EE">
        <w:rPr>
          <w:rFonts w:ascii="Arial" w:hAnsi="Arial" w:cs="Arial"/>
          <w:lang w:val="en-GB"/>
        </w:rPr>
        <w:t>. Over a period of two years</w:t>
      </w:r>
      <w:r w:rsidR="00F91788" w:rsidRPr="00DD4F58">
        <w:rPr>
          <w:rFonts w:ascii="Arial" w:hAnsi="Arial" w:cs="Arial"/>
          <w:lang w:val="en-GB"/>
        </w:rPr>
        <w:t>,</w:t>
      </w:r>
      <w:r w:rsidR="00FE696C" w:rsidRPr="00C457EE">
        <w:rPr>
          <w:rFonts w:ascii="Arial" w:hAnsi="Arial" w:cs="Arial"/>
          <w:lang w:val="en-GB"/>
        </w:rPr>
        <w:t xml:space="preserve"> she worked on the streets in North London and </w:t>
      </w:r>
      <w:r w:rsidR="00786078" w:rsidRPr="00C457EE">
        <w:rPr>
          <w:rFonts w:ascii="Arial" w:hAnsi="Arial" w:cs="Arial"/>
          <w:lang w:val="en-GB"/>
        </w:rPr>
        <w:t xml:space="preserve">provided information and support </w:t>
      </w:r>
      <w:r w:rsidR="00D1423E" w:rsidRPr="00C457EE">
        <w:rPr>
          <w:rFonts w:ascii="Arial" w:hAnsi="Arial" w:cs="Arial"/>
          <w:lang w:val="en-GB"/>
        </w:rPr>
        <w:t xml:space="preserve">for </w:t>
      </w:r>
      <w:r w:rsidRPr="00C457EE">
        <w:rPr>
          <w:rFonts w:ascii="Arial" w:hAnsi="Arial" w:cs="Arial"/>
          <w:lang w:val="en-GB"/>
        </w:rPr>
        <w:t xml:space="preserve">over 50 women </w:t>
      </w:r>
      <w:r w:rsidR="00FE696C" w:rsidRPr="00C457EE">
        <w:rPr>
          <w:rFonts w:ascii="Arial" w:hAnsi="Arial" w:cs="Arial"/>
          <w:lang w:val="en-GB"/>
        </w:rPr>
        <w:t>that she worked alongside.</w:t>
      </w:r>
      <w:r w:rsidR="00786078" w:rsidRPr="00C457EE">
        <w:rPr>
          <w:rFonts w:ascii="Arial" w:hAnsi="Arial" w:cs="Arial"/>
          <w:lang w:val="en-GB"/>
        </w:rPr>
        <w:t xml:space="preserve"> She </w:t>
      </w:r>
      <w:r w:rsidR="00FE696C" w:rsidRPr="00C457EE">
        <w:rPr>
          <w:rFonts w:ascii="Arial" w:hAnsi="Arial" w:cs="Arial"/>
          <w:lang w:val="en-GB"/>
        </w:rPr>
        <w:t xml:space="preserve">provided day-to-day support to women, </w:t>
      </w:r>
      <w:r w:rsidR="00786078" w:rsidRPr="00C457EE">
        <w:rPr>
          <w:rFonts w:ascii="Arial" w:hAnsi="Arial" w:cs="Arial"/>
          <w:lang w:val="en-GB"/>
        </w:rPr>
        <w:t>distributed the ECP’s rights sheets</w:t>
      </w:r>
      <w:r w:rsidR="002444FC" w:rsidRPr="00C457EE">
        <w:rPr>
          <w:rFonts w:ascii="Arial" w:hAnsi="Arial" w:cs="Arial"/>
          <w:lang w:val="en-GB"/>
        </w:rPr>
        <w:t xml:space="preserve"> </w:t>
      </w:r>
      <w:r w:rsidR="00786078" w:rsidRPr="00C457EE">
        <w:rPr>
          <w:rFonts w:ascii="Arial" w:hAnsi="Arial" w:cs="Arial"/>
          <w:lang w:val="en-GB"/>
        </w:rPr>
        <w:t xml:space="preserve">which outlines </w:t>
      </w:r>
      <w:r w:rsidR="00FE696C" w:rsidRPr="00C457EE">
        <w:rPr>
          <w:rFonts w:ascii="Arial" w:hAnsi="Arial" w:cs="Arial"/>
          <w:lang w:val="en-GB"/>
        </w:rPr>
        <w:t xml:space="preserve">sex workers’ </w:t>
      </w:r>
      <w:r w:rsidR="00786078" w:rsidRPr="00C457EE">
        <w:rPr>
          <w:rFonts w:ascii="Arial" w:hAnsi="Arial" w:cs="Arial"/>
          <w:lang w:val="en-GB"/>
        </w:rPr>
        <w:t xml:space="preserve">rights </w:t>
      </w:r>
      <w:r w:rsidR="002444FC" w:rsidRPr="00C457EE">
        <w:rPr>
          <w:rFonts w:ascii="Arial" w:hAnsi="Arial" w:cs="Arial"/>
          <w:lang w:val="en-GB"/>
        </w:rPr>
        <w:t xml:space="preserve">in relation to the police and </w:t>
      </w:r>
      <w:r w:rsidR="00786078" w:rsidRPr="00C457EE">
        <w:rPr>
          <w:rFonts w:ascii="Arial" w:hAnsi="Arial" w:cs="Arial"/>
          <w:lang w:val="en-GB"/>
        </w:rPr>
        <w:t>the prostitution laws</w:t>
      </w:r>
      <w:r w:rsidR="002444FC" w:rsidRPr="00C457EE">
        <w:rPr>
          <w:rFonts w:ascii="Arial" w:hAnsi="Arial" w:cs="Arial"/>
          <w:lang w:val="en-GB"/>
        </w:rPr>
        <w:t xml:space="preserve">, </w:t>
      </w:r>
      <w:r w:rsidR="00786078" w:rsidRPr="00C457EE">
        <w:rPr>
          <w:rFonts w:ascii="Arial" w:hAnsi="Arial" w:cs="Arial"/>
          <w:lang w:val="en-GB"/>
        </w:rPr>
        <w:t>and accompan</w:t>
      </w:r>
      <w:r w:rsidR="002444FC" w:rsidRPr="00C457EE">
        <w:rPr>
          <w:rFonts w:ascii="Arial" w:hAnsi="Arial" w:cs="Arial"/>
          <w:lang w:val="en-GB"/>
        </w:rPr>
        <w:t>ied</w:t>
      </w:r>
      <w:r w:rsidR="00786078" w:rsidRPr="00C457EE">
        <w:rPr>
          <w:rFonts w:ascii="Arial" w:hAnsi="Arial" w:cs="Arial"/>
          <w:lang w:val="en-GB"/>
        </w:rPr>
        <w:t xml:space="preserve"> </w:t>
      </w:r>
      <w:r w:rsidR="002444FC" w:rsidRPr="00C457EE">
        <w:rPr>
          <w:rFonts w:ascii="Arial" w:hAnsi="Arial" w:cs="Arial"/>
          <w:lang w:val="en-GB"/>
        </w:rPr>
        <w:t xml:space="preserve">victims </w:t>
      </w:r>
      <w:r w:rsidR="00786078" w:rsidRPr="00C457EE">
        <w:rPr>
          <w:rFonts w:ascii="Arial" w:hAnsi="Arial" w:cs="Arial"/>
          <w:lang w:val="en-GB"/>
        </w:rPr>
        <w:t xml:space="preserve">to the police station </w:t>
      </w:r>
      <w:r w:rsidR="002444FC" w:rsidRPr="00C457EE">
        <w:rPr>
          <w:rFonts w:ascii="Arial" w:hAnsi="Arial" w:cs="Arial"/>
          <w:lang w:val="en-GB"/>
        </w:rPr>
        <w:t xml:space="preserve">and to the local MP’s constituency office </w:t>
      </w:r>
      <w:r w:rsidR="00786078" w:rsidRPr="00C457EE">
        <w:rPr>
          <w:rFonts w:ascii="Arial" w:hAnsi="Arial" w:cs="Arial"/>
          <w:lang w:val="en-GB"/>
        </w:rPr>
        <w:t xml:space="preserve">to </w:t>
      </w:r>
      <w:r w:rsidR="002444FC" w:rsidRPr="00C457EE">
        <w:rPr>
          <w:rFonts w:ascii="Arial" w:hAnsi="Arial" w:cs="Arial"/>
          <w:lang w:val="en-GB"/>
        </w:rPr>
        <w:t>get assistance</w:t>
      </w:r>
      <w:r w:rsidR="004D5229" w:rsidRPr="00C457EE">
        <w:rPr>
          <w:rFonts w:ascii="Arial" w:hAnsi="Arial" w:cs="Arial"/>
          <w:lang w:val="en-GB"/>
        </w:rPr>
        <w:t>.</w:t>
      </w:r>
      <w:r w:rsidR="00D06C6E" w:rsidRPr="00C457EE">
        <w:rPr>
          <w:rFonts w:ascii="Arial" w:hAnsi="Arial" w:cs="Arial"/>
          <w:lang w:val="en-GB"/>
        </w:rPr>
        <w:t xml:space="preserve"> </w:t>
      </w:r>
      <w:r w:rsidR="00DB28BC" w:rsidRPr="00C457EE">
        <w:rPr>
          <w:rFonts w:ascii="Arial" w:hAnsi="Arial" w:cs="Arial"/>
          <w:lang w:val="en-GB"/>
        </w:rPr>
        <w:t xml:space="preserve">She </w:t>
      </w:r>
      <w:r w:rsidR="004D5229" w:rsidRPr="00C457EE">
        <w:rPr>
          <w:rFonts w:ascii="Arial" w:hAnsi="Arial" w:cs="Arial"/>
          <w:lang w:val="en-GB"/>
        </w:rPr>
        <w:t>descri</w:t>
      </w:r>
      <w:r w:rsidR="00F91788" w:rsidRPr="00DD4F58">
        <w:rPr>
          <w:rFonts w:ascii="Arial" w:hAnsi="Arial" w:cs="Arial"/>
          <w:lang w:val="en-GB"/>
        </w:rPr>
        <w:t>b</w:t>
      </w:r>
      <w:r w:rsidR="004D5229" w:rsidRPr="00C457EE">
        <w:rPr>
          <w:rFonts w:ascii="Arial" w:hAnsi="Arial" w:cs="Arial"/>
          <w:lang w:val="en-GB"/>
        </w:rPr>
        <w:t xml:space="preserve">ed </w:t>
      </w:r>
      <w:r w:rsidR="003C3724" w:rsidRPr="00C457EE">
        <w:rPr>
          <w:rFonts w:ascii="Arial" w:hAnsi="Arial" w:cs="Arial"/>
          <w:lang w:val="en-GB"/>
        </w:rPr>
        <w:t>how victims of crime are threatened with arrest and deportation when they come forward to report violence and how this is a major deterrent to accessing justice</w:t>
      </w:r>
      <w:r w:rsidR="00876E1D" w:rsidRPr="00C457EE">
        <w:rPr>
          <w:rFonts w:ascii="Arial" w:hAnsi="Arial" w:cs="Arial"/>
          <w:lang w:val="en-GB"/>
        </w:rPr>
        <w:t xml:space="preserve">: </w:t>
      </w:r>
    </w:p>
    <w:p w14:paraId="21909CDE" w14:textId="77777777" w:rsidR="00FE00E3" w:rsidRPr="00C457EE" w:rsidRDefault="00FE00E3" w:rsidP="00C457EE">
      <w:pPr>
        <w:spacing w:after="0" w:line="360" w:lineRule="auto"/>
        <w:rPr>
          <w:rFonts w:ascii="Arial" w:hAnsi="Arial" w:cs="Arial"/>
          <w:lang w:val="en-GB"/>
        </w:rPr>
      </w:pPr>
    </w:p>
    <w:p w14:paraId="38EEE97F" w14:textId="14ED5A77" w:rsidR="003C3724" w:rsidRPr="00C457EE" w:rsidRDefault="00F325FC" w:rsidP="00C457EE">
      <w:pPr>
        <w:spacing w:after="0" w:line="360" w:lineRule="auto"/>
        <w:ind w:left="851" w:right="804"/>
        <w:jc w:val="both"/>
        <w:rPr>
          <w:rFonts w:ascii="Arial" w:hAnsi="Arial" w:cs="Arial"/>
          <w:i/>
          <w:iCs/>
          <w:lang w:val="en-GB"/>
        </w:rPr>
      </w:pPr>
      <w:r w:rsidRPr="00C457EE">
        <w:rPr>
          <w:rFonts w:ascii="Arial" w:hAnsi="Arial" w:cs="Arial"/>
          <w:lang w:val="en-GB"/>
        </w:rPr>
        <w:t>The police don’t give you a chance to feel like you are safe</w:t>
      </w:r>
      <w:r w:rsidR="00876E1D" w:rsidRPr="00C457EE">
        <w:rPr>
          <w:rFonts w:ascii="Arial" w:hAnsi="Arial" w:cs="Arial"/>
          <w:lang w:val="en-GB"/>
        </w:rPr>
        <w:t>…</w:t>
      </w:r>
      <w:r w:rsidRPr="00C457EE">
        <w:rPr>
          <w:rFonts w:ascii="Arial" w:hAnsi="Arial" w:cs="Arial"/>
          <w:lang w:val="en-GB"/>
        </w:rPr>
        <w:t xml:space="preserve"> </w:t>
      </w:r>
      <w:r w:rsidR="003C3724" w:rsidRPr="00C457EE">
        <w:rPr>
          <w:rFonts w:ascii="Arial" w:hAnsi="Arial" w:cs="Arial"/>
          <w:lang w:val="en-GB"/>
        </w:rPr>
        <w:t>One lady, she went to the police to report this and the police said, ‘Why did you come here? You’ve come to tell us you’re a prostitute? You want to be arrested?’ They didn’t care that her life was in danger</w:t>
      </w:r>
      <w:r w:rsidR="003C3724" w:rsidRPr="00C457EE">
        <w:rPr>
          <w:rFonts w:ascii="Arial" w:hAnsi="Arial" w:cs="Arial"/>
          <w:i/>
          <w:iCs/>
          <w:lang w:val="en-GB"/>
        </w:rPr>
        <w:t xml:space="preserve">. </w:t>
      </w:r>
    </w:p>
    <w:p w14:paraId="37572049" w14:textId="77777777" w:rsidR="003C3724" w:rsidRPr="00C457EE" w:rsidRDefault="003C3724" w:rsidP="00C457EE">
      <w:pPr>
        <w:spacing w:after="0" w:line="360" w:lineRule="auto"/>
        <w:ind w:left="720"/>
        <w:rPr>
          <w:rFonts w:ascii="Arial" w:hAnsi="Arial" w:cs="Arial"/>
          <w:i/>
          <w:iCs/>
          <w:lang w:val="en-GB"/>
        </w:rPr>
      </w:pPr>
    </w:p>
    <w:p w14:paraId="2CFB3BD8" w14:textId="6B548DD2" w:rsidR="003C3724" w:rsidRPr="00C457EE" w:rsidRDefault="003C3724" w:rsidP="00C457EE">
      <w:pPr>
        <w:spacing w:after="0" w:line="360" w:lineRule="auto"/>
        <w:ind w:left="851" w:right="804"/>
        <w:jc w:val="both"/>
        <w:rPr>
          <w:rFonts w:ascii="Arial" w:hAnsi="Arial" w:cs="Arial"/>
          <w:lang w:val="en-GB"/>
        </w:rPr>
      </w:pPr>
      <w:r w:rsidRPr="00C457EE">
        <w:rPr>
          <w:rFonts w:ascii="Arial" w:hAnsi="Arial" w:cs="Arial"/>
          <w:lang w:val="en-GB"/>
        </w:rPr>
        <w:lastRenderedPageBreak/>
        <w:t xml:space="preserve">The police say they are worried about trafficking but when they come up to you on the </w:t>
      </w:r>
      <w:r w:rsidR="00143978" w:rsidRPr="00C457EE">
        <w:rPr>
          <w:rFonts w:ascii="Arial" w:hAnsi="Arial" w:cs="Arial"/>
          <w:lang w:val="en-GB"/>
        </w:rPr>
        <w:t>street,</w:t>
      </w:r>
      <w:r w:rsidRPr="00C457EE">
        <w:rPr>
          <w:rFonts w:ascii="Arial" w:hAnsi="Arial" w:cs="Arial"/>
          <w:lang w:val="en-GB"/>
        </w:rPr>
        <w:t xml:space="preserve"> they don’t ask women if we are ok or if we needed anything. Never. They were only telling women to go home or they would be arrested, and sometimes they actually did arrest you.</w:t>
      </w:r>
    </w:p>
    <w:p w14:paraId="7F88625D" w14:textId="77777777" w:rsidR="003C3724" w:rsidRPr="00C457EE" w:rsidRDefault="003C3724" w:rsidP="00C457EE">
      <w:pPr>
        <w:spacing w:after="0" w:line="360" w:lineRule="auto"/>
        <w:ind w:left="851" w:right="804"/>
        <w:jc w:val="both"/>
        <w:rPr>
          <w:rFonts w:ascii="Arial" w:hAnsi="Arial" w:cs="Arial"/>
          <w:lang w:val="en-GB"/>
        </w:rPr>
      </w:pPr>
    </w:p>
    <w:p w14:paraId="02073E17" w14:textId="4F1C7B09" w:rsidR="00F325FC" w:rsidRPr="00C457EE" w:rsidRDefault="00F325FC" w:rsidP="00C457EE">
      <w:pPr>
        <w:spacing w:after="0" w:line="360" w:lineRule="auto"/>
        <w:ind w:left="851" w:right="804"/>
        <w:jc w:val="both"/>
        <w:rPr>
          <w:rFonts w:ascii="Arial" w:hAnsi="Arial" w:cs="Arial"/>
          <w:lang w:val="en-GB"/>
        </w:rPr>
      </w:pPr>
      <w:r w:rsidRPr="00C457EE">
        <w:rPr>
          <w:rFonts w:ascii="Arial" w:hAnsi="Arial" w:cs="Arial"/>
          <w:lang w:val="en-GB"/>
        </w:rPr>
        <w:t>Women have been arrested so many times and have been told to stay inside the house from 7 o’clock</w:t>
      </w:r>
      <w:r w:rsidR="00876E1D" w:rsidRPr="00C457EE">
        <w:rPr>
          <w:rFonts w:ascii="Arial" w:hAnsi="Arial" w:cs="Arial"/>
          <w:lang w:val="en-GB"/>
        </w:rPr>
        <w:t xml:space="preserve"> in the evening..</w:t>
      </w:r>
      <w:r w:rsidRPr="00C457EE">
        <w:rPr>
          <w:rFonts w:ascii="Arial" w:hAnsi="Arial" w:cs="Arial"/>
          <w:lang w:val="en-GB"/>
        </w:rPr>
        <w:t>. After Brexit the police are coming into the streets even more.</w:t>
      </w:r>
      <w:r w:rsidR="003C3724" w:rsidRPr="00C457EE">
        <w:rPr>
          <w:rFonts w:ascii="Arial" w:hAnsi="Arial" w:cs="Arial"/>
          <w:lang w:val="en-GB"/>
        </w:rPr>
        <w:t xml:space="preserve"> </w:t>
      </w:r>
    </w:p>
    <w:p w14:paraId="29CB061E" w14:textId="77777777" w:rsidR="003C3724" w:rsidRPr="00C457EE" w:rsidRDefault="003C3724" w:rsidP="00C457EE">
      <w:pPr>
        <w:spacing w:after="0" w:line="360" w:lineRule="auto"/>
        <w:ind w:left="851" w:right="804"/>
        <w:jc w:val="both"/>
        <w:rPr>
          <w:rFonts w:ascii="Arial" w:hAnsi="Arial" w:cs="Arial"/>
          <w:lang w:val="en-GB"/>
        </w:rPr>
      </w:pPr>
    </w:p>
    <w:p w14:paraId="519E3687" w14:textId="41A65DB0" w:rsidR="00FE00E3" w:rsidRPr="00C457EE" w:rsidRDefault="00F325FC" w:rsidP="00C457EE">
      <w:pPr>
        <w:spacing w:after="0" w:line="360" w:lineRule="auto"/>
        <w:ind w:left="851" w:right="804"/>
        <w:jc w:val="both"/>
        <w:rPr>
          <w:rFonts w:ascii="Arial" w:hAnsi="Arial" w:cs="Arial"/>
          <w:lang w:val="en-GB"/>
        </w:rPr>
      </w:pPr>
      <w:r w:rsidRPr="00C457EE">
        <w:rPr>
          <w:rFonts w:ascii="Arial" w:hAnsi="Arial" w:cs="Arial"/>
          <w:lang w:val="en-GB"/>
        </w:rPr>
        <w:t>I know women who were told by men they had to pay them if they wanted to stay there on the street</w:t>
      </w:r>
      <w:r w:rsidR="003C3724" w:rsidRPr="00C457EE">
        <w:rPr>
          <w:rFonts w:ascii="Arial" w:hAnsi="Arial" w:cs="Arial"/>
          <w:lang w:val="en-GB"/>
        </w:rPr>
        <w:t xml:space="preserve"> yet the police did nothing about these threats. </w:t>
      </w:r>
    </w:p>
    <w:p w14:paraId="0AD44A34" w14:textId="77777777" w:rsidR="00FE00E3" w:rsidRPr="00C457EE" w:rsidRDefault="00FE00E3" w:rsidP="00C457EE">
      <w:pPr>
        <w:spacing w:after="0" w:line="360" w:lineRule="auto"/>
        <w:ind w:left="851" w:right="804"/>
        <w:jc w:val="both"/>
        <w:rPr>
          <w:rFonts w:ascii="Arial" w:hAnsi="Arial" w:cs="Arial"/>
          <w:lang w:val="en-GB"/>
        </w:rPr>
      </w:pPr>
    </w:p>
    <w:p w14:paraId="02F09FD1" w14:textId="70B4529B" w:rsidR="00F325FC" w:rsidRPr="00C457EE" w:rsidRDefault="00F325FC" w:rsidP="00F91788">
      <w:pPr>
        <w:spacing w:after="0" w:line="360" w:lineRule="auto"/>
        <w:ind w:left="851" w:right="804"/>
        <w:jc w:val="both"/>
        <w:rPr>
          <w:rFonts w:ascii="Arial" w:hAnsi="Arial" w:cs="Arial"/>
          <w:lang w:val="en-GB"/>
        </w:rPr>
      </w:pPr>
      <w:r w:rsidRPr="00C457EE">
        <w:rPr>
          <w:rFonts w:ascii="Arial" w:hAnsi="Arial" w:cs="Arial"/>
          <w:lang w:val="en-GB"/>
        </w:rPr>
        <w:t xml:space="preserve">One woman was working to pay for someone to care for her grandmother. She was interviewed by </w:t>
      </w:r>
      <w:r w:rsidR="00876E1D" w:rsidRPr="00C457EE">
        <w:rPr>
          <w:rFonts w:ascii="Arial" w:hAnsi="Arial" w:cs="Arial"/>
          <w:lang w:val="en-GB"/>
        </w:rPr>
        <w:t>nine</w:t>
      </w:r>
      <w:r w:rsidRPr="00C457EE">
        <w:rPr>
          <w:rFonts w:ascii="Arial" w:hAnsi="Arial" w:cs="Arial"/>
          <w:lang w:val="en-GB"/>
        </w:rPr>
        <w:t xml:space="preserve"> immigration officers in the back of a van</w:t>
      </w:r>
      <w:r w:rsidR="00876E1D" w:rsidRPr="00C457EE">
        <w:rPr>
          <w:rFonts w:ascii="Arial" w:hAnsi="Arial" w:cs="Arial"/>
          <w:lang w:val="en-GB"/>
        </w:rPr>
        <w:t xml:space="preserve">, </w:t>
      </w:r>
      <w:r w:rsidRPr="00C457EE">
        <w:rPr>
          <w:rFonts w:ascii="Arial" w:hAnsi="Arial" w:cs="Arial"/>
          <w:lang w:val="en-GB"/>
        </w:rPr>
        <w:t>they took her photo and printed out the documents and then gave her the deportation ticket. It was only us in the ECP that stopped her deportation.</w:t>
      </w:r>
    </w:p>
    <w:p w14:paraId="6B718043" w14:textId="5BCA2040" w:rsidR="00FE00E3" w:rsidRPr="00C457EE" w:rsidRDefault="00F91788" w:rsidP="00C457EE">
      <w:pPr>
        <w:spacing w:after="0" w:line="360" w:lineRule="auto"/>
        <w:ind w:left="851" w:right="804"/>
        <w:jc w:val="right"/>
        <w:rPr>
          <w:rFonts w:ascii="Arial" w:hAnsi="Arial" w:cs="Arial"/>
          <w:i/>
          <w:iCs/>
          <w:lang w:val="en-GB"/>
        </w:rPr>
      </w:pPr>
      <w:r w:rsidRPr="00137328">
        <w:rPr>
          <w:rFonts w:ascii="Arial" w:hAnsi="Arial" w:cs="Arial"/>
          <w:b/>
          <w:bCs/>
          <w:sz w:val="24"/>
          <w:szCs w:val="24"/>
          <w:lang w:val="en-GB"/>
        </w:rPr>
        <w:t>Maria</w:t>
      </w:r>
      <w:r w:rsidR="0064241D" w:rsidRPr="00137328">
        <w:rPr>
          <w:rFonts w:ascii="Arial" w:hAnsi="Arial" w:cs="Arial"/>
          <w:b/>
          <w:bCs/>
          <w:sz w:val="24"/>
          <w:szCs w:val="24"/>
          <w:lang w:val="en-GB"/>
        </w:rPr>
        <w:t xml:space="preserve"> </w:t>
      </w:r>
      <w:r w:rsidR="0064241D" w:rsidRPr="00137328">
        <w:rPr>
          <w:rFonts w:ascii="Arial" w:hAnsi="Arial" w:cs="Arial"/>
          <w:b/>
          <w:bCs/>
          <w:sz w:val="24"/>
          <w:szCs w:val="24"/>
          <w:shd w:val="clear" w:color="auto" w:fill="FFFFFF"/>
        </w:rPr>
        <w:t>Jazukeviciene</w:t>
      </w:r>
      <w:r w:rsidRPr="00137328">
        <w:rPr>
          <w:rFonts w:ascii="Arial" w:hAnsi="Arial" w:cs="Arial"/>
          <w:b/>
          <w:bCs/>
          <w:sz w:val="24"/>
          <w:szCs w:val="24"/>
          <w:lang w:val="en-GB"/>
        </w:rPr>
        <w:t>, Migrant</w:t>
      </w:r>
      <w:r w:rsidRPr="00DD4F58">
        <w:rPr>
          <w:rFonts w:ascii="Arial" w:hAnsi="Arial" w:cs="Arial"/>
          <w:b/>
          <w:bCs/>
          <w:lang w:val="en-GB"/>
        </w:rPr>
        <w:t xml:space="preserve"> Sex Worker and ECP </w:t>
      </w:r>
      <w:r w:rsidR="003F16FA" w:rsidRPr="00DD4F58">
        <w:rPr>
          <w:rFonts w:ascii="Arial" w:hAnsi="Arial" w:cs="Arial"/>
          <w:b/>
          <w:bCs/>
          <w:lang w:val="en-GB"/>
        </w:rPr>
        <w:t>Member</w:t>
      </w:r>
    </w:p>
    <w:p w14:paraId="7975DEF1" w14:textId="77777777" w:rsidR="00597FED" w:rsidRPr="00C457EE" w:rsidRDefault="00597FED" w:rsidP="00C457EE">
      <w:pPr>
        <w:spacing w:after="0" w:line="360" w:lineRule="auto"/>
        <w:ind w:left="720"/>
        <w:rPr>
          <w:rFonts w:ascii="Arial" w:hAnsi="Arial" w:cs="Arial"/>
          <w:i/>
          <w:iCs/>
          <w:lang w:val="en-GB"/>
        </w:rPr>
      </w:pPr>
    </w:p>
    <w:p w14:paraId="783BAD22" w14:textId="4D031160" w:rsidR="00416914" w:rsidRPr="00C457EE" w:rsidRDefault="0064241D" w:rsidP="00C457EE">
      <w:pPr>
        <w:spacing w:after="0" w:line="360" w:lineRule="auto"/>
        <w:rPr>
          <w:rFonts w:ascii="Arial" w:hAnsi="Arial" w:cs="Arial"/>
          <w:lang w:val="en-GB"/>
        </w:rPr>
      </w:pPr>
      <w:r w:rsidRPr="00137328">
        <w:rPr>
          <w:rFonts w:ascii="Arial" w:hAnsi="Arial" w:cs="Arial"/>
          <w:sz w:val="24"/>
          <w:szCs w:val="24"/>
          <w:lang w:val="en-GB"/>
        </w:rPr>
        <w:t xml:space="preserve">Ms </w:t>
      </w:r>
      <w:r w:rsidRPr="00137328">
        <w:rPr>
          <w:rFonts w:ascii="Arial" w:hAnsi="Arial" w:cs="Arial"/>
          <w:sz w:val="24"/>
          <w:szCs w:val="24"/>
          <w:shd w:val="clear" w:color="auto" w:fill="FFFFFF"/>
        </w:rPr>
        <w:t>Jazukeviciene’s</w:t>
      </w:r>
      <w:r w:rsidRPr="00C457EE">
        <w:rPr>
          <w:rFonts w:ascii="Arial" w:hAnsi="Arial" w:cs="Arial"/>
          <w:lang w:val="en-GB"/>
        </w:rPr>
        <w:t xml:space="preserve"> </w:t>
      </w:r>
      <w:r w:rsidR="00416914" w:rsidRPr="00C457EE">
        <w:rPr>
          <w:rFonts w:ascii="Arial" w:hAnsi="Arial" w:cs="Arial"/>
          <w:lang w:val="en-GB"/>
        </w:rPr>
        <w:t xml:space="preserve">experience was echoed by </w:t>
      </w:r>
      <w:r w:rsidR="0017678C">
        <w:rPr>
          <w:rFonts w:ascii="Arial" w:hAnsi="Arial" w:cs="Arial"/>
          <w:lang w:val="en-GB"/>
        </w:rPr>
        <w:t>Camilla Santos</w:t>
      </w:r>
      <w:r w:rsidR="00DF0F18" w:rsidRPr="00C457EE">
        <w:rPr>
          <w:rFonts w:ascii="Arial" w:hAnsi="Arial" w:cs="Arial"/>
          <w:lang w:val="en-GB"/>
        </w:rPr>
        <w:t xml:space="preserve">, also a migrant sex worker, </w:t>
      </w:r>
      <w:r w:rsidR="00416914" w:rsidRPr="00C457EE">
        <w:rPr>
          <w:rFonts w:ascii="Arial" w:hAnsi="Arial" w:cs="Arial"/>
          <w:lang w:val="en-GB"/>
        </w:rPr>
        <w:t xml:space="preserve">who spoke of her experience of being threatened with deportation: </w:t>
      </w:r>
    </w:p>
    <w:p w14:paraId="4764AE95" w14:textId="77777777" w:rsidR="00FE00E3" w:rsidRPr="00C457EE" w:rsidRDefault="00FE00E3" w:rsidP="00C457EE">
      <w:pPr>
        <w:spacing w:after="0" w:line="360" w:lineRule="auto"/>
        <w:rPr>
          <w:rFonts w:ascii="Arial" w:hAnsi="Arial" w:cs="Arial"/>
          <w:lang w:val="en-GB"/>
        </w:rPr>
      </w:pPr>
    </w:p>
    <w:p w14:paraId="25BC6A3C" w14:textId="3EA51C90" w:rsidR="00416914" w:rsidRPr="00DD4F58" w:rsidRDefault="002444FC" w:rsidP="005B2468">
      <w:pPr>
        <w:spacing w:after="0" w:line="360" w:lineRule="auto"/>
        <w:ind w:left="851" w:right="804"/>
        <w:jc w:val="both"/>
        <w:rPr>
          <w:rFonts w:ascii="Arial" w:hAnsi="Arial" w:cs="Arial"/>
          <w:lang w:val="en-GB"/>
        </w:rPr>
      </w:pPr>
      <w:r w:rsidRPr="00C457EE">
        <w:rPr>
          <w:rFonts w:ascii="Arial" w:hAnsi="Arial" w:cs="Arial"/>
          <w:lang w:val="en-GB"/>
        </w:rPr>
        <w:t xml:space="preserve">I was caught by the police when I was in the flat of a friend when she was working. </w:t>
      </w:r>
      <w:r w:rsidR="00E036F1" w:rsidRPr="00C457EE">
        <w:rPr>
          <w:rFonts w:ascii="Arial" w:hAnsi="Arial" w:cs="Arial"/>
          <w:lang w:val="en-GB"/>
        </w:rPr>
        <w:t>P</w:t>
      </w:r>
      <w:r w:rsidRPr="00C457EE">
        <w:rPr>
          <w:rFonts w:ascii="Arial" w:hAnsi="Arial" w:cs="Arial"/>
          <w:lang w:val="en-GB"/>
        </w:rPr>
        <w:t>olice asked what I was doing in the country.</w:t>
      </w:r>
      <w:r w:rsidR="00585BC9" w:rsidRPr="00C457EE">
        <w:rPr>
          <w:rFonts w:ascii="Arial" w:hAnsi="Arial" w:cs="Arial"/>
          <w:lang w:val="en-GB"/>
        </w:rPr>
        <w:t xml:space="preserve"> </w:t>
      </w:r>
      <w:r w:rsidRPr="00C457EE">
        <w:rPr>
          <w:rFonts w:ascii="Arial" w:hAnsi="Arial" w:cs="Arial"/>
          <w:lang w:val="en-GB"/>
        </w:rPr>
        <w:t xml:space="preserve">I was detained in Yarl’s Wood. </w:t>
      </w:r>
      <w:r w:rsidR="00416914" w:rsidRPr="00C457EE">
        <w:rPr>
          <w:rFonts w:ascii="Arial" w:hAnsi="Arial" w:cs="Arial"/>
          <w:lang w:val="en-GB"/>
        </w:rPr>
        <w:t>They gave me lots of papers that I couldn’t read clearly because of the language</w:t>
      </w:r>
      <w:r w:rsidR="00F94C93" w:rsidRPr="00C457EE">
        <w:rPr>
          <w:rFonts w:ascii="Arial" w:hAnsi="Arial" w:cs="Arial"/>
          <w:lang w:val="en-GB"/>
        </w:rPr>
        <w:t>. For others it would be worse. I can speak English. But t</w:t>
      </w:r>
      <w:r w:rsidR="00416914" w:rsidRPr="00C457EE">
        <w:rPr>
          <w:rFonts w:ascii="Arial" w:hAnsi="Arial" w:cs="Arial"/>
          <w:lang w:val="en-GB"/>
        </w:rPr>
        <w:t xml:space="preserve">he guy just said, ‘You have to sign the papers.’ In the papers was written, ‘I agree with the deportation. How could I </w:t>
      </w:r>
      <w:r w:rsidR="004E0A11" w:rsidRPr="00C457EE">
        <w:rPr>
          <w:rFonts w:ascii="Arial" w:hAnsi="Arial" w:cs="Arial"/>
          <w:lang w:val="en-GB"/>
        </w:rPr>
        <w:t xml:space="preserve">have </w:t>
      </w:r>
      <w:r w:rsidR="00416914" w:rsidRPr="00C457EE">
        <w:rPr>
          <w:rFonts w:ascii="Arial" w:hAnsi="Arial" w:cs="Arial"/>
          <w:lang w:val="en-GB"/>
        </w:rPr>
        <w:t>agree</w:t>
      </w:r>
      <w:r w:rsidR="004E0A11" w:rsidRPr="00C457EE">
        <w:rPr>
          <w:rFonts w:ascii="Arial" w:hAnsi="Arial" w:cs="Arial"/>
          <w:lang w:val="en-GB"/>
        </w:rPr>
        <w:t>d</w:t>
      </w:r>
      <w:r w:rsidR="00416914" w:rsidRPr="00C457EE">
        <w:rPr>
          <w:rFonts w:ascii="Arial" w:hAnsi="Arial" w:cs="Arial"/>
          <w:lang w:val="en-GB"/>
        </w:rPr>
        <w:t xml:space="preserve"> with that if I couldn’t read?</w:t>
      </w:r>
    </w:p>
    <w:p w14:paraId="6BE6D288" w14:textId="09BE76FB" w:rsidR="005B2468" w:rsidRPr="00C457EE" w:rsidRDefault="0017678C" w:rsidP="00C457EE">
      <w:pPr>
        <w:spacing w:after="0" w:line="360" w:lineRule="auto"/>
        <w:ind w:left="851" w:right="804"/>
        <w:jc w:val="right"/>
        <w:rPr>
          <w:rFonts w:ascii="Arial" w:hAnsi="Arial" w:cs="Arial"/>
          <w:b/>
          <w:bCs/>
          <w:lang w:val="en-GB"/>
        </w:rPr>
      </w:pPr>
      <w:r>
        <w:rPr>
          <w:rFonts w:ascii="Arial" w:hAnsi="Arial" w:cs="Arial"/>
          <w:b/>
          <w:bCs/>
          <w:lang w:val="en-GB"/>
        </w:rPr>
        <w:t>Camilla Santos</w:t>
      </w:r>
      <w:r w:rsidR="005B2468" w:rsidRPr="0017678C">
        <w:rPr>
          <w:rFonts w:ascii="Arial" w:hAnsi="Arial" w:cs="Arial"/>
          <w:b/>
          <w:bCs/>
          <w:lang w:val="en-GB"/>
        </w:rPr>
        <w:t>, Migrant</w:t>
      </w:r>
      <w:r w:rsidR="005B2468" w:rsidRPr="00C457EE">
        <w:rPr>
          <w:rFonts w:ascii="Arial" w:hAnsi="Arial" w:cs="Arial"/>
          <w:b/>
          <w:bCs/>
          <w:lang w:val="en-GB"/>
        </w:rPr>
        <w:t xml:space="preserve"> Sex Worker</w:t>
      </w:r>
      <w:r w:rsidR="003F16FA" w:rsidRPr="00DD4F58">
        <w:rPr>
          <w:rFonts w:ascii="Arial" w:hAnsi="Arial" w:cs="Arial"/>
          <w:b/>
          <w:bCs/>
          <w:lang w:val="en-GB"/>
        </w:rPr>
        <w:t xml:space="preserve"> and ECP Member</w:t>
      </w:r>
    </w:p>
    <w:p w14:paraId="6502F909" w14:textId="77777777" w:rsidR="00FE00E3" w:rsidRPr="00C457EE" w:rsidRDefault="00FE00E3" w:rsidP="00C457EE">
      <w:pPr>
        <w:spacing w:after="0" w:line="360" w:lineRule="auto"/>
        <w:ind w:left="720"/>
        <w:rPr>
          <w:rFonts w:ascii="Arial" w:hAnsi="Arial" w:cs="Arial"/>
          <w:i/>
          <w:iCs/>
          <w:lang w:val="en-GB"/>
        </w:rPr>
      </w:pPr>
    </w:p>
    <w:p w14:paraId="4D055768" w14:textId="4714B837" w:rsidR="00222A4B" w:rsidRPr="00C457EE" w:rsidRDefault="009E73E7" w:rsidP="00C457EE">
      <w:pPr>
        <w:spacing w:after="0" w:line="360" w:lineRule="auto"/>
        <w:rPr>
          <w:rFonts w:ascii="Arial" w:hAnsi="Arial" w:cs="Arial"/>
          <w:lang w:val="en-GB"/>
        </w:rPr>
      </w:pPr>
      <w:r>
        <w:rPr>
          <w:rFonts w:ascii="Arial" w:hAnsi="Arial" w:cs="Arial"/>
          <w:lang w:val="en-GB"/>
        </w:rPr>
        <w:t xml:space="preserve">Natalia Martinez, also from the ECP, </w:t>
      </w:r>
      <w:r w:rsidR="0017678C">
        <w:rPr>
          <w:rFonts w:ascii="Arial" w:hAnsi="Arial" w:cs="Arial"/>
          <w:lang w:val="en-GB"/>
        </w:rPr>
        <w:t xml:space="preserve">spoke </w:t>
      </w:r>
      <w:r w:rsidR="00416914" w:rsidRPr="00C457EE">
        <w:rPr>
          <w:rFonts w:ascii="Arial" w:hAnsi="Arial" w:cs="Arial"/>
          <w:lang w:val="en-GB"/>
        </w:rPr>
        <w:t xml:space="preserve">about how criminalisation </w:t>
      </w:r>
      <w:r w:rsidR="00425618" w:rsidRPr="00C457EE">
        <w:rPr>
          <w:rFonts w:ascii="Arial" w:hAnsi="Arial" w:cs="Arial"/>
          <w:lang w:val="en-GB"/>
        </w:rPr>
        <w:t>influences</w:t>
      </w:r>
      <w:r w:rsidR="00416914" w:rsidRPr="00C457EE">
        <w:rPr>
          <w:rFonts w:ascii="Arial" w:hAnsi="Arial" w:cs="Arial"/>
          <w:lang w:val="en-GB"/>
        </w:rPr>
        <w:t xml:space="preserve"> how </w:t>
      </w:r>
      <w:r w:rsidR="00425618" w:rsidRPr="00C457EE">
        <w:rPr>
          <w:rFonts w:ascii="Arial" w:hAnsi="Arial" w:cs="Arial"/>
          <w:lang w:val="en-GB"/>
        </w:rPr>
        <w:t xml:space="preserve">sex workers’ </w:t>
      </w:r>
      <w:r w:rsidR="00416914" w:rsidRPr="00C457EE">
        <w:rPr>
          <w:rFonts w:ascii="Arial" w:hAnsi="Arial" w:cs="Arial"/>
          <w:lang w:val="en-GB"/>
        </w:rPr>
        <w:t>clients behave</w:t>
      </w:r>
      <w:r w:rsidR="00BB19C9" w:rsidRPr="00C457EE">
        <w:rPr>
          <w:rFonts w:ascii="Arial" w:hAnsi="Arial" w:cs="Arial"/>
          <w:lang w:val="en-GB"/>
        </w:rPr>
        <w:t>:</w:t>
      </w:r>
      <w:r w:rsidR="00416914" w:rsidRPr="00C457EE">
        <w:rPr>
          <w:rFonts w:ascii="Arial" w:hAnsi="Arial" w:cs="Arial"/>
          <w:lang w:val="en-GB"/>
        </w:rPr>
        <w:t xml:space="preserve"> </w:t>
      </w:r>
    </w:p>
    <w:p w14:paraId="59C93593" w14:textId="77777777" w:rsidR="004F6F55" w:rsidRPr="00C457EE" w:rsidRDefault="004F6F55" w:rsidP="00C457EE">
      <w:pPr>
        <w:spacing w:after="0" w:line="360" w:lineRule="auto"/>
        <w:rPr>
          <w:rFonts w:ascii="Arial" w:hAnsi="Arial" w:cs="Arial"/>
          <w:lang w:val="en-GB"/>
        </w:rPr>
      </w:pPr>
    </w:p>
    <w:p w14:paraId="48443765" w14:textId="0D69BE08" w:rsidR="00416914" w:rsidRPr="00DD4F58" w:rsidRDefault="00416914" w:rsidP="005B2468">
      <w:pPr>
        <w:spacing w:after="0" w:line="360" w:lineRule="auto"/>
        <w:ind w:left="851" w:right="804"/>
        <w:jc w:val="both"/>
        <w:rPr>
          <w:rFonts w:ascii="Arial" w:hAnsi="Arial" w:cs="Arial"/>
          <w:lang w:val="en-GB"/>
        </w:rPr>
      </w:pPr>
      <w:r w:rsidRPr="00C457EE">
        <w:rPr>
          <w:rFonts w:ascii="Arial" w:hAnsi="Arial" w:cs="Arial"/>
          <w:lang w:val="en-GB"/>
        </w:rPr>
        <w:t>The clients, they know you will not report violence so they target you also. And I am scared always of being taken by the police, of being treated badly, of being sent home before I make the money I need to survive.</w:t>
      </w:r>
    </w:p>
    <w:p w14:paraId="2105E800" w14:textId="74E94DA4" w:rsidR="005B2468" w:rsidRPr="00C457EE" w:rsidRDefault="0017678C" w:rsidP="00C457EE">
      <w:pPr>
        <w:spacing w:after="0" w:line="360" w:lineRule="auto"/>
        <w:ind w:left="851" w:right="804"/>
        <w:jc w:val="right"/>
        <w:rPr>
          <w:rFonts w:ascii="Arial" w:hAnsi="Arial" w:cs="Arial"/>
          <w:b/>
          <w:bCs/>
          <w:lang w:val="en-GB"/>
        </w:rPr>
      </w:pPr>
      <w:r w:rsidRPr="00137328">
        <w:rPr>
          <w:rFonts w:ascii="Arial" w:hAnsi="Arial" w:cs="Arial"/>
          <w:b/>
          <w:bCs/>
          <w:lang w:val="en-GB"/>
        </w:rPr>
        <w:lastRenderedPageBreak/>
        <w:t>Natalia Martinez</w:t>
      </w:r>
      <w:r w:rsidR="005B2468" w:rsidRPr="0017678C">
        <w:rPr>
          <w:rFonts w:ascii="Arial" w:hAnsi="Arial" w:cs="Arial"/>
          <w:b/>
          <w:bCs/>
          <w:lang w:val="en-GB"/>
        </w:rPr>
        <w:t>,</w:t>
      </w:r>
      <w:r w:rsidR="005B2468" w:rsidRPr="00C457EE">
        <w:rPr>
          <w:rFonts w:ascii="Arial" w:hAnsi="Arial" w:cs="Arial"/>
          <w:b/>
          <w:bCs/>
          <w:lang w:val="en-GB"/>
        </w:rPr>
        <w:t xml:space="preserve"> Migrant Sex Worker</w:t>
      </w:r>
      <w:r w:rsidR="003F16FA" w:rsidRPr="00DD4F58">
        <w:rPr>
          <w:rFonts w:ascii="Arial" w:hAnsi="Arial" w:cs="Arial"/>
          <w:b/>
          <w:bCs/>
          <w:lang w:val="en-GB"/>
        </w:rPr>
        <w:t xml:space="preserve"> and ECP Member</w:t>
      </w:r>
    </w:p>
    <w:p w14:paraId="00220980" w14:textId="77777777" w:rsidR="004F6F55" w:rsidRPr="00C457EE" w:rsidRDefault="004F6F55" w:rsidP="00C457EE">
      <w:pPr>
        <w:spacing w:after="0" w:line="360" w:lineRule="auto"/>
        <w:ind w:left="720"/>
        <w:rPr>
          <w:rFonts w:ascii="Arial" w:hAnsi="Arial" w:cs="Arial"/>
          <w:i/>
          <w:iCs/>
          <w:lang w:val="en-GB"/>
        </w:rPr>
      </w:pPr>
    </w:p>
    <w:p w14:paraId="310EF29F" w14:textId="7442190C" w:rsidR="00292AA5" w:rsidRPr="00C457EE" w:rsidRDefault="00292AA5" w:rsidP="00C457EE">
      <w:pPr>
        <w:spacing w:after="0" w:line="360" w:lineRule="auto"/>
        <w:ind w:firstLine="720"/>
        <w:jc w:val="both"/>
        <w:rPr>
          <w:rFonts w:ascii="Arial" w:hAnsi="Arial" w:cs="Arial"/>
          <w:lang w:val="en-GB"/>
        </w:rPr>
      </w:pPr>
      <w:r w:rsidRPr="00C457EE">
        <w:rPr>
          <w:rFonts w:ascii="Arial" w:hAnsi="Arial" w:cs="Arial"/>
          <w:lang w:val="en-GB"/>
        </w:rPr>
        <w:t xml:space="preserve">These </w:t>
      </w:r>
      <w:r w:rsidR="004E0A11" w:rsidRPr="00C457EE">
        <w:rPr>
          <w:rFonts w:ascii="Arial" w:hAnsi="Arial" w:cs="Arial"/>
          <w:lang w:val="en-GB"/>
        </w:rPr>
        <w:t xml:space="preserve">first-hand </w:t>
      </w:r>
      <w:r w:rsidRPr="00C457EE">
        <w:rPr>
          <w:rFonts w:ascii="Arial" w:hAnsi="Arial" w:cs="Arial"/>
          <w:lang w:val="en-GB"/>
        </w:rPr>
        <w:t>accounts</w:t>
      </w:r>
      <w:r w:rsidR="004E0A11" w:rsidRPr="00C457EE">
        <w:rPr>
          <w:rFonts w:ascii="Arial" w:hAnsi="Arial" w:cs="Arial"/>
          <w:lang w:val="en-GB"/>
        </w:rPr>
        <w:t xml:space="preserve"> graphically describe</w:t>
      </w:r>
      <w:r w:rsidRPr="00C457EE">
        <w:rPr>
          <w:rFonts w:ascii="Arial" w:hAnsi="Arial" w:cs="Arial"/>
          <w:lang w:val="en-GB"/>
        </w:rPr>
        <w:t>d</w:t>
      </w:r>
      <w:r w:rsidR="004E0A11" w:rsidRPr="00C457EE">
        <w:rPr>
          <w:rFonts w:ascii="Arial" w:hAnsi="Arial" w:cs="Arial"/>
          <w:lang w:val="en-GB"/>
        </w:rPr>
        <w:t xml:space="preserve"> the obstacles to justice</w:t>
      </w:r>
      <w:r w:rsidR="005B2468" w:rsidRPr="00DD4F58">
        <w:rPr>
          <w:rFonts w:ascii="Arial" w:hAnsi="Arial" w:cs="Arial"/>
          <w:lang w:val="en-GB"/>
        </w:rPr>
        <w:t xml:space="preserve"> faced by sex workers</w:t>
      </w:r>
      <w:r w:rsidR="004E0A11" w:rsidRPr="00C457EE">
        <w:rPr>
          <w:rFonts w:ascii="Arial" w:hAnsi="Arial" w:cs="Arial"/>
          <w:lang w:val="en-GB"/>
        </w:rPr>
        <w:t>. Fear of arrest</w:t>
      </w:r>
      <w:r w:rsidR="005B2468" w:rsidRPr="00DD4F58">
        <w:rPr>
          <w:rFonts w:ascii="Arial" w:hAnsi="Arial" w:cs="Arial"/>
          <w:lang w:val="en-GB"/>
        </w:rPr>
        <w:t>,</w:t>
      </w:r>
      <w:r w:rsidR="004E0A11" w:rsidRPr="00C457EE">
        <w:rPr>
          <w:rFonts w:ascii="Arial" w:hAnsi="Arial" w:cs="Arial"/>
          <w:lang w:val="en-GB"/>
        </w:rPr>
        <w:t xml:space="preserve"> and fear of deportation for migrant</w:t>
      </w:r>
      <w:r w:rsidRPr="00C457EE">
        <w:rPr>
          <w:rFonts w:ascii="Arial" w:hAnsi="Arial" w:cs="Arial"/>
          <w:lang w:val="en-GB"/>
        </w:rPr>
        <w:t xml:space="preserve"> sex workers</w:t>
      </w:r>
      <w:r w:rsidR="004E0A11" w:rsidRPr="00C457EE">
        <w:rPr>
          <w:rFonts w:ascii="Arial" w:hAnsi="Arial" w:cs="Arial"/>
          <w:lang w:val="en-GB"/>
        </w:rPr>
        <w:t xml:space="preserve">, deter </w:t>
      </w:r>
      <w:r w:rsidRPr="00C457EE">
        <w:rPr>
          <w:rFonts w:ascii="Arial" w:hAnsi="Arial" w:cs="Arial"/>
          <w:lang w:val="en-GB"/>
        </w:rPr>
        <w:t>people</w:t>
      </w:r>
      <w:r w:rsidR="004E0A11" w:rsidRPr="00C457EE">
        <w:rPr>
          <w:rFonts w:ascii="Arial" w:hAnsi="Arial" w:cs="Arial"/>
          <w:lang w:val="en-GB"/>
        </w:rPr>
        <w:t xml:space="preserve"> from reporting violence.  Instead of prioritising sex workers</w:t>
      </w:r>
      <w:r w:rsidR="00DE2929" w:rsidRPr="00C457EE">
        <w:rPr>
          <w:rFonts w:ascii="Arial" w:hAnsi="Arial" w:cs="Arial"/>
          <w:lang w:val="en-GB"/>
        </w:rPr>
        <w:t>’</w:t>
      </w:r>
      <w:r w:rsidR="004E0A11" w:rsidRPr="00C457EE">
        <w:rPr>
          <w:rFonts w:ascii="Arial" w:hAnsi="Arial" w:cs="Arial"/>
          <w:lang w:val="en-GB"/>
        </w:rPr>
        <w:t xml:space="preserve"> protection, police focus on prosecution for prostitution offences and even </w:t>
      </w:r>
      <w:r w:rsidRPr="00C457EE">
        <w:rPr>
          <w:rFonts w:ascii="Arial" w:hAnsi="Arial" w:cs="Arial"/>
          <w:lang w:val="en-GB"/>
        </w:rPr>
        <w:t>conduct raids with immigration officials who target women for removal from the UK.</w:t>
      </w:r>
      <w:r w:rsidR="005B2468" w:rsidRPr="00DD4F58">
        <w:rPr>
          <w:rStyle w:val="FootnoteReference"/>
          <w:rFonts w:ascii="Arial" w:hAnsi="Arial" w:cs="Arial"/>
          <w:lang w:val="en-GB"/>
        </w:rPr>
        <w:footnoteReference w:id="4"/>
      </w:r>
      <w:r w:rsidRPr="00C457EE">
        <w:rPr>
          <w:rFonts w:ascii="Arial" w:hAnsi="Arial" w:cs="Arial"/>
          <w:lang w:val="en-GB"/>
        </w:rPr>
        <w:t xml:space="preserve"> </w:t>
      </w:r>
    </w:p>
    <w:p w14:paraId="50A2D83F" w14:textId="77777777" w:rsidR="00292AA5" w:rsidRPr="00C457EE" w:rsidRDefault="00292AA5" w:rsidP="00C457EE">
      <w:pPr>
        <w:spacing w:after="0" w:line="360" w:lineRule="auto"/>
        <w:rPr>
          <w:rFonts w:ascii="Arial" w:hAnsi="Arial" w:cs="Arial"/>
          <w:lang w:val="en-GB"/>
        </w:rPr>
      </w:pPr>
    </w:p>
    <w:p w14:paraId="3844C49A" w14:textId="2CABFDEB" w:rsidR="00292AA5" w:rsidRPr="00C457EE" w:rsidRDefault="00292AA5" w:rsidP="00C457EE">
      <w:pPr>
        <w:pStyle w:val="NormalWeb"/>
        <w:spacing w:before="0" w:beforeAutospacing="0" w:after="0" w:afterAutospacing="0" w:line="360" w:lineRule="auto"/>
        <w:ind w:firstLine="720"/>
        <w:jc w:val="both"/>
        <w:rPr>
          <w:rFonts w:ascii="Arial" w:hAnsi="Arial" w:cs="Arial"/>
          <w:sz w:val="22"/>
          <w:szCs w:val="22"/>
          <w:lang w:val="en-GB"/>
        </w:rPr>
      </w:pPr>
      <w:r w:rsidRPr="00C457EE">
        <w:rPr>
          <w:rFonts w:ascii="Arial" w:hAnsi="Arial" w:cs="Arial"/>
          <w:sz w:val="22"/>
          <w:szCs w:val="22"/>
          <w:lang w:val="en-GB"/>
        </w:rPr>
        <w:t>This gives perpetrators against sex workers a de facto</w:t>
      </w:r>
      <w:r w:rsidR="00045CD8" w:rsidRPr="00C457EE">
        <w:rPr>
          <w:rFonts w:ascii="Arial" w:hAnsi="Arial" w:cs="Arial"/>
          <w:sz w:val="22"/>
          <w:szCs w:val="22"/>
          <w:lang w:val="en-GB"/>
        </w:rPr>
        <w:t xml:space="preserve"> green</w:t>
      </w:r>
      <w:r w:rsidRPr="00C457EE">
        <w:rPr>
          <w:rFonts w:ascii="Arial" w:hAnsi="Arial" w:cs="Arial"/>
          <w:sz w:val="22"/>
          <w:szCs w:val="22"/>
          <w:lang w:val="en-GB"/>
        </w:rPr>
        <w:t xml:space="preserve"> light to attack with impunity knowing that there is little chance that they will be brought to justice. The criminalisation of sex work protects violent men and forces sex workers to choose between </w:t>
      </w:r>
      <w:r w:rsidR="00BF0EC7" w:rsidRPr="00C457EE">
        <w:rPr>
          <w:rFonts w:ascii="Arial" w:hAnsi="Arial" w:cs="Arial"/>
          <w:color w:val="000000"/>
          <w:sz w:val="22"/>
          <w:szCs w:val="22"/>
          <w:shd w:val="clear" w:color="auto" w:fill="FFFFFF"/>
        </w:rPr>
        <w:t>possible arrest and keeping themselves safe or avoiding a criminal record and putting themselves in danger.</w:t>
      </w:r>
      <w:r w:rsidR="00D73D45" w:rsidRPr="00DD4F58">
        <w:rPr>
          <w:rStyle w:val="FootnoteReference"/>
          <w:rFonts w:ascii="Arial" w:hAnsi="Arial" w:cs="Arial"/>
          <w:color w:val="000000"/>
          <w:sz w:val="22"/>
          <w:szCs w:val="22"/>
          <w:shd w:val="clear" w:color="auto" w:fill="FFFFFF"/>
        </w:rPr>
        <w:footnoteReference w:id="5"/>
      </w:r>
      <w:r w:rsidR="00BF0EC7" w:rsidRPr="00C457EE">
        <w:rPr>
          <w:rFonts w:ascii="Arial" w:hAnsi="Arial" w:cs="Arial"/>
          <w:color w:val="000000"/>
          <w:sz w:val="22"/>
          <w:szCs w:val="22"/>
          <w:shd w:val="clear" w:color="auto" w:fill="FFFFFF"/>
        </w:rPr>
        <w:t xml:space="preserve"> </w:t>
      </w:r>
      <w:r w:rsidRPr="00C457EE">
        <w:rPr>
          <w:rFonts w:ascii="Arial" w:hAnsi="Arial" w:cs="Arial"/>
          <w:sz w:val="22"/>
          <w:szCs w:val="22"/>
          <w:lang w:val="en-GB"/>
        </w:rPr>
        <w:t xml:space="preserve"> </w:t>
      </w:r>
    </w:p>
    <w:p w14:paraId="5887CBB2" w14:textId="77777777" w:rsidR="00FE00E3" w:rsidRPr="00C457EE" w:rsidRDefault="00FE00E3" w:rsidP="00C457EE">
      <w:pPr>
        <w:spacing w:after="0" w:line="360" w:lineRule="auto"/>
        <w:rPr>
          <w:rFonts w:ascii="Arial" w:hAnsi="Arial" w:cs="Arial"/>
          <w:lang w:val="en-GB"/>
        </w:rPr>
      </w:pPr>
    </w:p>
    <w:p w14:paraId="07B60449" w14:textId="1F0BEAF0" w:rsidR="00822463" w:rsidRPr="00C457EE" w:rsidRDefault="00FC6ACF" w:rsidP="00C457EE">
      <w:pPr>
        <w:spacing w:after="0" w:line="360" w:lineRule="auto"/>
        <w:ind w:firstLine="720"/>
        <w:jc w:val="both"/>
        <w:rPr>
          <w:rFonts w:ascii="Arial" w:hAnsi="Arial" w:cs="Arial"/>
          <w:lang w:val="en-GB"/>
        </w:rPr>
      </w:pPr>
      <w:r w:rsidRPr="00C457EE">
        <w:rPr>
          <w:rFonts w:ascii="Arial" w:hAnsi="Arial" w:cs="Arial"/>
          <w:lang w:val="en-GB"/>
        </w:rPr>
        <w:t>Laura</w:t>
      </w:r>
      <w:r w:rsidR="00360CF8">
        <w:rPr>
          <w:rFonts w:ascii="Arial" w:hAnsi="Arial" w:cs="Arial"/>
          <w:lang w:val="en-GB"/>
        </w:rPr>
        <w:t xml:space="preserve"> Watson</w:t>
      </w:r>
      <w:r w:rsidR="005A5ABE" w:rsidRPr="00C457EE">
        <w:rPr>
          <w:rFonts w:ascii="Arial" w:hAnsi="Arial" w:cs="Arial"/>
          <w:lang w:val="en-GB"/>
        </w:rPr>
        <w:t xml:space="preserve">, </w:t>
      </w:r>
      <w:r w:rsidRPr="00C457EE">
        <w:rPr>
          <w:rFonts w:ascii="Arial" w:hAnsi="Arial" w:cs="Arial"/>
          <w:lang w:val="en-GB"/>
        </w:rPr>
        <w:t>from the English Collective of Prostitutes</w:t>
      </w:r>
      <w:r w:rsidR="005A5ABE" w:rsidRPr="00C457EE">
        <w:rPr>
          <w:rFonts w:ascii="Arial" w:hAnsi="Arial" w:cs="Arial"/>
          <w:lang w:val="en-GB"/>
        </w:rPr>
        <w:t>,</w:t>
      </w:r>
      <w:r w:rsidRPr="00C457EE">
        <w:rPr>
          <w:rFonts w:ascii="Arial" w:hAnsi="Arial" w:cs="Arial"/>
          <w:lang w:val="en-GB"/>
        </w:rPr>
        <w:t xml:space="preserve"> also brought </w:t>
      </w:r>
      <w:r w:rsidR="00E11D23" w:rsidRPr="00C457EE">
        <w:rPr>
          <w:rFonts w:ascii="Arial" w:hAnsi="Arial" w:cs="Arial"/>
          <w:lang w:val="en-GB"/>
        </w:rPr>
        <w:t xml:space="preserve">her </w:t>
      </w:r>
      <w:r w:rsidRPr="00C457EE">
        <w:rPr>
          <w:rFonts w:ascii="Arial" w:hAnsi="Arial" w:cs="Arial"/>
          <w:lang w:val="en-GB"/>
        </w:rPr>
        <w:t>experience to the event</w:t>
      </w:r>
      <w:r w:rsidR="0060497F" w:rsidRPr="00C457EE">
        <w:rPr>
          <w:rFonts w:ascii="Arial" w:hAnsi="Arial" w:cs="Arial"/>
          <w:lang w:val="en-GB"/>
        </w:rPr>
        <w:t xml:space="preserve">. </w:t>
      </w:r>
      <w:r w:rsidR="00585BC9" w:rsidRPr="00C457EE">
        <w:rPr>
          <w:rFonts w:ascii="Arial" w:hAnsi="Arial" w:cs="Arial"/>
          <w:lang w:val="en-GB"/>
        </w:rPr>
        <w:t xml:space="preserve">Ms </w:t>
      </w:r>
      <w:r w:rsidR="0060497F" w:rsidRPr="00C457EE">
        <w:rPr>
          <w:rFonts w:ascii="Arial" w:hAnsi="Arial" w:cs="Arial"/>
          <w:lang w:val="en-GB"/>
        </w:rPr>
        <w:t>Watson has worked</w:t>
      </w:r>
      <w:r w:rsidR="00822463" w:rsidRPr="00C457EE">
        <w:rPr>
          <w:rFonts w:ascii="Arial" w:hAnsi="Arial" w:cs="Arial"/>
          <w:lang w:val="en-GB"/>
        </w:rPr>
        <w:t xml:space="preserve"> with hundreds of women </w:t>
      </w:r>
      <w:r w:rsidR="00805609" w:rsidRPr="00C457EE">
        <w:rPr>
          <w:rFonts w:ascii="Arial" w:hAnsi="Arial" w:cs="Arial"/>
          <w:lang w:val="en-GB"/>
        </w:rPr>
        <w:t xml:space="preserve">for </w:t>
      </w:r>
      <w:r w:rsidR="00822463" w:rsidRPr="00C457EE">
        <w:rPr>
          <w:rFonts w:ascii="Arial" w:hAnsi="Arial" w:cs="Arial"/>
          <w:lang w:val="en-GB"/>
        </w:rPr>
        <w:t xml:space="preserve">nearly a decade </w:t>
      </w:r>
      <w:r w:rsidR="00DF0F18" w:rsidRPr="00C457EE">
        <w:rPr>
          <w:rFonts w:ascii="Arial" w:hAnsi="Arial" w:cs="Arial"/>
          <w:lang w:val="en-GB"/>
        </w:rPr>
        <w:t xml:space="preserve">helping women escape </w:t>
      </w:r>
      <w:r w:rsidR="00B64476" w:rsidRPr="00C457EE">
        <w:rPr>
          <w:rFonts w:ascii="Arial" w:hAnsi="Arial" w:cs="Arial"/>
          <w:lang w:val="en-GB"/>
        </w:rPr>
        <w:t>exploitative and violent situations, report attackers to the authorities</w:t>
      </w:r>
      <w:r w:rsidR="007272C8" w:rsidRPr="00DD4F58">
        <w:rPr>
          <w:rFonts w:ascii="Arial" w:hAnsi="Arial" w:cs="Arial"/>
          <w:lang w:val="en-GB"/>
        </w:rPr>
        <w:t>,</w:t>
      </w:r>
      <w:r w:rsidR="00B64476" w:rsidRPr="00C457EE">
        <w:rPr>
          <w:rFonts w:ascii="Arial" w:hAnsi="Arial" w:cs="Arial"/>
          <w:lang w:val="en-GB"/>
        </w:rPr>
        <w:t xml:space="preserve"> and get justice in court.</w:t>
      </w:r>
      <w:r w:rsidRPr="00C457EE">
        <w:rPr>
          <w:rFonts w:ascii="Arial" w:hAnsi="Arial" w:cs="Arial"/>
          <w:lang w:val="en-GB"/>
        </w:rPr>
        <w:t xml:space="preserve"> </w:t>
      </w:r>
      <w:r w:rsidR="00822463" w:rsidRPr="00C457EE">
        <w:rPr>
          <w:rFonts w:ascii="Arial" w:hAnsi="Arial" w:cs="Arial"/>
          <w:lang w:val="en-GB"/>
        </w:rPr>
        <w:t xml:space="preserve">She gave examples of </w:t>
      </w:r>
      <w:r w:rsidR="00B64476" w:rsidRPr="00C457EE">
        <w:rPr>
          <w:rFonts w:ascii="Arial" w:hAnsi="Arial" w:cs="Arial"/>
          <w:lang w:val="en-GB"/>
        </w:rPr>
        <w:t xml:space="preserve">the discrimination </w:t>
      </w:r>
      <w:r w:rsidR="00822463" w:rsidRPr="00C457EE">
        <w:rPr>
          <w:rFonts w:ascii="Arial" w:hAnsi="Arial" w:cs="Arial"/>
          <w:lang w:val="en-GB"/>
        </w:rPr>
        <w:t xml:space="preserve">women </w:t>
      </w:r>
      <w:r w:rsidR="00B64476" w:rsidRPr="00C457EE">
        <w:rPr>
          <w:rFonts w:ascii="Arial" w:hAnsi="Arial" w:cs="Arial"/>
          <w:lang w:val="en-GB"/>
        </w:rPr>
        <w:t>face</w:t>
      </w:r>
      <w:r w:rsidR="00BF0EC7" w:rsidRPr="00C457EE">
        <w:rPr>
          <w:rFonts w:ascii="Arial" w:hAnsi="Arial" w:cs="Arial"/>
          <w:lang w:val="en-GB"/>
        </w:rPr>
        <w:t>,</w:t>
      </w:r>
      <w:r w:rsidR="00B64476" w:rsidRPr="00C457EE">
        <w:rPr>
          <w:rFonts w:ascii="Arial" w:hAnsi="Arial" w:cs="Arial"/>
          <w:lang w:val="en-GB"/>
        </w:rPr>
        <w:t xml:space="preserve"> which in some cases </w:t>
      </w:r>
      <w:r w:rsidR="00413B91" w:rsidRPr="00C457EE">
        <w:rPr>
          <w:rFonts w:ascii="Arial" w:hAnsi="Arial" w:cs="Arial"/>
          <w:lang w:val="en-GB"/>
        </w:rPr>
        <w:t xml:space="preserve">resulted </w:t>
      </w:r>
      <w:r w:rsidR="00B64476" w:rsidRPr="00C457EE">
        <w:rPr>
          <w:rFonts w:ascii="Arial" w:hAnsi="Arial" w:cs="Arial"/>
          <w:lang w:val="en-GB"/>
        </w:rPr>
        <w:t xml:space="preserve">in victims of violence being </w:t>
      </w:r>
      <w:r w:rsidR="007272C8" w:rsidRPr="00DD4F58">
        <w:rPr>
          <w:rFonts w:ascii="Arial" w:hAnsi="Arial" w:cs="Arial"/>
          <w:lang w:val="en-GB"/>
        </w:rPr>
        <w:t>prosecuted</w:t>
      </w:r>
      <w:r w:rsidR="007272C8" w:rsidRPr="00C457EE">
        <w:rPr>
          <w:rFonts w:ascii="Arial" w:hAnsi="Arial" w:cs="Arial"/>
          <w:lang w:val="en-GB"/>
        </w:rPr>
        <w:t xml:space="preserve"> </w:t>
      </w:r>
      <w:r w:rsidR="00B64476" w:rsidRPr="00C457EE">
        <w:rPr>
          <w:rFonts w:ascii="Arial" w:hAnsi="Arial" w:cs="Arial"/>
          <w:lang w:val="en-GB"/>
        </w:rPr>
        <w:t>themselves o</w:t>
      </w:r>
      <w:r w:rsidR="00585BC9" w:rsidRPr="00C457EE">
        <w:rPr>
          <w:rFonts w:ascii="Arial" w:hAnsi="Arial" w:cs="Arial"/>
          <w:lang w:val="en-GB"/>
        </w:rPr>
        <w:t>r</w:t>
      </w:r>
      <w:r w:rsidR="00B64476" w:rsidRPr="00C457EE">
        <w:rPr>
          <w:rFonts w:ascii="Arial" w:hAnsi="Arial" w:cs="Arial"/>
          <w:lang w:val="en-GB"/>
        </w:rPr>
        <w:t xml:space="preserve"> being </w:t>
      </w:r>
      <w:r w:rsidR="00822463" w:rsidRPr="00C457EE">
        <w:rPr>
          <w:rFonts w:ascii="Arial" w:hAnsi="Arial" w:cs="Arial"/>
          <w:lang w:val="en-GB"/>
        </w:rPr>
        <w:t>threatened with arrest and deportation</w:t>
      </w:r>
      <w:r w:rsidR="007272C8" w:rsidRPr="00DD4F58">
        <w:rPr>
          <w:rFonts w:ascii="Arial" w:hAnsi="Arial" w:cs="Arial"/>
          <w:lang w:val="en-GB"/>
        </w:rPr>
        <w:t>:</w:t>
      </w:r>
      <w:r w:rsidR="005D29C1" w:rsidRPr="00C457EE">
        <w:rPr>
          <w:rFonts w:ascii="Arial" w:hAnsi="Arial" w:cs="Arial"/>
          <w:lang w:val="en-GB"/>
        </w:rPr>
        <w:t xml:space="preserve"> </w:t>
      </w:r>
    </w:p>
    <w:p w14:paraId="12EDC8B9" w14:textId="77777777" w:rsidR="00FE00E3" w:rsidRPr="00C457EE" w:rsidRDefault="00FE00E3" w:rsidP="00C457EE">
      <w:pPr>
        <w:spacing w:after="0" w:line="360" w:lineRule="auto"/>
        <w:rPr>
          <w:rFonts w:ascii="Arial" w:hAnsi="Arial" w:cs="Arial"/>
          <w:lang w:val="en-GB"/>
        </w:rPr>
      </w:pPr>
    </w:p>
    <w:p w14:paraId="5E86E983" w14:textId="3432EBEA" w:rsidR="00822463" w:rsidRPr="00DD4F58" w:rsidRDefault="00822463" w:rsidP="007272C8">
      <w:pPr>
        <w:spacing w:after="0" w:line="360" w:lineRule="auto"/>
        <w:ind w:left="851" w:right="804"/>
        <w:jc w:val="both"/>
        <w:rPr>
          <w:rFonts w:ascii="Arial" w:hAnsi="Arial" w:cs="Arial"/>
          <w:lang w:val="en-GB"/>
        </w:rPr>
      </w:pPr>
      <w:r w:rsidRPr="00C457EE">
        <w:rPr>
          <w:rFonts w:ascii="Arial" w:hAnsi="Arial" w:cs="Arial"/>
          <w:lang w:val="en-GB"/>
        </w:rPr>
        <w:t xml:space="preserve">A sex worker in our group was robbed at knife point and then faced arrest for brothel keeping - for working together with others. She faced deportation after contacting the police. The Victim's Code is </w:t>
      </w:r>
      <w:r w:rsidR="00B06F0F" w:rsidRPr="00C457EE">
        <w:rPr>
          <w:rFonts w:ascii="Arial" w:hAnsi="Arial" w:cs="Arial"/>
          <w:lang w:val="en-GB"/>
        </w:rPr>
        <w:t xml:space="preserve">often </w:t>
      </w:r>
      <w:r w:rsidRPr="00C457EE">
        <w:rPr>
          <w:rFonts w:ascii="Arial" w:hAnsi="Arial" w:cs="Arial"/>
          <w:lang w:val="en-GB"/>
        </w:rPr>
        <w:t xml:space="preserve">not followed and </w:t>
      </w:r>
      <w:r w:rsidR="00216DB5" w:rsidRPr="00C457EE">
        <w:rPr>
          <w:rFonts w:ascii="Arial" w:hAnsi="Arial" w:cs="Arial"/>
          <w:lang w:val="en-GB"/>
        </w:rPr>
        <w:t>many victims</w:t>
      </w:r>
      <w:r w:rsidRPr="00C457EE">
        <w:rPr>
          <w:rFonts w:ascii="Arial" w:hAnsi="Arial" w:cs="Arial"/>
          <w:lang w:val="en-GB"/>
        </w:rPr>
        <w:t xml:space="preserve"> </w:t>
      </w:r>
      <w:r w:rsidR="00E15CA6" w:rsidRPr="00C457EE">
        <w:rPr>
          <w:rFonts w:ascii="Arial" w:hAnsi="Arial" w:cs="Arial"/>
          <w:lang w:val="en-GB"/>
        </w:rPr>
        <w:t>do not</w:t>
      </w:r>
      <w:r w:rsidR="00413B91" w:rsidRPr="00C457EE">
        <w:rPr>
          <w:rFonts w:ascii="Arial" w:hAnsi="Arial" w:cs="Arial"/>
          <w:lang w:val="en-GB"/>
        </w:rPr>
        <w:t xml:space="preserve"> </w:t>
      </w:r>
      <w:r w:rsidRPr="00C457EE">
        <w:rPr>
          <w:rFonts w:ascii="Arial" w:hAnsi="Arial" w:cs="Arial"/>
          <w:lang w:val="en-GB"/>
        </w:rPr>
        <w:t>get help. Despite police guidelines that women should be treated as victims, this is not happening in practice.</w:t>
      </w:r>
    </w:p>
    <w:p w14:paraId="33D6C3AD" w14:textId="0FB7D1C3" w:rsidR="007272C8" w:rsidRPr="00C457EE" w:rsidRDefault="007272C8" w:rsidP="00C457EE">
      <w:pPr>
        <w:spacing w:after="0" w:line="360" w:lineRule="auto"/>
        <w:ind w:left="851" w:right="804"/>
        <w:jc w:val="right"/>
        <w:rPr>
          <w:rFonts w:ascii="Arial" w:hAnsi="Arial" w:cs="Arial"/>
          <w:b/>
          <w:bCs/>
          <w:lang w:val="en-GB"/>
        </w:rPr>
      </w:pPr>
      <w:r w:rsidRPr="00C457EE">
        <w:rPr>
          <w:rFonts w:ascii="Arial" w:hAnsi="Arial" w:cs="Arial"/>
          <w:b/>
          <w:bCs/>
          <w:lang w:val="en-GB"/>
        </w:rPr>
        <w:t>Laura</w:t>
      </w:r>
      <w:r w:rsidR="009E73E7">
        <w:rPr>
          <w:rFonts w:ascii="Arial" w:hAnsi="Arial" w:cs="Arial"/>
          <w:b/>
          <w:bCs/>
          <w:lang w:val="en-GB"/>
        </w:rPr>
        <w:t xml:space="preserve"> Watson</w:t>
      </w:r>
      <w:r w:rsidRPr="00C457EE">
        <w:rPr>
          <w:rFonts w:ascii="Arial" w:hAnsi="Arial" w:cs="Arial"/>
          <w:b/>
          <w:bCs/>
          <w:lang w:val="en-GB"/>
        </w:rPr>
        <w:t>, English Collective of Prostitutes</w:t>
      </w:r>
    </w:p>
    <w:p w14:paraId="1ACDC886" w14:textId="77777777" w:rsidR="00FE00E3" w:rsidRPr="00C457EE" w:rsidRDefault="00FE00E3" w:rsidP="00C457EE">
      <w:pPr>
        <w:spacing w:after="0" w:line="360" w:lineRule="auto"/>
        <w:rPr>
          <w:rFonts w:ascii="Arial" w:hAnsi="Arial" w:cs="Arial"/>
          <w:lang w:val="en-GB"/>
        </w:rPr>
      </w:pPr>
    </w:p>
    <w:p w14:paraId="384DA1F2" w14:textId="0C5EBCA1" w:rsidR="009E36D6" w:rsidRPr="00C457EE" w:rsidRDefault="009E73E7" w:rsidP="00C457EE">
      <w:pPr>
        <w:spacing w:after="0" w:line="360" w:lineRule="auto"/>
        <w:jc w:val="both"/>
        <w:rPr>
          <w:rFonts w:ascii="Arial" w:hAnsi="Arial" w:cs="Arial"/>
          <w:lang w:val="en-GB"/>
        </w:rPr>
      </w:pPr>
      <w:r>
        <w:rPr>
          <w:rFonts w:ascii="Arial" w:hAnsi="Arial" w:cs="Arial"/>
          <w:lang w:val="en-GB"/>
        </w:rPr>
        <w:t>Ms Watson</w:t>
      </w:r>
      <w:r w:rsidRPr="00C457EE">
        <w:rPr>
          <w:rFonts w:ascii="Arial" w:hAnsi="Arial" w:cs="Arial"/>
          <w:lang w:val="en-GB"/>
        </w:rPr>
        <w:t xml:space="preserve"> </w:t>
      </w:r>
      <w:r w:rsidR="009E36D6" w:rsidRPr="00C457EE">
        <w:rPr>
          <w:rFonts w:ascii="Arial" w:hAnsi="Arial" w:cs="Arial"/>
          <w:lang w:val="en-GB"/>
        </w:rPr>
        <w:t>complained that police, prosecutors</w:t>
      </w:r>
      <w:r w:rsidR="007272C8" w:rsidRPr="00DD4F58">
        <w:rPr>
          <w:rFonts w:ascii="Arial" w:hAnsi="Arial" w:cs="Arial"/>
          <w:lang w:val="en-GB"/>
        </w:rPr>
        <w:t>,</w:t>
      </w:r>
      <w:r w:rsidR="009E36D6" w:rsidRPr="00C457EE">
        <w:rPr>
          <w:rFonts w:ascii="Arial" w:hAnsi="Arial" w:cs="Arial"/>
          <w:lang w:val="en-GB"/>
        </w:rPr>
        <w:t xml:space="preserve"> and </w:t>
      </w:r>
      <w:r w:rsidR="00E15CA6" w:rsidRPr="00C457EE">
        <w:rPr>
          <w:rFonts w:ascii="Arial" w:hAnsi="Arial" w:cs="Arial"/>
          <w:lang w:val="en-GB"/>
        </w:rPr>
        <w:t xml:space="preserve">those working in statutory care </w:t>
      </w:r>
      <w:r w:rsidR="00E15CA6" w:rsidRPr="00C457EE">
        <w:rPr>
          <w:rFonts w:ascii="Arial" w:hAnsi="Arial" w:cs="Arial"/>
        </w:rPr>
        <w:t>state that they are recognising victimhood, yet</w:t>
      </w:r>
      <w:r w:rsidR="009E36D6" w:rsidRPr="00C457EE">
        <w:rPr>
          <w:rFonts w:ascii="Arial" w:hAnsi="Arial" w:cs="Arial"/>
          <w:lang w:val="en-GB"/>
        </w:rPr>
        <w:t xml:space="preserve"> in practice </w:t>
      </w:r>
      <w:r w:rsidR="00E15CA6" w:rsidRPr="00C457EE">
        <w:rPr>
          <w:rFonts w:ascii="Arial" w:hAnsi="Arial" w:cs="Arial"/>
          <w:lang w:val="en-GB"/>
        </w:rPr>
        <w:t>sex workers</w:t>
      </w:r>
      <w:r w:rsidR="009E36D6" w:rsidRPr="00C457EE">
        <w:rPr>
          <w:rFonts w:ascii="Arial" w:hAnsi="Arial" w:cs="Arial"/>
          <w:lang w:val="en-GB"/>
        </w:rPr>
        <w:t xml:space="preserve"> are</w:t>
      </w:r>
      <w:r w:rsidR="00E15CA6" w:rsidRPr="00C457EE">
        <w:rPr>
          <w:rFonts w:ascii="Arial" w:hAnsi="Arial" w:cs="Arial"/>
          <w:lang w:val="en-GB"/>
        </w:rPr>
        <w:t xml:space="preserve"> often</w:t>
      </w:r>
      <w:r w:rsidR="009E36D6" w:rsidRPr="00C457EE">
        <w:rPr>
          <w:rFonts w:ascii="Arial" w:hAnsi="Arial" w:cs="Arial"/>
          <w:lang w:val="en-GB"/>
        </w:rPr>
        <w:t xml:space="preserve"> treated as criminal</w:t>
      </w:r>
      <w:r w:rsidR="0063737E" w:rsidRPr="00C457EE">
        <w:rPr>
          <w:rFonts w:ascii="Arial" w:hAnsi="Arial" w:cs="Arial"/>
          <w:lang w:val="en-GB"/>
        </w:rPr>
        <w:t xml:space="preserve">s </w:t>
      </w:r>
      <w:r w:rsidR="00D14434" w:rsidRPr="00DD4F58">
        <w:rPr>
          <w:rFonts w:ascii="Arial" w:hAnsi="Arial" w:cs="Arial"/>
          <w:lang w:val="en-GB"/>
        </w:rPr>
        <w:t>(</w:t>
      </w:r>
      <w:r w:rsidR="0063737E" w:rsidRPr="00C457EE">
        <w:rPr>
          <w:rFonts w:ascii="Arial" w:hAnsi="Arial" w:cs="Arial"/>
          <w:lang w:val="en-GB"/>
        </w:rPr>
        <w:t xml:space="preserve">as </w:t>
      </w:r>
      <w:r w:rsidR="00D14434" w:rsidRPr="00DD4F58">
        <w:rPr>
          <w:rFonts w:ascii="Arial" w:hAnsi="Arial" w:cs="Arial"/>
          <w:lang w:val="en-GB"/>
        </w:rPr>
        <w:t>demonstrated earlier in</w:t>
      </w:r>
      <w:r w:rsidR="0063737E" w:rsidRPr="00C457EE">
        <w:rPr>
          <w:rFonts w:ascii="Arial" w:hAnsi="Arial" w:cs="Arial"/>
          <w:lang w:val="en-GB"/>
        </w:rPr>
        <w:t xml:space="preserve"> </w:t>
      </w:r>
      <w:r w:rsidR="00360CF8" w:rsidRPr="00137328">
        <w:rPr>
          <w:rFonts w:ascii="Arial" w:hAnsi="Arial" w:cs="Arial"/>
          <w:sz w:val="24"/>
          <w:szCs w:val="24"/>
          <w:lang w:val="en-GB"/>
        </w:rPr>
        <w:t xml:space="preserve">Ms </w:t>
      </w:r>
      <w:r w:rsidR="00360CF8" w:rsidRPr="00137328">
        <w:rPr>
          <w:rFonts w:ascii="Arial" w:hAnsi="Arial" w:cs="Arial"/>
          <w:sz w:val="24"/>
          <w:szCs w:val="24"/>
          <w:shd w:val="clear" w:color="auto" w:fill="FFFFFF"/>
        </w:rPr>
        <w:t>Jazukeviciene’s</w:t>
      </w:r>
      <w:r w:rsidR="00360CF8" w:rsidRPr="00C457EE">
        <w:rPr>
          <w:rFonts w:ascii="Arial" w:hAnsi="Arial" w:cs="Arial"/>
          <w:lang w:val="en-GB"/>
        </w:rPr>
        <w:t xml:space="preserve"> </w:t>
      </w:r>
      <w:r w:rsidR="0063737E" w:rsidRPr="00C457EE">
        <w:rPr>
          <w:rFonts w:ascii="Arial" w:hAnsi="Arial" w:cs="Arial"/>
          <w:lang w:val="en-GB"/>
        </w:rPr>
        <w:t>testimony</w:t>
      </w:r>
      <w:r w:rsidR="00D14434" w:rsidRPr="00DD4F58">
        <w:rPr>
          <w:rFonts w:ascii="Arial" w:hAnsi="Arial" w:cs="Arial"/>
          <w:lang w:val="en-GB"/>
        </w:rPr>
        <w:t>)</w:t>
      </w:r>
      <w:r w:rsidR="0063737E" w:rsidRPr="00C457EE">
        <w:rPr>
          <w:rFonts w:ascii="Arial" w:hAnsi="Arial" w:cs="Arial"/>
          <w:lang w:val="en-GB"/>
        </w:rPr>
        <w:t xml:space="preserve">. </w:t>
      </w:r>
    </w:p>
    <w:p w14:paraId="34CECCE3" w14:textId="77777777" w:rsidR="00BE2B26" w:rsidRPr="00C457EE" w:rsidRDefault="00BE2B26" w:rsidP="00C457EE">
      <w:pPr>
        <w:spacing w:after="0" w:line="360" w:lineRule="auto"/>
        <w:rPr>
          <w:rFonts w:ascii="Arial" w:hAnsi="Arial" w:cs="Arial"/>
          <w:lang w:val="en-GB"/>
        </w:rPr>
      </w:pPr>
    </w:p>
    <w:p w14:paraId="4E52710D" w14:textId="69E57AF3" w:rsidR="00BF0EC7" w:rsidRPr="00C457EE" w:rsidRDefault="008F1680" w:rsidP="00C457EE">
      <w:pPr>
        <w:spacing w:after="0" w:line="360" w:lineRule="auto"/>
        <w:ind w:firstLine="720"/>
        <w:rPr>
          <w:rFonts w:ascii="Arial" w:hAnsi="Arial" w:cs="Arial"/>
          <w:lang w:val="en-GB"/>
        </w:rPr>
      </w:pPr>
      <w:r w:rsidRPr="00C457EE">
        <w:rPr>
          <w:rFonts w:ascii="Arial" w:hAnsi="Arial" w:cs="Arial"/>
          <w:lang w:val="en-GB"/>
        </w:rPr>
        <w:lastRenderedPageBreak/>
        <w:t>Nicola Mann</w:t>
      </w:r>
      <w:r w:rsidR="004C6FF7" w:rsidRPr="00C457EE">
        <w:rPr>
          <w:rFonts w:ascii="Arial" w:hAnsi="Arial" w:cs="Arial"/>
          <w:lang w:val="en-GB"/>
        </w:rPr>
        <w:t xml:space="preserve"> from</w:t>
      </w:r>
      <w:r w:rsidRPr="00C457EE">
        <w:rPr>
          <w:rFonts w:ascii="Arial" w:hAnsi="Arial" w:cs="Arial"/>
          <w:lang w:val="en-GB"/>
        </w:rPr>
        <w:t xml:space="preserve"> Women Against Rape</w:t>
      </w:r>
      <w:r w:rsidR="004C6FF7" w:rsidRPr="00C457EE">
        <w:rPr>
          <w:rFonts w:ascii="Arial" w:hAnsi="Arial" w:cs="Arial"/>
          <w:lang w:val="en-GB"/>
        </w:rPr>
        <w:t xml:space="preserve"> </w:t>
      </w:r>
      <w:r w:rsidR="00425618" w:rsidRPr="00C457EE">
        <w:rPr>
          <w:rFonts w:ascii="Arial" w:hAnsi="Arial" w:cs="Arial"/>
          <w:lang w:val="en-GB"/>
        </w:rPr>
        <w:t>(</w:t>
      </w:r>
      <w:r w:rsidR="004C6FF7" w:rsidRPr="00C457EE">
        <w:rPr>
          <w:rFonts w:ascii="Arial" w:hAnsi="Arial" w:cs="Arial"/>
          <w:lang w:val="en-GB"/>
        </w:rPr>
        <w:t>WAR)</w:t>
      </w:r>
      <w:r w:rsidR="00B272A0" w:rsidRPr="00C457EE">
        <w:rPr>
          <w:rStyle w:val="FootnoteReference"/>
          <w:rFonts w:ascii="Arial" w:hAnsi="Arial" w:cs="Arial"/>
          <w:lang w:val="en-GB"/>
        </w:rPr>
        <w:footnoteReference w:id="6"/>
      </w:r>
      <w:r w:rsidR="00D14434" w:rsidRPr="00DD4F58">
        <w:rPr>
          <w:rFonts w:ascii="Arial" w:hAnsi="Arial" w:cs="Arial"/>
          <w:lang w:val="en-GB"/>
        </w:rPr>
        <w:t xml:space="preserve"> </w:t>
      </w:r>
      <w:r w:rsidR="00BF0EC7" w:rsidRPr="00C457EE">
        <w:rPr>
          <w:rFonts w:ascii="Arial" w:hAnsi="Arial" w:cs="Arial"/>
          <w:lang w:val="en-GB"/>
        </w:rPr>
        <w:t>spoke both to the specific situation of sex workers who are victims of violence and the lack of protection and justice for women generally</w:t>
      </w:r>
      <w:r w:rsidR="00425618" w:rsidRPr="00C457EE">
        <w:rPr>
          <w:rFonts w:ascii="Arial" w:hAnsi="Arial" w:cs="Arial"/>
          <w:lang w:val="en-GB"/>
        </w:rPr>
        <w:t xml:space="preserve">. </w:t>
      </w:r>
      <w:r w:rsidR="00BF0EC7" w:rsidRPr="00C457EE">
        <w:rPr>
          <w:rFonts w:ascii="Arial" w:hAnsi="Arial" w:cs="Arial"/>
          <w:lang w:val="en-GB"/>
        </w:rPr>
        <w:t>She outlined the dire situation in the UK that means that: “…only 1.4% of reported rape now results in a prosecution, so the conviction rate for rape is even less.”</w:t>
      </w:r>
      <w:r w:rsidR="00851BDD" w:rsidRPr="00C457EE">
        <w:rPr>
          <w:rStyle w:val="FootnoteReference"/>
          <w:rFonts w:ascii="Arial" w:hAnsi="Arial" w:cs="Arial"/>
          <w:i/>
          <w:iCs/>
          <w:lang w:val="en-GB"/>
        </w:rPr>
        <w:footnoteReference w:id="7"/>
      </w:r>
      <w:r w:rsidR="00BF0EC7" w:rsidRPr="00C457EE">
        <w:rPr>
          <w:rFonts w:ascii="Arial" w:hAnsi="Arial" w:cs="Arial"/>
          <w:i/>
          <w:iCs/>
          <w:lang w:val="en-GB"/>
        </w:rPr>
        <w:t xml:space="preserve"> </w:t>
      </w:r>
    </w:p>
    <w:p w14:paraId="4EF49847" w14:textId="77777777" w:rsidR="00BF0EC7" w:rsidRPr="00C457EE" w:rsidRDefault="00BF0EC7" w:rsidP="00C457EE">
      <w:pPr>
        <w:spacing w:after="0" w:line="360" w:lineRule="auto"/>
        <w:rPr>
          <w:rFonts w:ascii="Arial" w:hAnsi="Arial" w:cs="Arial"/>
          <w:i/>
          <w:iCs/>
          <w:lang w:val="en-GB"/>
        </w:rPr>
      </w:pPr>
    </w:p>
    <w:p w14:paraId="1753DADB" w14:textId="23AAAF4B" w:rsidR="00113628" w:rsidRPr="00C457EE" w:rsidRDefault="00425618" w:rsidP="00C457EE">
      <w:pPr>
        <w:spacing w:after="0" w:line="360" w:lineRule="auto"/>
        <w:ind w:firstLine="720"/>
        <w:jc w:val="both"/>
        <w:rPr>
          <w:rFonts w:ascii="Arial" w:hAnsi="Arial" w:cs="Arial"/>
          <w:lang w:val="en-GB"/>
        </w:rPr>
      </w:pPr>
      <w:r w:rsidRPr="00C457EE">
        <w:rPr>
          <w:rFonts w:ascii="Arial" w:hAnsi="Arial" w:cs="Arial"/>
          <w:lang w:val="en-GB"/>
        </w:rPr>
        <w:t>WAR</w:t>
      </w:r>
      <w:r w:rsidR="003C465C" w:rsidRPr="00C457EE">
        <w:rPr>
          <w:rFonts w:ascii="Arial" w:hAnsi="Arial" w:cs="Arial"/>
          <w:lang w:val="en-GB"/>
        </w:rPr>
        <w:t>,</w:t>
      </w:r>
      <w:r w:rsidRPr="00C457EE">
        <w:rPr>
          <w:rFonts w:ascii="Arial" w:hAnsi="Arial" w:cs="Arial"/>
          <w:lang w:val="en-GB"/>
        </w:rPr>
        <w:t xml:space="preserve"> which was founded over </w:t>
      </w:r>
      <w:r w:rsidR="004D6BAE" w:rsidRPr="00C457EE">
        <w:rPr>
          <w:rFonts w:ascii="Arial" w:hAnsi="Arial" w:cs="Arial"/>
          <w:lang w:val="en-GB"/>
        </w:rPr>
        <w:t>40 years</w:t>
      </w:r>
      <w:r w:rsidRPr="00C457EE">
        <w:rPr>
          <w:rFonts w:ascii="Arial" w:hAnsi="Arial" w:cs="Arial"/>
          <w:lang w:val="en-GB"/>
        </w:rPr>
        <w:t xml:space="preserve"> ago</w:t>
      </w:r>
      <w:r w:rsidR="003C465C" w:rsidRPr="00C457EE">
        <w:rPr>
          <w:rFonts w:ascii="Arial" w:hAnsi="Arial" w:cs="Arial"/>
          <w:lang w:val="en-GB"/>
        </w:rPr>
        <w:t>,</w:t>
      </w:r>
      <w:r w:rsidRPr="00C457EE">
        <w:rPr>
          <w:rFonts w:ascii="Arial" w:hAnsi="Arial" w:cs="Arial"/>
          <w:lang w:val="en-GB"/>
        </w:rPr>
        <w:t xml:space="preserve"> campaigns </w:t>
      </w:r>
      <w:r w:rsidR="004D6BAE" w:rsidRPr="00C457EE">
        <w:rPr>
          <w:rFonts w:ascii="Arial" w:hAnsi="Arial" w:cs="Arial"/>
          <w:lang w:val="en-GB"/>
        </w:rPr>
        <w:t>for justice, protection, asylum</w:t>
      </w:r>
      <w:r w:rsidR="00D14434" w:rsidRPr="00DD4F58">
        <w:rPr>
          <w:rFonts w:ascii="Arial" w:hAnsi="Arial" w:cs="Arial"/>
          <w:lang w:val="en-GB"/>
        </w:rPr>
        <w:t>,</w:t>
      </w:r>
      <w:r w:rsidR="004D6BAE" w:rsidRPr="00C457EE">
        <w:rPr>
          <w:rFonts w:ascii="Arial" w:hAnsi="Arial" w:cs="Arial"/>
          <w:lang w:val="en-GB"/>
        </w:rPr>
        <w:t xml:space="preserve"> and compensation for all victims of rape and domestic violence.</w:t>
      </w:r>
      <w:r w:rsidR="00FD2B24" w:rsidRPr="00C457EE">
        <w:rPr>
          <w:rFonts w:ascii="Arial" w:hAnsi="Arial" w:cs="Arial"/>
          <w:lang w:val="en-GB"/>
        </w:rPr>
        <w:t xml:space="preserve"> </w:t>
      </w:r>
      <w:bookmarkStart w:id="0" w:name="_Hlk91867003"/>
      <w:r w:rsidR="00D176BD" w:rsidRPr="00C457EE">
        <w:rPr>
          <w:rFonts w:ascii="Arial" w:hAnsi="Arial" w:cs="Arial"/>
          <w:lang w:val="en-GB"/>
        </w:rPr>
        <w:t xml:space="preserve">Nicola Mann described how many </w:t>
      </w:r>
      <w:bookmarkStart w:id="1" w:name="_Hlk91866902"/>
      <w:bookmarkEnd w:id="0"/>
      <w:r w:rsidR="00113628" w:rsidRPr="00C457EE">
        <w:rPr>
          <w:rFonts w:ascii="Arial" w:hAnsi="Arial" w:cs="Arial"/>
          <w:lang w:val="en-GB"/>
        </w:rPr>
        <w:t xml:space="preserve">sex workers </w:t>
      </w:r>
      <w:r w:rsidR="00D176BD" w:rsidRPr="00C457EE">
        <w:rPr>
          <w:rFonts w:ascii="Arial" w:hAnsi="Arial" w:cs="Arial"/>
          <w:lang w:val="en-GB"/>
        </w:rPr>
        <w:t>come to WAR because of their close working relationship with ECP and because, unlike some services, WAR is independent of the police and Home Office and</w:t>
      </w:r>
      <w:r w:rsidR="00D14434" w:rsidRPr="00DD4F58">
        <w:rPr>
          <w:rFonts w:ascii="Arial" w:hAnsi="Arial" w:cs="Arial"/>
          <w:lang w:val="en-GB"/>
        </w:rPr>
        <w:t>,</w:t>
      </w:r>
      <w:r w:rsidR="00D176BD" w:rsidRPr="00C457EE">
        <w:rPr>
          <w:rFonts w:ascii="Arial" w:hAnsi="Arial" w:cs="Arial"/>
          <w:lang w:val="en-GB"/>
        </w:rPr>
        <w:t xml:space="preserve"> therefore</w:t>
      </w:r>
      <w:r w:rsidR="00D14434" w:rsidRPr="00DD4F58">
        <w:rPr>
          <w:rFonts w:ascii="Arial" w:hAnsi="Arial" w:cs="Arial"/>
          <w:lang w:val="en-GB"/>
        </w:rPr>
        <w:t>,</w:t>
      </w:r>
      <w:r w:rsidR="00D176BD" w:rsidRPr="00C457EE">
        <w:rPr>
          <w:rFonts w:ascii="Arial" w:hAnsi="Arial" w:cs="Arial"/>
          <w:lang w:val="en-GB"/>
        </w:rPr>
        <w:t xml:space="preserve"> victims trust that their information won’t be passed on to the authorities.</w:t>
      </w:r>
      <w:r w:rsidR="00D176BD" w:rsidRPr="00C457EE">
        <w:rPr>
          <w:rStyle w:val="FootnoteReference"/>
          <w:rFonts w:ascii="Arial" w:hAnsi="Arial" w:cs="Arial"/>
          <w:lang w:val="en-GB"/>
        </w:rPr>
        <w:footnoteReference w:id="8"/>
      </w:r>
      <w:r w:rsidR="00D176BD" w:rsidRPr="00C457EE">
        <w:rPr>
          <w:rFonts w:ascii="Arial" w:hAnsi="Arial" w:cs="Arial"/>
          <w:lang w:val="en-GB"/>
        </w:rPr>
        <w:t xml:space="preserve"> </w:t>
      </w:r>
      <w:bookmarkEnd w:id="1"/>
      <w:r w:rsidR="003C465C" w:rsidRPr="00C457EE">
        <w:rPr>
          <w:rFonts w:ascii="Arial" w:hAnsi="Arial" w:cs="Arial"/>
          <w:lang w:val="en-GB"/>
        </w:rPr>
        <w:t xml:space="preserve">Ms </w:t>
      </w:r>
      <w:r w:rsidR="009A4293" w:rsidRPr="00C457EE">
        <w:rPr>
          <w:rFonts w:ascii="Arial" w:hAnsi="Arial" w:cs="Arial"/>
          <w:lang w:val="en-GB"/>
        </w:rPr>
        <w:t xml:space="preserve">Mann </w:t>
      </w:r>
      <w:r w:rsidR="004C6FF7" w:rsidRPr="00C457EE">
        <w:rPr>
          <w:rFonts w:ascii="Arial" w:hAnsi="Arial" w:cs="Arial"/>
          <w:lang w:val="en-GB"/>
        </w:rPr>
        <w:t xml:space="preserve">recounted </w:t>
      </w:r>
      <w:r w:rsidR="00113628" w:rsidRPr="00C457EE">
        <w:rPr>
          <w:rFonts w:ascii="Arial" w:hAnsi="Arial" w:cs="Arial"/>
          <w:lang w:val="en-GB"/>
        </w:rPr>
        <w:t xml:space="preserve">some examples of what </w:t>
      </w:r>
      <w:r w:rsidR="00222A4B" w:rsidRPr="00C457EE">
        <w:rPr>
          <w:rFonts w:ascii="Arial" w:hAnsi="Arial" w:cs="Arial"/>
          <w:lang w:val="en-GB"/>
        </w:rPr>
        <w:t xml:space="preserve">sex worker </w:t>
      </w:r>
      <w:r w:rsidR="00113628" w:rsidRPr="00C457EE">
        <w:rPr>
          <w:rFonts w:ascii="Arial" w:hAnsi="Arial" w:cs="Arial"/>
          <w:lang w:val="en-GB"/>
        </w:rPr>
        <w:t xml:space="preserve">victims have been told by the police: </w:t>
      </w:r>
    </w:p>
    <w:p w14:paraId="15519700" w14:textId="77777777" w:rsidR="00FE00E3" w:rsidRPr="00C457EE" w:rsidRDefault="00FE00E3" w:rsidP="00C457EE">
      <w:pPr>
        <w:spacing w:after="0" w:line="360" w:lineRule="auto"/>
        <w:rPr>
          <w:rFonts w:ascii="Arial" w:hAnsi="Arial" w:cs="Arial"/>
          <w:i/>
          <w:iCs/>
          <w:lang w:val="en-GB"/>
        </w:rPr>
      </w:pPr>
    </w:p>
    <w:p w14:paraId="67744488" w14:textId="67A325A4" w:rsidR="00425618" w:rsidRPr="00C457EE" w:rsidRDefault="00D14434" w:rsidP="00D14434">
      <w:pPr>
        <w:spacing w:after="0" w:line="360" w:lineRule="auto"/>
        <w:ind w:left="851" w:right="804"/>
        <w:jc w:val="both"/>
        <w:rPr>
          <w:rFonts w:ascii="Arial" w:hAnsi="Arial" w:cs="Arial"/>
          <w:lang w:val="en-GB"/>
        </w:rPr>
      </w:pPr>
      <w:r w:rsidRPr="00C457EE">
        <w:rPr>
          <w:rFonts w:ascii="Arial" w:hAnsi="Arial" w:cs="Arial"/>
          <w:lang w:val="en-GB"/>
        </w:rPr>
        <w:t>‘</w:t>
      </w:r>
      <w:r w:rsidR="00425618" w:rsidRPr="00C457EE">
        <w:rPr>
          <w:rFonts w:ascii="Arial" w:hAnsi="Arial" w:cs="Arial"/>
          <w:lang w:val="en-GB"/>
        </w:rPr>
        <w:t>This is just an occupational hazard of your job.’, ‘We don’t investigate matters if you’ve intentionally put yourself at risk.’ ‘It wasn’t an attack; it was just rough sex.’ And ‘</w:t>
      </w:r>
      <w:r w:rsidR="00BF0EC7" w:rsidRPr="00C457EE">
        <w:rPr>
          <w:rFonts w:ascii="Arial" w:hAnsi="Arial" w:cs="Arial"/>
          <w:lang w:val="en-GB"/>
        </w:rPr>
        <w:t>we can’t process your complaint because y</w:t>
      </w:r>
      <w:r w:rsidR="00425618" w:rsidRPr="00C457EE">
        <w:rPr>
          <w:rFonts w:ascii="Arial" w:hAnsi="Arial" w:cs="Arial"/>
          <w:lang w:val="en-GB"/>
        </w:rPr>
        <w:t>our job description won’t fit into any of the categories on our database.’</w:t>
      </w:r>
    </w:p>
    <w:p w14:paraId="60983B48" w14:textId="71830CDF" w:rsidR="00D14434" w:rsidRPr="00C457EE" w:rsidRDefault="00D14434" w:rsidP="00C457EE">
      <w:pPr>
        <w:spacing w:after="0" w:line="360" w:lineRule="auto"/>
        <w:ind w:left="851" w:right="804"/>
        <w:jc w:val="right"/>
        <w:rPr>
          <w:rFonts w:ascii="Arial" w:hAnsi="Arial" w:cs="Arial"/>
          <w:b/>
          <w:bCs/>
          <w:lang w:val="en-GB"/>
        </w:rPr>
      </w:pPr>
      <w:r w:rsidRPr="00DD4F58">
        <w:rPr>
          <w:rFonts w:ascii="Arial" w:hAnsi="Arial" w:cs="Arial"/>
          <w:b/>
          <w:bCs/>
          <w:lang w:val="en-GB"/>
        </w:rPr>
        <w:t>Nicola Mann, Women Against Rape</w:t>
      </w:r>
    </w:p>
    <w:p w14:paraId="72C4BC68" w14:textId="77777777" w:rsidR="00FE00E3" w:rsidRPr="00C457EE" w:rsidRDefault="00FE00E3" w:rsidP="00C457EE">
      <w:pPr>
        <w:spacing w:after="0" w:line="360" w:lineRule="auto"/>
        <w:ind w:left="720"/>
        <w:rPr>
          <w:rFonts w:ascii="Arial" w:hAnsi="Arial" w:cs="Arial"/>
          <w:i/>
          <w:iCs/>
          <w:lang w:val="en-GB"/>
        </w:rPr>
      </w:pPr>
    </w:p>
    <w:p w14:paraId="7F28D566" w14:textId="007CC750" w:rsidR="00222A4B" w:rsidRPr="00C457EE" w:rsidRDefault="003C465C" w:rsidP="00C457EE">
      <w:pPr>
        <w:spacing w:after="0" w:line="360" w:lineRule="auto"/>
        <w:rPr>
          <w:rFonts w:ascii="Arial" w:hAnsi="Arial" w:cs="Arial"/>
          <w:i/>
          <w:iCs/>
          <w:lang w:val="en-GB"/>
        </w:rPr>
      </w:pPr>
      <w:r w:rsidRPr="00C457EE">
        <w:rPr>
          <w:rFonts w:ascii="Arial" w:hAnsi="Arial" w:cs="Arial"/>
          <w:lang w:val="en-GB"/>
        </w:rPr>
        <w:t xml:space="preserve">Ms </w:t>
      </w:r>
      <w:r w:rsidR="00222A4B" w:rsidRPr="00C457EE">
        <w:rPr>
          <w:rFonts w:ascii="Arial" w:hAnsi="Arial" w:cs="Arial"/>
          <w:lang w:val="en-GB"/>
        </w:rPr>
        <w:t>Mann</w:t>
      </w:r>
      <w:r w:rsidR="00113628" w:rsidRPr="00C457EE">
        <w:rPr>
          <w:rFonts w:ascii="Arial" w:hAnsi="Arial" w:cs="Arial"/>
          <w:lang w:val="en-GB"/>
        </w:rPr>
        <w:t xml:space="preserve"> added that:</w:t>
      </w:r>
      <w:r w:rsidR="00113628" w:rsidRPr="00C457EE">
        <w:rPr>
          <w:rFonts w:ascii="Arial" w:hAnsi="Arial" w:cs="Arial"/>
          <w:i/>
          <w:iCs/>
          <w:lang w:val="en-GB"/>
        </w:rPr>
        <w:t xml:space="preserve"> </w:t>
      </w:r>
    </w:p>
    <w:p w14:paraId="4DF70055" w14:textId="77777777" w:rsidR="00FE00E3" w:rsidRPr="00C457EE" w:rsidRDefault="00FE00E3" w:rsidP="00C457EE">
      <w:pPr>
        <w:spacing w:after="0" w:line="360" w:lineRule="auto"/>
        <w:rPr>
          <w:rFonts w:ascii="Arial" w:hAnsi="Arial" w:cs="Arial"/>
          <w:lang w:val="en-GB"/>
        </w:rPr>
      </w:pPr>
    </w:p>
    <w:p w14:paraId="7B61EACA" w14:textId="771DA90F" w:rsidR="004D6BAE" w:rsidRPr="00C457EE" w:rsidRDefault="00113628" w:rsidP="00D14434">
      <w:pPr>
        <w:spacing w:after="0" w:line="360" w:lineRule="auto"/>
        <w:ind w:left="851" w:right="804"/>
        <w:jc w:val="both"/>
        <w:rPr>
          <w:rFonts w:ascii="Arial" w:hAnsi="Arial" w:cs="Arial"/>
          <w:lang w:val="en-GB"/>
        </w:rPr>
      </w:pPr>
      <w:r w:rsidRPr="00C457EE">
        <w:rPr>
          <w:rFonts w:ascii="Arial" w:hAnsi="Arial" w:cs="Arial"/>
          <w:lang w:val="en-GB"/>
        </w:rPr>
        <w:t>For those of us who are w</w:t>
      </w:r>
      <w:r w:rsidR="009A4293" w:rsidRPr="00C457EE">
        <w:rPr>
          <w:rFonts w:ascii="Arial" w:hAnsi="Arial" w:cs="Arial"/>
          <w:lang w:val="en-GB"/>
        </w:rPr>
        <w:t xml:space="preserve">omen of </w:t>
      </w:r>
      <w:r w:rsidR="004D6BAE" w:rsidRPr="00C457EE">
        <w:rPr>
          <w:rFonts w:ascii="Arial" w:hAnsi="Arial" w:cs="Arial"/>
          <w:lang w:val="en-GB"/>
        </w:rPr>
        <w:t>colour</w:t>
      </w:r>
      <w:r w:rsidRPr="00C457EE">
        <w:rPr>
          <w:rFonts w:ascii="Arial" w:hAnsi="Arial" w:cs="Arial"/>
          <w:lang w:val="en-GB"/>
        </w:rPr>
        <w:t>,</w:t>
      </w:r>
      <w:r w:rsidR="004D6BAE" w:rsidRPr="00C457EE">
        <w:rPr>
          <w:rFonts w:ascii="Arial" w:hAnsi="Arial" w:cs="Arial"/>
          <w:lang w:val="en-GB"/>
        </w:rPr>
        <w:t xml:space="preserve"> live in poverty, have disabilities, or mental health problems </w:t>
      </w:r>
      <w:r w:rsidR="00222A4B" w:rsidRPr="00C457EE">
        <w:rPr>
          <w:rFonts w:ascii="Arial" w:hAnsi="Arial" w:cs="Arial"/>
          <w:lang w:val="en-GB"/>
        </w:rPr>
        <w:t>-</w:t>
      </w:r>
      <w:r w:rsidR="00BF0EC7" w:rsidRPr="00C457EE">
        <w:rPr>
          <w:rFonts w:ascii="Arial" w:hAnsi="Arial" w:cs="Arial"/>
          <w:lang w:val="en-GB"/>
        </w:rPr>
        <w:t>-</w:t>
      </w:r>
      <w:r w:rsidR="00222A4B" w:rsidRPr="00C457EE">
        <w:rPr>
          <w:rFonts w:ascii="Arial" w:hAnsi="Arial" w:cs="Arial"/>
          <w:lang w:val="en-GB"/>
        </w:rPr>
        <w:t xml:space="preserve"> </w:t>
      </w:r>
      <w:r w:rsidR="004D6BAE" w:rsidRPr="00C457EE">
        <w:rPr>
          <w:rFonts w:ascii="Arial" w:hAnsi="Arial" w:cs="Arial"/>
          <w:lang w:val="en-GB"/>
        </w:rPr>
        <w:t>that are often caused by trauma, sex workers, immigrants or asylum seekers</w:t>
      </w:r>
      <w:r w:rsidR="009A4293" w:rsidRPr="00C457EE">
        <w:rPr>
          <w:rFonts w:ascii="Arial" w:hAnsi="Arial" w:cs="Arial"/>
          <w:lang w:val="en-GB"/>
        </w:rPr>
        <w:t xml:space="preserve"> -- </w:t>
      </w:r>
      <w:r w:rsidR="004D6BAE" w:rsidRPr="00C457EE">
        <w:rPr>
          <w:rFonts w:ascii="Arial" w:hAnsi="Arial" w:cs="Arial"/>
          <w:lang w:val="en-GB"/>
        </w:rPr>
        <w:t>we have to fight racism and other discrimination on top of the sexism and the neglect from the police and the authorities when it comes to reporting rape.</w:t>
      </w:r>
    </w:p>
    <w:p w14:paraId="5C0E4F4E" w14:textId="379B5E72" w:rsidR="00D14434" w:rsidRPr="00C457EE" w:rsidRDefault="00D14434" w:rsidP="00C457EE">
      <w:pPr>
        <w:spacing w:after="0" w:line="360" w:lineRule="auto"/>
        <w:ind w:left="851" w:right="804"/>
        <w:jc w:val="right"/>
        <w:rPr>
          <w:rFonts w:ascii="Arial" w:hAnsi="Arial" w:cs="Arial"/>
          <w:b/>
          <w:bCs/>
          <w:lang w:val="en-GB"/>
        </w:rPr>
      </w:pPr>
      <w:r w:rsidRPr="00DD4F58">
        <w:rPr>
          <w:rFonts w:ascii="Arial" w:hAnsi="Arial" w:cs="Arial"/>
          <w:b/>
          <w:bCs/>
          <w:lang w:val="en-GB"/>
        </w:rPr>
        <w:t>Nicola Mann, Women Against Rape</w:t>
      </w:r>
    </w:p>
    <w:p w14:paraId="7572031B" w14:textId="3D11038F" w:rsidR="00D71940" w:rsidRPr="00C457EE" w:rsidRDefault="00D71940" w:rsidP="00C457EE">
      <w:pPr>
        <w:spacing w:after="0" w:line="360" w:lineRule="auto"/>
        <w:rPr>
          <w:rFonts w:ascii="Arial" w:hAnsi="Arial" w:cs="Arial"/>
          <w:i/>
          <w:iCs/>
          <w:lang w:val="en-GB"/>
        </w:rPr>
      </w:pPr>
    </w:p>
    <w:p w14:paraId="6A0025B6" w14:textId="77777777" w:rsidR="00D14434" w:rsidRPr="00DD4F58" w:rsidRDefault="00D14434" w:rsidP="00F91788">
      <w:pPr>
        <w:spacing w:after="0" w:line="360" w:lineRule="auto"/>
        <w:rPr>
          <w:rFonts w:ascii="Arial" w:hAnsi="Arial" w:cs="Arial"/>
          <w:b/>
          <w:bCs/>
          <w:u w:val="single"/>
          <w:lang w:val="en-GB"/>
        </w:rPr>
      </w:pPr>
    </w:p>
    <w:p w14:paraId="49FF141B" w14:textId="2B0F3C12" w:rsidR="008420FD" w:rsidRPr="00DD4F58" w:rsidRDefault="008420FD" w:rsidP="008420FD">
      <w:pPr>
        <w:spacing w:after="0" w:line="360" w:lineRule="auto"/>
        <w:ind w:firstLine="720"/>
        <w:jc w:val="both"/>
        <w:rPr>
          <w:rFonts w:ascii="Arial" w:hAnsi="Arial" w:cs="Arial"/>
          <w:lang w:val="en-GB"/>
        </w:rPr>
      </w:pPr>
      <w:r w:rsidRPr="00DD4F58">
        <w:rPr>
          <w:rFonts w:ascii="Arial" w:hAnsi="Arial" w:cs="Arial"/>
          <w:lang w:val="en-GB"/>
        </w:rPr>
        <w:t xml:space="preserve">Academic research which centred “experts by experience”, that is sex workers themselves, was presented by Dr Laura Connelly from the University of Salford. Dr Connelly gave a preview of her research: </w:t>
      </w:r>
      <w:r w:rsidRPr="00DD4F58">
        <w:rPr>
          <w:rFonts w:ascii="Arial" w:hAnsi="Arial" w:cs="Arial"/>
          <w:i/>
          <w:iCs/>
          <w:color w:val="333333"/>
        </w:rPr>
        <w:t>EU Migrant Sex Work in the UK Post-Referendum</w:t>
      </w:r>
      <w:r w:rsidRPr="00DD4F58">
        <w:rPr>
          <w:rFonts w:ascii="Arial" w:hAnsi="Arial" w:cs="Arial"/>
          <w:color w:val="333333"/>
        </w:rPr>
        <w:t xml:space="preserve">, </w:t>
      </w:r>
      <w:r w:rsidRPr="00DD4F58">
        <w:rPr>
          <w:rFonts w:ascii="Arial" w:hAnsi="Arial" w:cs="Arial"/>
          <w:lang w:val="en-GB"/>
        </w:rPr>
        <w:t xml:space="preserve">which was </w:t>
      </w:r>
      <w:r w:rsidRPr="00DD4F58">
        <w:rPr>
          <w:rFonts w:ascii="Arial" w:hAnsi="Arial" w:cs="Arial"/>
          <w:lang w:val="en-GB"/>
        </w:rPr>
        <w:lastRenderedPageBreak/>
        <w:t>published in 202</w:t>
      </w:r>
      <w:r w:rsidR="00DD4F58">
        <w:rPr>
          <w:rFonts w:ascii="Arial" w:hAnsi="Arial" w:cs="Arial"/>
          <w:lang w:val="en-GB"/>
        </w:rPr>
        <w:t>1</w:t>
      </w:r>
      <w:r w:rsidR="00DD4F58" w:rsidRPr="00DD4F58">
        <w:rPr>
          <w:rStyle w:val="FootnoteReference"/>
          <w:rFonts w:ascii="Arial" w:hAnsi="Arial" w:cs="Arial"/>
          <w:color w:val="333333"/>
        </w:rPr>
        <w:footnoteReference w:id="9"/>
      </w:r>
      <w:r w:rsidRPr="00DD4F58">
        <w:rPr>
          <w:rFonts w:ascii="Arial" w:hAnsi="Arial" w:cs="Arial"/>
          <w:lang w:val="en-GB"/>
        </w:rPr>
        <w:t xml:space="preserve"> and which interviewed 41 sex workers about their experience since the Brexit referendum. She introduced her research by saying: </w:t>
      </w:r>
    </w:p>
    <w:p w14:paraId="59B33B8E" w14:textId="77777777" w:rsidR="008420FD" w:rsidRPr="00DD4F58" w:rsidRDefault="008420FD" w:rsidP="008420FD">
      <w:pPr>
        <w:spacing w:after="0" w:line="360" w:lineRule="auto"/>
        <w:ind w:firstLine="720"/>
        <w:jc w:val="both"/>
        <w:rPr>
          <w:rFonts w:ascii="Arial" w:hAnsi="Arial" w:cs="Arial"/>
          <w:lang w:val="en-GB"/>
        </w:rPr>
      </w:pPr>
    </w:p>
    <w:p w14:paraId="4C009811" w14:textId="77777777" w:rsidR="008420FD" w:rsidRPr="00DD4F58" w:rsidRDefault="008420FD" w:rsidP="008420FD">
      <w:pPr>
        <w:spacing w:after="0" w:line="360" w:lineRule="auto"/>
        <w:ind w:left="851" w:right="804"/>
        <w:jc w:val="both"/>
        <w:rPr>
          <w:rFonts w:ascii="Arial" w:hAnsi="Arial" w:cs="Arial"/>
          <w:lang w:val="en-GB"/>
        </w:rPr>
      </w:pPr>
      <w:r w:rsidRPr="00DD4F58">
        <w:rPr>
          <w:rFonts w:ascii="Arial" w:hAnsi="Arial" w:cs="Arial"/>
          <w:lang w:val="en-GB"/>
        </w:rPr>
        <w:t>Over recent decades, UK Governments have implemented increasingly repressive immigration controls…  increased use of criminal penalties for so-called immigration ‘offences’, and an increasingly hostile environment for people who have migrated to the UK. The UK is particularly hostile towards migrant sex workers, with the quasi-criminalised and stigmatised nature of the sex work exacerbating and compounding the negative effects of ‘migrant’ status. Of course, the effects of this may be felt greatest by racially minoritised, transgender or non-binary migrant sex workers.</w:t>
      </w:r>
    </w:p>
    <w:p w14:paraId="4DD6AA14" w14:textId="77777777" w:rsidR="008420FD" w:rsidRPr="00DD4F58" w:rsidRDefault="008420FD" w:rsidP="008420FD">
      <w:pPr>
        <w:spacing w:after="0" w:line="360" w:lineRule="auto"/>
        <w:ind w:left="851" w:right="804"/>
        <w:jc w:val="right"/>
        <w:rPr>
          <w:rFonts w:ascii="Arial" w:hAnsi="Arial" w:cs="Arial"/>
          <w:b/>
          <w:bCs/>
          <w:lang w:val="en-GB"/>
        </w:rPr>
      </w:pPr>
      <w:r w:rsidRPr="00DD4F58">
        <w:rPr>
          <w:rFonts w:ascii="Arial" w:hAnsi="Arial" w:cs="Arial"/>
          <w:b/>
          <w:bCs/>
          <w:lang w:val="en-GB"/>
        </w:rPr>
        <w:t>Dr Laura Connelly, University of Salford</w:t>
      </w:r>
    </w:p>
    <w:p w14:paraId="3F479C4E" w14:textId="77777777" w:rsidR="008420FD" w:rsidRPr="00DD4F58" w:rsidRDefault="008420FD" w:rsidP="008420FD">
      <w:pPr>
        <w:spacing w:after="0" w:line="360" w:lineRule="auto"/>
        <w:ind w:left="720"/>
        <w:rPr>
          <w:rFonts w:ascii="Arial" w:hAnsi="Arial" w:cs="Arial"/>
          <w:i/>
          <w:iCs/>
          <w:lang w:val="en-GB"/>
        </w:rPr>
      </w:pPr>
    </w:p>
    <w:p w14:paraId="39442A69" w14:textId="43645378" w:rsidR="008420FD" w:rsidRPr="00DD4F58" w:rsidRDefault="008420FD" w:rsidP="00C457EE">
      <w:pPr>
        <w:spacing w:after="0" w:line="360" w:lineRule="auto"/>
        <w:jc w:val="both"/>
        <w:rPr>
          <w:rFonts w:ascii="Arial" w:hAnsi="Arial" w:cs="Arial"/>
          <w:lang w:val="en-GB"/>
        </w:rPr>
      </w:pPr>
      <w:r w:rsidRPr="00DD4F58">
        <w:rPr>
          <w:rFonts w:ascii="Arial" w:hAnsi="Arial" w:cs="Arial"/>
          <w:lang w:val="en-GB"/>
        </w:rPr>
        <w:t xml:space="preserve">Dr Connelly summarised some of her findings by reporting that </w:t>
      </w:r>
      <w:r w:rsidR="00425ABB">
        <w:rPr>
          <w:rFonts w:ascii="Arial" w:hAnsi="Arial" w:cs="Arial"/>
          <w:lang w:val="en-GB"/>
        </w:rPr>
        <w:t>“</w:t>
      </w:r>
      <w:r w:rsidRPr="00DD4F58">
        <w:rPr>
          <w:rFonts w:ascii="Arial" w:hAnsi="Arial" w:cs="Arial"/>
          <w:lang w:val="en-GB"/>
        </w:rPr>
        <w:t>the hostile immigration climate that enables authorities to terrorise and deport migrant sex workers is belied and enabled by the Brexit referendum.</w:t>
      </w:r>
      <w:r w:rsidR="00425ABB">
        <w:rPr>
          <w:rFonts w:ascii="Arial" w:hAnsi="Arial" w:cs="Arial"/>
          <w:lang w:val="en-GB"/>
        </w:rPr>
        <w:t>”</w:t>
      </w:r>
      <w:r w:rsidRPr="00DD4F58">
        <w:rPr>
          <w:rFonts w:ascii="Arial" w:hAnsi="Arial" w:cs="Arial"/>
          <w:lang w:val="en-GB"/>
        </w:rPr>
        <w:t xml:space="preserve"> She went on to report: </w:t>
      </w:r>
    </w:p>
    <w:p w14:paraId="53C65E5F" w14:textId="77777777" w:rsidR="008420FD" w:rsidRPr="00DD4F58" w:rsidRDefault="008420FD" w:rsidP="00C457EE">
      <w:pPr>
        <w:spacing w:after="0" w:line="360" w:lineRule="auto"/>
        <w:rPr>
          <w:rFonts w:ascii="Arial" w:hAnsi="Arial" w:cs="Arial"/>
          <w:i/>
          <w:iCs/>
          <w:lang w:val="en-GB"/>
        </w:rPr>
      </w:pPr>
    </w:p>
    <w:p w14:paraId="7C1F42A4" w14:textId="77777777" w:rsidR="008420FD" w:rsidRPr="00DD4F58" w:rsidRDefault="008420FD" w:rsidP="008420FD">
      <w:pPr>
        <w:spacing w:after="0" w:line="360" w:lineRule="auto"/>
        <w:ind w:left="851" w:right="804"/>
        <w:jc w:val="both"/>
        <w:rPr>
          <w:rFonts w:ascii="Arial" w:hAnsi="Arial" w:cs="Arial"/>
          <w:lang w:val="en-GB"/>
        </w:rPr>
      </w:pPr>
      <w:r w:rsidRPr="00DD4F58">
        <w:rPr>
          <w:rFonts w:ascii="Arial" w:hAnsi="Arial" w:cs="Arial"/>
          <w:lang w:val="en-GB"/>
        </w:rPr>
        <w:t>Migrant sex workers also spoke about their increased fear of arrest and deportation post-Referendum. One spoke about being forced to invent a different self-employed job on their application for Leave to Remain for fear that sex work wouldn’t be considered by the Home Office as legitimate labour. Fear of arrest and deportation have real impacts in terms of mental health as well as sex worker safety. This, in turn, creates an environment where violent clients can act with impunity. As one sex worker explained: “punters are more confident to report us to the police and Home Office. Their threats sound like ‘I’m going to get you deported, if you don’t give me my money back.” There was a strong belief then, that the police could not be relied upon in the event that a sex worker was attacked. As another sex worker put it, “I would be even less willing to go to the police now, if I experience any violence. Too many migrant sex workers have been threatened with deportation.” And as another respondent explained, this means that sex workers are forced to compromise their safety by working alone, because arrest could result in deportation.</w:t>
      </w:r>
    </w:p>
    <w:p w14:paraId="564C8F81" w14:textId="77777777" w:rsidR="008420FD" w:rsidRPr="00DD4F58" w:rsidRDefault="008420FD" w:rsidP="008420FD">
      <w:pPr>
        <w:spacing w:after="0" w:line="360" w:lineRule="auto"/>
        <w:ind w:left="851" w:right="804"/>
        <w:jc w:val="right"/>
        <w:rPr>
          <w:rFonts w:ascii="Arial" w:hAnsi="Arial" w:cs="Arial"/>
          <w:b/>
          <w:bCs/>
          <w:lang w:val="en-GB"/>
        </w:rPr>
      </w:pPr>
      <w:r w:rsidRPr="00DD4F58">
        <w:rPr>
          <w:rFonts w:ascii="Arial" w:hAnsi="Arial" w:cs="Arial"/>
          <w:b/>
          <w:bCs/>
          <w:lang w:val="en-GB"/>
        </w:rPr>
        <w:t>Dr Laura Connelly, University of Salford.</w:t>
      </w:r>
    </w:p>
    <w:p w14:paraId="522A2081" w14:textId="77777777" w:rsidR="008420FD" w:rsidRPr="00C457EE" w:rsidRDefault="008420FD" w:rsidP="008420FD">
      <w:pPr>
        <w:spacing w:after="0" w:line="360" w:lineRule="auto"/>
        <w:ind w:left="851" w:right="804"/>
        <w:jc w:val="right"/>
        <w:rPr>
          <w:rFonts w:ascii="Arial" w:hAnsi="Arial" w:cs="Arial"/>
          <w:lang w:val="en-GB"/>
        </w:rPr>
      </w:pPr>
    </w:p>
    <w:p w14:paraId="38B048F4" w14:textId="57D68137" w:rsidR="008420FD" w:rsidRPr="00DD4F58" w:rsidRDefault="00DD4F58" w:rsidP="00C457EE">
      <w:pPr>
        <w:spacing w:after="0" w:line="360" w:lineRule="auto"/>
        <w:jc w:val="both"/>
        <w:rPr>
          <w:rFonts w:ascii="Arial" w:hAnsi="Arial" w:cs="Arial"/>
          <w:lang w:val="en-GB"/>
        </w:rPr>
      </w:pPr>
      <w:r>
        <w:rPr>
          <w:rFonts w:ascii="Arial" w:hAnsi="Arial" w:cs="Arial"/>
          <w:lang w:val="en-GB"/>
        </w:rPr>
        <w:tab/>
      </w:r>
      <w:r w:rsidR="008420FD" w:rsidRPr="00DD4F58">
        <w:rPr>
          <w:rFonts w:ascii="Arial" w:hAnsi="Arial" w:cs="Arial"/>
          <w:lang w:val="en-GB"/>
        </w:rPr>
        <w:t xml:space="preserve">Further research was brought to the event by Luca Stevenson from the International Committee of the Rights of Sex Workers in Europe (now European Sex Workers Rights Alliance, or ESWA). He showed how the situation in the UK was replicated throughout Europe. </w:t>
      </w:r>
      <w:r w:rsidR="008420FD" w:rsidRPr="00DD4F58">
        <w:rPr>
          <w:rFonts w:ascii="Arial" w:hAnsi="Arial" w:cs="Arial"/>
        </w:rPr>
        <w:t xml:space="preserve">The ESWA report, </w:t>
      </w:r>
      <w:r w:rsidR="008420FD" w:rsidRPr="00C457EE">
        <w:rPr>
          <w:rFonts w:ascii="Arial" w:hAnsi="Arial" w:cs="Arial"/>
          <w:i/>
          <w:iCs/>
        </w:rPr>
        <w:t>Undeserving Victims? A Community Report on Migrant Sex Worker Victims of Crime in Europe</w:t>
      </w:r>
      <w:r w:rsidR="008420FD" w:rsidRPr="00DD4F58">
        <w:rPr>
          <w:rFonts w:ascii="Arial" w:hAnsi="Arial" w:cs="Arial"/>
        </w:rPr>
        <w:t>,</w:t>
      </w:r>
      <w:r w:rsidR="008420FD" w:rsidRPr="00DD4F58">
        <w:rPr>
          <w:rStyle w:val="FootnoteReference"/>
          <w:rFonts w:ascii="Arial" w:hAnsi="Arial" w:cs="Arial"/>
        </w:rPr>
        <w:footnoteReference w:id="10"/>
      </w:r>
      <w:r w:rsidR="008420FD" w:rsidRPr="00DD4F58">
        <w:rPr>
          <w:rFonts w:ascii="Arial" w:hAnsi="Arial" w:cs="Arial"/>
        </w:rPr>
        <w:t xml:space="preserve"> published in October 2020, </w:t>
      </w:r>
      <w:r w:rsidR="008420FD" w:rsidRPr="00DD4F58">
        <w:rPr>
          <w:rFonts w:ascii="Arial" w:hAnsi="Arial" w:cs="Arial"/>
          <w:lang w:val="en-GB"/>
        </w:rPr>
        <w:t>engaged with 12 organisations across 10 countries. Research found high levels of hate crime and gender-based violence against sex workers with physical and psychological violence along with “labour exploitation, forced labour or trafficking a human being.” Sadly, more than a third of the respondents did not report violence to the police due to fear of arrest or deportation.</w:t>
      </w:r>
    </w:p>
    <w:p w14:paraId="5DEB80DF" w14:textId="77777777" w:rsidR="008420FD" w:rsidRPr="00DD4F58" w:rsidRDefault="008420FD" w:rsidP="008420FD">
      <w:pPr>
        <w:spacing w:after="0" w:line="360" w:lineRule="auto"/>
        <w:rPr>
          <w:rFonts w:ascii="Arial" w:hAnsi="Arial" w:cs="Arial"/>
          <w:lang w:val="en-GB"/>
        </w:rPr>
      </w:pPr>
    </w:p>
    <w:p w14:paraId="2EBBC8C0" w14:textId="77777777" w:rsidR="008420FD" w:rsidRPr="00DD4F58" w:rsidRDefault="008420FD" w:rsidP="008420FD">
      <w:pPr>
        <w:spacing w:after="0" w:line="360" w:lineRule="auto"/>
        <w:rPr>
          <w:rFonts w:ascii="Arial" w:hAnsi="Arial" w:cs="Arial"/>
          <w:lang w:val="en-GB"/>
        </w:rPr>
      </w:pPr>
      <w:r w:rsidRPr="00DD4F58">
        <w:rPr>
          <w:rFonts w:ascii="Arial" w:hAnsi="Arial" w:cs="Arial"/>
          <w:lang w:val="en-GB"/>
        </w:rPr>
        <w:t xml:space="preserve">One interviewee from France said: </w:t>
      </w:r>
    </w:p>
    <w:p w14:paraId="75112A24" w14:textId="77777777" w:rsidR="008420FD" w:rsidRPr="00DD4F58" w:rsidRDefault="008420FD" w:rsidP="008420FD">
      <w:pPr>
        <w:spacing w:after="0" w:line="360" w:lineRule="auto"/>
        <w:rPr>
          <w:rFonts w:ascii="Arial" w:hAnsi="Arial" w:cs="Arial"/>
          <w:lang w:val="en-GB"/>
        </w:rPr>
      </w:pPr>
    </w:p>
    <w:p w14:paraId="2E8A905B" w14:textId="29772EA7" w:rsidR="008420FD" w:rsidRPr="00DD4F58" w:rsidRDefault="008420FD" w:rsidP="008420FD">
      <w:pPr>
        <w:spacing w:after="0" w:line="360" w:lineRule="auto"/>
        <w:ind w:left="851" w:right="804"/>
        <w:jc w:val="both"/>
        <w:rPr>
          <w:rFonts w:ascii="Arial" w:hAnsi="Arial" w:cs="Arial"/>
        </w:rPr>
      </w:pPr>
      <w:r w:rsidRPr="00DD4F58">
        <w:rPr>
          <w:rFonts w:ascii="Arial" w:hAnsi="Arial" w:cs="Arial"/>
          <w:lang w:val="en-GB"/>
        </w:rPr>
        <w:t xml:space="preserve">I didn’t speak French well enough. I was afraid to call the police because I didn’t have papers. It was a very difficult situation with a lot of aggression in the middle of winter. People told me not to call the police because they could arrest me, so when I was attacked my only chance was to </w:t>
      </w:r>
      <w:r w:rsidRPr="00DD4F58">
        <w:rPr>
          <w:rFonts w:ascii="Arial" w:hAnsi="Arial" w:cs="Arial"/>
        </w:rPr>
        <w:t>run away.</w:t>
      </w:r>
    </w:p>
    <w:p w14:paraId="14D0AE7B" w14:textId="77777777" w:rsidR="008420FD" w:rsidRPr="00DD4F58" w:rsidRDefault="008420FD" w:rsidP="008420FD">
      <w:pPr>
        <w:spacing w:after="0" w:line="360" w:lineRule="auto"/>
        <w:ind w:left="851" w:right="804"/>
        <w:jc w:val="right"/>
        <w:rPr>
          <w:rFonts w:ascii="Arial" w:hAnsi="Arial" w:cs="Arial"/>
          <w:b/>
          <w:bCs/>
        </w:rPr>
      </w:pPr>
      <w:r w:rsidRPr="00DD4F58">
        <w:rPr>
          <w:rFonts w:ascii="Arial" w:hAnsi="Arial" w:cs="Arial"/>
          <w:b/>
          <w:bCs/>
        </w:rPr>
        <w:t>Interviewee, France</w:t>
      </w:r>
    </w:p>
    <w:p w14:paraId="24C259BC" w14:textId="77777777" w:rsidR="008420FD" w:rsidRPr="00DD4F58" w:rsidRDefault="008420FD" w:rsidP="008420FD">
      <w:pPr>
        <w:spacing w:after="0" w:line="360" w:lineRule="auto"/>
        <w:ind w:left="720"/>
        <w:rPr>
          <w:rFonts w:ascii="Arial" w:hAnsi="Arial" w:cs="Arial"/>
          <w:i/>
          <w:iCs/>
        </w:rPr>
      </w:pPr>
    </w:p>
    <w:p w14:paraId="3DE690A9" w14:textId="43F5F61F" w:rsidR="008420FD" w:rsidRPr="00DD4F58" w:rsidRDefault="008420FD" w:rsidP="00C457EE">
      <w:pPr>
        <w:spacing w:after="0" w:line="360" w:lineRule="auto"/>
        <w:ind w:firstLine="720"/>
        <w:jc w:val="both"/>
        <w:rPr>
          <w:rFonts w:ascii="Arial" w:hAnsi="Arial" w:cs="Arial"/>
          <w:lang w:val="en-GB"/>
        </w:rPr>
      </w:pPr>
      <w:r w:rsidRPr="00DD4F58">
        <w:rPr>
          <w:rFonts w:ascii="Arial" w:hAnsi="Arial" w:cs="Arial"/>
        </w:rPr>
        <w:t>“</w:t>
      </w:r>
      <w:r w:rsidRPr="00DD4F58">
        <w:rPr>
          <w:rFonts w:ascii="Arial" w:hAnsi="Arial" w:cs="Arial"/>
          <w:i/>
          <w:iCs/>
        </w:rPr>
        <w:t>Undeserving Victims</w:t>
      </w:r>
      <w:r w:rsidRPr="00DD4F58">
        <w:rPr>
          <w:rFonts w:ascii="Arial" w:hAnsi="Arial" w:cs="Arial"/>
        </w:rPr>
        <w:t>”</w:t>
      </w:r>
      <w:r w:rsidRPr="00DD4F58">
        <w:rPr>
          <w:rFonts w:ascii="Arial" w:hAnsi="Arial" w:cs="Arial"/>
          <w:lang w:val="en-GB"/>
        </w:rPr>
        <w:t xml:space="preserve"> provide</w:t>
      </w:r>
      <w:r w:rsidR="004F12FC" w:rsidRPr="00DD4F58">
        <w:rPr>
          <w:rFonts w:ascii="Arial" w:hAnsi="Arial" w:cs="Arial"/>
          <w:lang w:val="en-GB"/>
        </w:rPr>
        <w:t>s</w:t>
      </w:r>
      <w:r w:rsidRPr="00DD4F58">
        <w:rPr>
          <w:rFonts w:ascii="Arial" w:hAnsi="Arial" w:cs="Arial"/>
          <w:lang w:val="en-GB"/>
        </w:rPr>
        <w:t xml:space="preserve"> a</w:t>
      </w:r>
      <w:r w:rsidR="004F12FC" w:rsidRPr="00DD4F58">
        <w:rPr>
          <w:rFonts w:ascii="Arial" w:hAnsi="Arial" w:cs="Arial"/>
          <w:lang w:val="en-GB"/>
        </w:rPr>
        <w:t xml:space="preserve"> helpful</w:t>
      </w:r>
      <w:r w:rsidRPr="00DD4F58">
        <w:rPr>
          <w:rFonts w:ascii="Arial" w:hAnsi="Arial" w:cs="Arial"/>
          <w:lang w:val="en-GB"/>
        </w:rPr>
        <w:t xml:space="preserve"> analysis of the enabling and disabling factors for sex workers to report crimes against them to the police. The factors enabling sex workers to report crimes to the police include: the knowledge that the police or others will not reveal their status as a sex worker; the involvement of a sex worker collective or the trust of an NGO; sometimes the trust of a good police officer, where the police officer is committed to protecting sex workers. The disabling factors include: fear of the consequences of reporting, in particular fines and prosecution and for migrant workers detention and deportation; fear of being evicted</w:t>
      </w:r>
      <w:r w:rsidR="004F12FC" w:rsidRPr="00DD4F58">
        <w:rPr>
          <w:rFonts w:ascii="Arial" w:hAnsi="Arial" w:cs="Arial"/>
          <w:lang w:val="en-GB"/>
        </w:rPr>
        <w:t>, which is</w:t>
      </w:r>
      <w:r w:rsidRPr="00DD4F58">
        <w:rPr>
          <w:rFonts w:ascii="Arial" w:hAnsi="Arial" w:cs="Arial"/>
          <w:lang w:val="en-GB"/>
        </w:rPr>
        <w:t xml:space="preserve"> a common experience.</w:t>
      </w:r>
    </w:p>
    <w:p w14:paraId="514871EB" w14:textId="77777777" w:rsidR="008420FD" w:rsidRPr="00DD4F58" w:rsidRDefault="008420FD" w:rsidP="008420FD">
      <w:pPr>
        <w:spacing w:after="0" w:line="360" w:lineRule="auto"/>
        <w:rPr>
          <w:rFonts w:ascii="Arial" w:hAnsi="Arial" w:cs="Arial"/>
          <w:lang w:val="en-GB"/>
        </w:rPr>
      </w:pPr>
    </w:p>
    <w:p w14:paraId="63472BFF" w14:textId="5C457F0E" w:rsidR="008420FD" w:rsidRPr="00DD4F58" w:rsidRDefault="008420FD" w:rsidP="00C457EE">
      <w:pPr>
        <w:spacing w:after="0" w:line="360" w:lineRule="auto"/>
        <w:ind w:firstLine="720"/>
        <w:jc w:val="both"/>
        <w:rPr>
          <w:rFonts w:ascii="Arial" w:hAnsi="Arial" w:cs="Arial"/>
          <w:lang w:val="en-GB"/>
        </w:rPr>
      </w:pPr>
      <w:r w:rsidRPr="00DD4F58">
        <w:rPr>
          <w:rFonts w:ascii="Arial" w:hAnsi="Arial" w:cs="Arial"/>
          <w:lang w:val="en-GB"/>
        </w:rPr>
        <w:t xml:space="preserve">An insight into the policing of sex workers was also provided in the </w:t>
      </w:r>
      <w:r w:rsidR="00360CF8">
        <w:rPr>
          <w:rFonts w:ascii="Arial" w:hAnsi="Arial" w:cs="Arial"/>
          <w:lang w:val="en-GB"/>
        </w:rPr>
        <w:t>ESWA</w:t>
      </w:r>
      <w:r w:rsidR="00360CF8" w:rsidRPr="00DD4F58">
        <w:rPr>
          <w:rFonts w:ascii="Arial" w:hAnsi="Arial" w:cs="Arial"/>
          <w:lang w:val="en-GB"/>
        </w:rPr>
        <w:t xml:space="preserve"> </w:t>
      </w:r>
      <w:r w:rsidRPr="00DD4F58">
        <w:rPr>
          <w:rFonts w:ascii="Arial" w:hAnsi="Arial" w:cs="Arial"/>
          <w:lang w:val="en-GB"/>
        </w:rPr>
        <w:t>report. Whilst 36% of sex workers who responded said that their experience with the police was bad – describing degrading treatment, sexual, physical and psychological violence, insults, threats, confiscation of earnings and assets -</w:t>
      </w:r>
      <w:r w:rsidR="004F12FC" w:rsidRPr="00DD4F58">
        <w:rPr>
          <w:rFonts w:ascii="Arial" w:hAnsi="Arial" w:cs="Arial"/>
          <w:lang w:val="en-GB"/>
        </w:rPr>
        <w:t xml:space="preserve"> </w:t>
      </w:r>
      <w:r w:rsidRPr="00DD4F58">
        <w:rPr>
          <w:rFonts w:ascii="Arial" w:hAnsi="Arial" w:cs="Arial"/>
          <w:lang w:val="en-GB"/>
        </w:rPr>
        <w:t xml:space="preserve">30% stated it was “good”. Further investigation revealed that the good experience merely meant that the police performed the basic functions of their </w:t>
      </w:r>
      <w:r w:rsidRPr="00DD4F58">
        <w:rPr>
          <w:rFonts w:ascii="Arial" w:hAnsi="Arial" w:cs="Arial"/>
          <w:lang w:val="en-GB"/>
        </w:rPr>
        <w:lastRenderedPageBreak/>
        <w:t xml:space="preserve">job; that is to say, they took the report of violence and investigated it. This is the first responsibility of law enforcement, but it is striking that sex workers described this as over and above their expectations. </w:t>
      </w:r>
    </w:p>
    <w:p w14:paraId="3C6FB77E" w14:textId="77777777" w:rsidR="008420FD" w:rsidRPr="00DD4F58" w:rsidRDefault="008420FD" w:rsidP="008420FD">
      <w:pPr>
        <w:spacing w:after="0" w:line="360" w:lineRule="auto"/>
        <w:rPr>
          <w:rFonts w:ascii="Arial" w:hAnsi="Arial" w:cs="Arial"/>
          <w:lang w:val="en-GB"/>
        </w:rPr>
      </w:pPr>
    </w:p>
    <w:p w14:paraId="24DF3F28" w14:textId="7672F484" w:rsidR="008420FD" w:rsidRPr="00DD4F58" w:rsidRDefault="008420FD" w:rsidP="00C457EE">
      <w:pPr>
        <w:spacing w:after="0" w:line="360" w:lineRule="auto"/>
        <w:ind w:firstLine="720"/>
        <w:jc w:val="both"/>
        <w:rPr>
          <w:rFonts w:ascii="Arial" w:hAnsi="Arial" w:cs="Arial"/>
          <w:lang w:val="en-GB"/>
        </w:rPr>
      </w:pPr>
      <w:r w:rsidRPr="00DD4F58">
        <w:rPr>
          <w:rFonts w:ascii="Arial" w:hAnsi="Arial" w:cs="Arial"/>
          <w:lang w:val="en-GB"/>
        </w:rPr>
        <w:t>Concluding that violence against sex workers continues to be an under-explored issue, Stevenson also noted that the fact that sex workers experience widespread violence was used by those who were ideologically opposed to prostitution to try to justify further criminalisation, for example in pushing for Nordic Model style laws</w:t>
      </w:r>
      <w:r w:rsidRPr="00DD4F58">
        <w:rPr>
          <w:rStyle w:val="FootnoteReference"/>
          <w:rFonts w:ascii="Arial" w:hAnsi="Arial" w:cs="Arial"/>
          <w:lang w:val="en-GB"/>
        </w:rPr>
        <w:footnoteReference w:id="11"/>
      </w:r>
      <w:r w:rsidRPr="00DD4F58">
        <w:rPr>
          <w:rFonts w:ascii="Arial" w:hAnsi="Arial" w:cs="Arial"/>
          <w:lang w:val="en-GB"/>
        </w:rPr>
        <w:t xml:space="preserve"> which criminalise sex workers’ clients.  Stevenson described how attempts in Europe to abolish prostitution by increased criminalisation of sex work negatively impacts on sex workers’ trust in authorities. Criminalisation also works to ensure that sex workers are excluded from policy making – policy is weaker, less relevant, and thus less effective in addressing violence as a result. It is also more likely to cause harm to those who have been silenced. </w:t>
      </w:r>
    </w:p>
    <w:p w14:paraId="2386A7F7" w14:textId="77777777" w:rsidR="008420FD" w:rsidRPr="00DD4F58" w:rsidRDefault="008420FD" w:rsidP="008420FD">
      <w:pPr>
        <w:spacing w:after="0" w:line="360" w:lineRule="auto"/>
        <w:rPr>
          <w:rFonts w:ascii="Arial" w:hAnsi="Arial" w:cs="Arial"/>
          <w:lang w:val="en-GB"/>
        </w:rPr>
      </w:pPr>
    </w:p>
    <w:p w14:paraId="7FE67EAD" w14:textId="262C6A21" w:rsidR="008420FD" w:rsidRPr="00DD4F58" w:rsidRDefault="008420FD" w:rsidP="00C457EE">
      <w:pPr>
        <w:spacing w:after="0" w:line="360" w:lineRule="auto"/>
        <w:ind w:firstLine="720"/>
        <w:jc w:val="both"/>
        <w:rPr>
          <w:rFonts w:ascii="Arial" w:hAnsi="Arial" w:cs="Arial"/>
          <w:lang w:val="en-GB"/>
        </w:rPr>
      </w:pPr>
      <w:r w:rsidRPr="00DD4F58">
        <w:rPr>
          <w:rFonts w:ascii="Arial" w:hAnsi="Arial" w:cs="Arial"/>
          <w:lang w:val="en-GB"/>
        </w:rPr>
        <w:t>An international perspective was also provided by Rachel West from US PROStitutes Collective,</w:t>
      </w:r>
      <w:r w:rsidR="00DD4F58">
        <w:rPr>
          <w:rStyle w:val="FootnoteReference"/>
          <w:rFonts w:ascii="Arial" w:hAnsi="Arial" w:cs="Arial"/>
          <w:lang w:val="en-GB"/>
        </w:rPr>
        <w:footnoteReference w:id="12"/>
      </w:r>
      <w:r w:rsidRPr="00DD4F58">
        <w:rPr>
          <w:rFonts w:ascii="Arial" w:hAnsi="Arial" w:cs="Arial"/>
          <w:lang w:val="en-GB"/>
        </w:rPr>
        <w:t xml:space="preserve"> a sister organisation of the ECP. She spoke about the organisation’s beginnings in 1982 when a group of Black women in New York came together to fight for decriminalisation, resources such as housing and welfare</w:t>
      </w:r>
      <w:r w:rsidR="00C71297">
        <w:rPr>
          <w:rFonts w:ascii="Arial" w:hAnsi="Arial" w:cs="Arial"/>
          <w:lang w:val="en-GB"/>
        </w:rPr>
        <w:t>,</w:t>
      </w:r>
      <w:r w:rsidRPr="00DD4F58">
        <w:rPr>
          <w:rFonts w:ascii="Arial" w:hAnsi="Arial" w:cs="Arial"/>
          <w:lang w:val="en-GB"/>
        </w:rPr>
        <w:t xml:space="preserve"> and justice</w:t>
      </w:r>
      <w:r w:rsidR="00C71297">
        <w:rPr>
          <w:rFonts w:ascii="Arial" w:hAnsi="Arial" w:cs="Arial"/>
          <w:lang w:val="en-GB"/>
        </w:rPr>
        <w:t>,</w:t>
      </w:r>
      <w:r w:rsidRPr="00DD4F58">
        <w:rPr>
          <w:rFonts w:ascii="Arial" w:hAnsi="Arial" w:cs="Arial"/>
          <w:lang w:val="en-GB"/>
        </w:rPr>
        <w:t xml:space="preserve"> and how this group grew into US PROStitutes Collective. </w:t>
      </w:r>
      <w:r w:rsidR="00360CF8">
        <w:rPr>
          <w:rFonts w:ascii="Arial" w:hAnsi="Arial" w:cs="Arial"/>
          <w:lang w:val="en-GB"/>
        </w:rPr>
        <w:t xml:space="preserve">Ms </w:t>
      </w:r>
      <w:r w:rsidRPr="00DD4F58">
        <w:rPr>
          <w:rFonts w:ascii="Arial" w:hAnsi="Arial" w:cs="Arial"/>
          <w:lang w:val="en-GB"/>
        </w:rPr>
        <w:t>West confirmed the experience of other sex workers, explaining how fear of arrest and deportation deters women from reporting violence. She spoke about how campaigning had won important changes in law and policy</w:t>
      </w:r>
      <w:r w:rsidR="00440239" w:rsidRPr="00DD4F58">
        <w:rPr>
          <w:rFonts w:ascii="Arial" w:hAnsi="Arial" w:cs="Arial"/>
          <w:lang w:val="en-GB"/>
        </w:rPr>
        <w:t>,</w:t>
      </w:r>
      <w:r w:rsidRPr="00DD4F58">
        <w:rPr>
          <w:rFonts w:ascii="Arial" w:hAnsi="Arial" w:cs="Arial"/>
          <w:lang w:val="en-GB"/>
        </w:rPr>
        <w:t xml:space="preserve"> which are described below. </w:t>
      </w:r>
    </w:p>
    <w:p w14:paraId="7F520F0A" w14:textId="77777777" w:rsidR="00D14434" w:rsidRPr="00DD4F58" w:rsidRDefault="00D14434" w:rsidP="00F91788">
      <w:pPr>
        <w:spacing w:after="0" w:line="360" w:lineRule="auto"/>
        <w:rPr>
          <w:rFonts w:ascii="Arial" w:hAnsi="Arial" w:cs="Arial"/>
          <w:b/>
          <w:bCs/>
          <w:i/>
          <w:iCs/>
          <w:lang w:val="en-GB"/>
        </w:rPr>
      </w:pPr>
    </w:p>
    <w:p w14:paraId="49D2930A" w14:textId="5355E6D7" w:rsidR="00D71940" w:rsidRPr="00C457EE" w:rsidRDefault="00D30E4B" w:rsidP="00C457EE">
      <w:pPr>
        <w:spacing w:after="0" w:line="360" w:lineRule="auto"/>
        <w:rPr>
          <w:rFonts w:ascii="Arial" w:hAnsi="Arial" w:cs="Arial"/>
          <w:b/>
          <w:bCs/>
          <w:i/>
          <w:iCs/>
          <w:lang w:val="en-GB"/>
        </w:rPr>
      </w:pPr>
      <w:r w:rsidRPr="00C457EE">
        <w:rPr>
          <w:rFonts w:ascii="Arial" w:hAnsi="Arial" w:cs="Arial"/>
          <w:b/>
          <w:bCs/>
          <w:i/>
          <w:iCs/>
          <w:lang w:val="en-GB"/>
        </w:rPr>
        <w:t xml:space="preserve">The </w:t>
      </w:r>
      <w:r w:rsidR="00D14434" w:rsidRPr="00DD4F58">
        <w:rPr>
          <w:rFonts w:ascii="Arial" w:hAnsi="Arial" w:cs="Arial"/>
          <w:b/>
          <w:bCs/>
          <w:i/>
          <w:iCs/>
          <w:lang w:val="en-GB"/>
        </w:rPr>
        <w:t>P</w:t>
      </w:r>
      <w:r w:rsidRPr="00C457EE">
        <w:rPr>
          <w:rFonts w:ascii="Arial" w:hAnsi="Arial" w:cs="Arial"/>
          <w:b/>
          <w:bCs/>
          <w:i/>
          <w:iCs/>
          <w:lang w:val="en-GB"/>
        </w:rPr>
        <w:t xml:space="preserve">roblem: </w:t>
      </w:r>
      <w:r w:rsidR="00D71940" w:rsidRPr="00C457EE">
        <w:rPr>
          <w:rFonts w:ascii="Arial" w:hAnsi="Arial" w:cs="Arial"/>
          <w:b/>
          <w:bCs/>
          <w:i/>
          <w:iCs/>
          <w:lang w:val="en-GB"/>
        </w:rPr>
        <w:t xml:space="preserve">Obstacles to </w:t>
      </w:r>
      <w:r w:rsidR="00D14434" w:rsidRPr="00DD4F58">
        <w:rPr>
          <w:rFonts w:ascii="Arial" w:hAnsi="Arial" w:cs="Arial"/>
          <w:b/>
          <w:bCs/>
          <w:i/>
          <w:iCs/>
          <w:lang w:val="en-GB"/>
        </w:rPr>
        <w:t>S</w:t>
      </w:r>
      <w:r w:rsidR="00D71940" w:rsidRPr="00C457EE">
        <w:rPr>
          <w:rFonts w:ascii="Arial" w:hAnsi="Arial" w:cs="Arial"/>
          <w:b/>
          <w:bCs/>
          <w:i/>
          <w:iCs/>
          <w:lang w:val="en-GB"/>
        </w:rPr>
        <w:t xml:space="preserve">upport from </w:t>
      </w:r>
      <w:r w:rsidR="00D14434" w:rsidRPr="00DD4F58">
        <w:rPr>
          <w:rFonts w:ascii="Arial" w:hAnsi="Arial" w:cs="Arial"/>
          <w:b/>
          <w:bCs/>
          <w:i/>
          <w:iCs/>
          <w:lang w:val="en-GB"/>
        </w:rPr>
        <w:t>W</w:t>
      </w:r>
      <w:r w:rsidR="00D71940" w:rsidRPr="00C457EE">
        <w:rPr>
          <w:rFonts w:ascii="Arial" w:hAnsi="Arial" w:cs="Arial"/>
          <w:b/>
          <w:bCs/>
          <w:i/>
          <w:iCs/>
          <w:lang w:val="en-GB"/>
        </w:rPr>
        <w:t xml:space="preserve">omen’s </w:t>
      </w:r>
      <w:r w:rsidR="00D14434" w:rsidRPr="00DD4F58">
        <w:rPr>
          <w:rFonts w:ascii="Arial" w:hAnsi="Arial" w:cs="Arial"/>
          <w:b/>
          <w:bCs/>
          <w:i/>
          <w:iCs/>
          <w:lang w:val="en-GB"/>
        </w:rPr>
        <w:t>S</w:t>
      </w:r>
      <w:r w:rsidR="00D71940" w:rsidRPr="00C457EE">
        <w:rPr>
          <w:rFonts w:ascii="Arial" w:hAnsi="Arial" w:cs="Arial"/>
          <w:b/>
          <w:bCs/>
          <w:i/>
          <w:iCs/>
          <w:lang w:val="en-GB"/>
        </w:rPr>
        <w:t>ervices</w:t>
      </w:r>
    </w:p>
    <w:p w14:paraId="2E5FCA10" w14:textId="77777777" w:rsidR="00D71940" w:rsidRPr="00C457EE" w:rsidRDefault="00D71940" w:rsidP="00C457EE">
      <w:pPr>
        <w:spacing w:after="0" w:line="360" w:lineRule="auto"/>
        <w:rPr>
          <w:rFonts w:ascii="Arial" w:hAnsi="Arial" w:cs="Arial"/>
          <w:lang w:val="en-GB"/>
        </w:rPr>
      </w:pPr>
    </w:p>
    <w:p w14:paraId="2BD7A314" w14:textId="564AC733" w:rsidR="00D71940" w:rsidRPr="00C457EE" w:rsidRDefault="00B27C4B" w:rsidP="00C457EE">
      <w:pPr>
        <w:spacing w:after="0" w:line="360" w:lineRule="auto"/>
        <w:jc w:val="both"/>
        <w:rPr>
          <w:rFonts w:ascii="Arial" w:hAnsi="Arial" w:cs="Arial"/>
          <w:lang w:val="en-GB"/>
        </w:rPr>
      </w:pPr>
      <w:r w:rsidRPr="00DD4F58">
        <w:rPr>
          <w:rFonts w:ascii="Arial" w:hAnsi="Arial" w:cs="Arial"/>
          <w:lang w:val="en-GB"/>
        </w:rPr>
        <w:t>A further problem that was discussed was the role that organisations often play in reinforcing the state’s power against sex workers. Laura</w:t>
      </w:r>
      <w:r w:rsidR="005D14B8" w:rsidRPr="00DD4F58">
        <w:rPr>
          <w:rFonts w:ascii="Arial" w:hAnsi="Arial" w:cs="Arial"/>
          <w:lang w:val="en-GB"/>
        </w:rPr>
        <w:t xml:space="preserve"> Watson</w:t>
      </w:r>
      <w:r w:rsidRPr="00DD4F58">
        <w:rPr>
          <w:rFonts w:ascii="Arial" w:hAnsi="Arial" w:cs="Arial"/>
          <w:lang w:val="en-GB"/>
        </w:rPr>
        <w:t>, from ECP,</w:t>
      </w:r>
      <w:r w:rsidR="00D71940" w:rsidRPr="00C457EE">
        <w:rPr>
          <w:rFonts w:ascii="Arial" w:hAnsi="Arial" w:cs="Arial"/>
          <w:lang w:val="en-GB"/>
        </w:rPr>
        <w:t xml:space="preserve"> described that, with the exception of two organisations</w:t>
      </w:r>
      <w:r w:rsidRPr="00DD4F58">
        <w:rPr>
          <w:rFonts w:ascii="Arial" w:hAnsi="Arial" w:cs="Arial"/>
          <w:lang w:val="en-GB"/>
        </w:rPr>
        <w:t xml:space="preserve"> -</w:t>
      </w:r>
      <w:r w:rsidR="00D71940" w:rsidRPr="00C457EE">
        <w:rPr>
          <w:rFonts w:ascii="Arial" w:hAnsi="Arial" w:cs="Arial"/>
          <w:lang w:val="en-GB"/>
        </w:rPr>
        <w:t xml:space="preserve"> Women Against Rape and National Ugly Mugs</w:t>
      </w:r>
      <w:r w:rsidRPr="00DD4F58">
        <w:rPr>
          <w:rFonts w:ascii="Arial" w:hAnsi="Arial" w:cs="Arial"/>
          <w:lang w:val="en-GB"/>
        </w:rPr>
        <w:t xml:space="preserve"> -</w:t>
      </w:r>
      <w:r w:rsidR="00D71940" w:rsidRPr="00C457EE">
        <w:rPr>
          <w:rFonts w:ascii="Arial" w:hAnsi="Arial" w:cs="Arial"/>
          <w:lang w:val="en-GB"/>
        </w:rPr>
        <w:t xml:space="preserve"> the discrimination and neglect of the authorities was too often mirrored within the services that women go to for help escaping violence. Her frustration was clear: </w:t>
      </w:r>
    </w:p>
    <w:p w14:paraId="024D9FEC" w14:textId="0DC8C2DA" w:rsidR="00D71940" w:rsidRPr="00C457EE" w:rsidRDefault="00D71940" w:rsidP="00C457EE">
      <w:pPr>
        <w:spacing w:after="0" w:line="360" w:lineRule="auto"/>
        <w:ind w:left="851" w:right="804"/>
        <w:jc w:val="both"/>
        <w:rPr>
          <w:rFonts w:ascii="Arial" w:hAnsi="Arial" w:cs="Arial"/>
          <w:lang w:val="en-GB"/>
        </w:rPr>
      </w:pPr>
      <w:r w:rsidRPr="00C457EE">
        <w:rPr>
          <w:rFonts w:ascii="Arial" w:hAnsi="Arial" w:cs="Arial"/>
          <w:lang w:val="en-GB"/>
        </w:rPr>
        <w:t xml:space="preserve">I've just spent months helping a woman victim of violence who was pushed from agency to agency, assessment after assessment, with no consistent work from any organization. She would never have been able to navigate this </w:t>
      </w:r>
      <w:r w:rsidRPr="00C457EE">
        <w:rPr>
          <w:rFonts w:ascii="Arial" w:hAnsi="Arial" w:cs="Arial"/>
          <w:lang w:val="en-GB"/>
        </w:rPr>
        <w:lastRenderedPageBreak/>
        <w:t>herself. …people wouldn't answer the phone, wouldn't get back to us, looked for reasons why she wasn't entitled, treated her like she should be grateful for nothing.</w:t>
      </w:r>
    </w:p>
    <w:p w14:paraId="76FCCFB6" w14:textId="77777777" w:rsidR="00D71940" w:rsidRPr="00C457EE" w:rsidRDefault="00D71940" w:rsidP="00C457EE">
      <w:pPr>
        <w:spacing w:after="0" w:line="360" w:lineRule="auto"/>
        <w:ind w:left="851" w:right="804"/>
        <w:jc w:val="both"/>
        <w:rPr>
          <w:rFonts w:ascii="Arial" w:hAnsi="Arial" w:cs="Arial"/>
          <w:lang w:val="en-GB"/>
        </w:rPr>
      </w:pPr>
    </w:p>
    <w:p w14:paraId="5BB9750D" w14:textId="145C556A" w:rsidR="00D71940" w:rsidRPr="00C457EE" w:rsidRDefault="00D71940" w:rsidP="00C457EE">
      <w:pPr>
        <w:spacing w:after="0" w:line="360" w:lineRule="auto"/>
        <w:ind w:left="851" w:right="804"/>
        <w:jc w:val="both"/>
        <w:rPr>
          <w:rFonts w:ascii="Arial" w:hAnsi="Arial" w:cs="Arial"/>
          <w:lang w:val="en-GB"/>
        </w:rPr>
      </w:pPr>
      <w:r w:rsidRPr="00C457EE">
        <w:rPr>
          <w:rFonts w:ascii="Arial" w:hAnsi="Arial" w:cs="Arial"/>
          <w:lang w:val="en-GB"/>
        </w:rPr>
        <w:t>It really seemed like the organi</w:t>
      </w:r>
      <w:r w:rsidR="00B27C4B" w:rsidRPr="00DD4F58">
        <w:rPr>
          <w:rFonts w:ascii="Arial" w:hAnsi="Arial" w:cs="Arial"/>
          <w:lang w:val="en-GB"/>
        </w:rPr>
        <w:t>s</w:t>
      </w:r>
      <w:r w:rsidRPr="00C457EE">
        <w:rPr>
          <w:rFonts w:ascii="Arial" w:hAnsi="Arial" w:cs="Arial"/>
          <w:lang w:val="en-GB"/>
        </w:rPr>
        <w:t>ations were there primarily to manage our expectations and to be a gatekeeper between us and the resources we need, or just refer us to someone else so that they didn't have to deal with it. It's like all the services have been privati</w:t>
      </w:r>
      <w:r w:rsidR="00B27C4B" w:rsidRPr="00DD4F58">
        <w:rPr>
          <w:rFonts w:ascii="Arial" w:hAnsi="Arial" w:cs="Arial"/>
          <w:lang w:val="en-GB"/>
        </w:rPr>
        <w:t>s</w:t>
      </w:r>
      <w:r w:rsidRPr="00C457EE">
        <w:rPr>
          <w:rFonts w:ascii="Arial" w:hAnsi="Arial" w:cs="Arial"/>
          <w:lang w:val="en-GB"/>
        </w:rPr>
        <w:t>ed and there's no accountability whatsoever.</w:t>
      </w:r>
    </w:p>
    <w:p w14:paraId="74CC4EE8" w14:textId="0FA6201B" w:rsidR="00D71940" w:rsidRDefault="00B27C4B" w:rsidP="00C457EE">
      <w:pPr>
        <w:spacing w:after="0" w:line="360" w:lineRule="auto"/>
        <w:ind w:right="804"/>
        <w:jc w:val="right"/>
        <w:rPr>
          <w:rFonts w:ascii="Arial" w:hAnsi="Arial" w:cs="Arial"/>
          <w:b/>
          <w:bCs/>
          <w:lang w:val="en-GB"/>
        </w:rPr>
      </w:pPr>
      <w:r w:rsidRPr="00DD4F58">
        <w:rPr>
          <w:rFonts w:ascii="Arial" w:hAnsi="Arial" w:cs="Arial"/>
          <w:b/>
          <w:bCs/>
          <w:lang w:val="en-GB"/>
        </w:rPr>
        <w:t>Laura</w:t>
      </w:r>
      <w:r w:rsidR="005D14B8" w:rsidRPr="00DD4F58">
        <w:rPr>
          <w:rFonts w:ascii="Arial" w:hAnsi="Arial" w:cs="Arial"/>
          <w:b/>
          <w:bCs/>
          <w:lang w:val="en-GB"/>
        </w:rPr>
        <w:t xml:space="preserve"> Watson</w:t>
      </w:r>
      <w:r w:rsidRPr="00DD4F58">
        <w:rPr>
          <w:rFonts w:ascii="Arial" w:hAnsi="Arial" w:cs="Arial"/>
          <w:b/>
          <w:bCs/>
          <w:lang w:val="en-GB"/>
        </w:rPr>
        <w:t>, English Collective of Prostitutes</w:t>
      </w:r>
    </w:p>
    <w:p w14:paraId="5246C715" w14:textId="77777777" w:rsidR="00B27C4B" w:rsidRPr="00C457EE" w:rsidRDefault="00B27C4B" w:rsidP="00C457EE">
      <w:pPr>
        <w:spacing w:after="0" w:line="360" w:lineRule="auto"/>
        <w:rPr>
          <w:rFonts w:ascii="Arial" w:hAnsi="Arial" w:cs="Arial"/>
          <w:i/>
          <w:iCs/>
          <w:lang w:val="en-GB"/>
        </w:rPr>
      </w:pPr>
    </w:p>
    <w:p w14:paraId="40D42C97" w14:textId="668F8378" w:rsidR="00B00D2E" w:rsidRPr="00C457EE" w:rsidRDefault="00B00D2E" w:rsidP="00C457EE">
      <w:pPr>
        <w:spacing w:after="0" w:line="360" w:lineRule="auto"/>
        <w:rPr>
          <w:rFonts w:ascii="Arial" w:hAnsi="Arial" w:cs="Arial"/>
          <w:b/>
          <w:bCs/>
          <w:i/>
          <w:iCs/>
          <w:lang w:val="en-GB"/>
        </w:rPr>
      </w:pPr>
      <w:r w:rsidRPr="00C457EE">
        <w:rPr>
          <w:rFonts w:ascii="Arial" w:hAnsi="Arial" w:cs="Arial"/>
          <w:b/>
          <w:bCs/>
          <w:i/>
          <w:iCs/>
          <w:lang w:val="en-GB"/>
        </w:rPr>
        <w:t xml:space="preserve">The </w:t>
      </w:r>
      <w:r w:rsidR="00B27C4B" w:rsidRPr="00DD4F58">
        <w:rPr>
          <w:rFonts w:ascii="Arial" w:hAnsi="Arial" w:cs="Arial"/>
          <w:b/>
          <w:bCs/>
          <w:i/>
          <w:iCs/>
          <w:lang w:val="en-GB"/>
        </w:rPr>
        <w:t>P</w:t>
      </w:r>
      <w:r w:rsidRPr="00C457EE">
        <w:rPr>
          <w:rFonts w:ascii="Arial" w:hAnsi="Arial" w:cs="Arial"/>
          <w:b/>
          <w:bCs/>
          <w:i/>
          <w:iCs/>
          <w:lang w:val="en-GB"/>
        </w:rPr>
        <w:t xml:space="preserve">roblem: </w:t>
      </w:r>
      <w:r w:rsidR="00B27C4B" w:rsidRPr="00DD4F58">
        <w:rPr>
          <w:rFonts w:ascii="Arial" w:hAnsi="Arial" w:cs="Arial"/>
          <w:b/>
          <w:bCs/>
          <w:i/>
          <w:iCs/>
          <w:lang w:val="en-GB"/>
        </w:rPr>
        <w:t>E</w:t>
      </w:r>
      <w:r w:rsidRPr="00C457EE">
        <w:rPr>
          <w:rFonts w:ascii="Arial" w:hAnsi="Arial" w:cs="Arial"/>
          <w:b/>
          <w:bCs/>
          <w:i/>
          <w:iCs/>
          <w:lang w:val="en-GB"/>
        </w:rPr>
        <w:t xml:space="preserve">scalating </w:t>
      </w:r>
      <w:r w:rsidR="00B27C4B" w:rsidRPr="00DD4F58">
        <w:rPr>
          <w:rFonts w:ascii="Arial" w:hAnsi="Arial" w:cs="Arial"/>
          <w:b/>
          <w:bCs/>
          <w:i/>
          <w:iCs/>
          <w:lang w:val="en-GB"/>
        </w:rPr>
        <w:t>P</w:t>
      </w:r>
      <w:r w:rsidRPr="00C457EE">
        <w:rPr>
          <w:rFonts w:ascii="Arial" w:hAnsi="Arial" w:cs="Arial"/>
          <w:b/>
          <w:bCs/>
          <w:i/>
          <w:iCs/>
          <w:lang w:val="en-GB"/>
        </w:rPr>
        <w:t xml:space="preserve">overty </w:t>
      </w:r>
      <w:r w:rsidR="00B27C4B" w:rsidRPr="00DD4F58">
        <w:rPr>
          <w:rFonts w:ascii="Arial" w:hAnsi="Arial" w:cs="Arial"/>
          <w:b/>
          <w:bCs/>
          <w:i/>
          <w:iCs/>
          <w:lang w:val="en-GB"/>
        </w:rPr>
        <w:t>W</w:t>
      </w:r>
      <w:r w:rsidRPr="00C457EE">
        <w:rPr>
          <w:rFonts w:ascii="Arial" w:hAnsi="Arial" w:cs="Arial"/>
          <w:b/>
          <w:bCs/>
          <w:i/>
          <w:iCs/>
          <w:lang w:val="en-GB"/>
        </w:rPr>
        <w:t xml:space="preserve">hich </w:t>
      </w:r>
      <w:r w:rsidR="00B27C4B" w:rsidRPr="00DD4F58">
        <w:rPr>
          <w:rFonts w:ascii="Arial" w:hAnsi="Arial" w:cs="Arial"/>
          <w:b/>
          <w:bCs/>
          <w:i/>
          <w:iCs/>
          <w:lang w:val="en-GB"/>
        </w:rPr>
        <w:t>P</w:t>
      </w:r>
      <w:r w:rsidRPr="00C457EE">
        <w:rPr>
          <w:rFonts w:ascii="Arial" w:hAnsi="Arial" w:cs="Arial"/>
          <w:b/>
          <w:bCs/>
          <w:i/>
          <w:iCs/>
          <w:lang w:val="en-GB"/>
        </w:rPr>
        <w:t xml:space="preserve">uts </w:t>
      </w:r>
      <w:r w:rsidR="00B27C4B" w:rsidRPr="00DD4F58">
        <w:rPr>
          <w:rFonts w:ascii="Arial" w:hAnsi="Arial" w:cs="Arial"/>
          <w:b/>
          <w:bCs/>
          <w:i/>
          <w:iCs/>
          <w:lang w:val="en-GB"/>
        </w:rPr>
        <w:t>W</w:t>
      </w:r>
      <w:r w:rsidRPr="00C457EE">
        <w:rPr>
          <w:rFonts w:ascii="Arial" w:hAnsi="Arial" w:cs="Arial"/>
          <w:b/>
          <w:bCs/>
          <w:i/>
          <w:iCs/>
          <w:lang w:val="en-GB"/>
        </w:rPr>
        <w:t xml:space="preserve">omen at </w:t>
      </w:r>
      <w:r w:rsidR="00B27C4B" w:rsidRPr="00DD4F58">
        <w:rPr>
          <w:rFonts w:ascii="Arial" w:hAnsi="Arial" w:cs="Arial"/>
          <w:b/>
          <w:bCs/>
          <w:i/>
          <w:iCs/>
          <w:lang w:val="en-GB"/>
        </w:rPr>
        <w:t>R</w:t>
      </w:r>
      <w:r w:rsidRPr="00C457EE">
        <w:rPr>
          <w:rFonts w:ascii="Arial" w:hAnsi="Arial" w:cs="Arial"/>
          <w:b/>
          <w:bCs/>
          <w:i/>
          <w:iCs/>
          <w:lang w:val="en-GB"/>
        </w:rPr>
        <w:t xml:space="preserve">isk of </w:t>
      </w:r>
      <w:r w:rsidR="00B27C4B" w:rsidRPr="00DD4F58">
        <w:rPr>
          <w:rFonts w:ascii="Arial" w:hAnsi="Arial" w:cs="Arial"/>
          <w:b/>
          <w:bCs/>
          <w:i/>
          <w:iCs/>
          <w:lang w:val="en-GB"/>
        </w:rPr>
        <w:t>V</w:t>
      </w:r>
      <w:r w:rsidRPr="00C457EE">
        <w:rPr>
          <w:rFonts w:ascii="Arial" w:hAnsi="Arial" w:cs="Arial"/>
          <w:b/>
          <w:bCs/>
          <w:i/>
          <w:iCs/>
          <w:lang w:val="en-GB"/>
        </w:rPr>
        <w:t xml:space="preserve">iolence. </w:t>
      </w:r>
    </w:p>
    <w:p w14:paraId="0AE9002C" w14:textId="77777777" w:rsidR="00B00D2E" w:rsidRPr="00C457EE" w:rsidRDefault="00B00D2E" w:rsidP="00C457EE">
      <w:pPr>
        <w:spacing w:after="0" w:line="360" w:lineRule="auto"/>
        <w:rPr>
          <w:rFonts w:ascii="Arial" w:hAnsi="Arial" w:cs="Arial"/>
          <w:b/>
          <w:bCs/>
          <w:u w:val="single"/>
          <w:lang w:val="en-GB"/>
        </w:rPr>
      </w:pPr>
    </w:p>
    <w:p w14:paraId="234D6D0F" w14:textId="5CD90CE6" w:rsidR="00BF0EC7" w:rsidRPr="00C457EE" w:rsidRDefault="00BF0EC7" w:rsidP="00C457EE">
      <w:pPr>
        <w:spacing w:after="0" w:line="360" w:lineRule="auto"/>
        <w:jc w:val="both"/>
        <w:rPr>
          <w:rFonts w:ascii="Arial" w:hAnsi="Arial" w:cs="Arial"/>
          <w:lang w:val="en-GB"/>
        </w:rPr>
      </w:pPr>
      <w:r w:rsidRPr="00C457EE">
        <w:rPr>
          <w:rFonts w:ascii="Arial" w:hAnsi="Arial" w:cs="Arial"/>
          <w:lang w:val="en-GB"/>
        </w:rPr>
        <w:t>Many of the</w:t>
      </w:r>
      <w:r w:rsidR="00D71940" w:rsidRPr="00C457EE">
        <w:rPr>
          <w:rFonts w:ascii="Arial" w:hAnsi="Arial" w:cs="Arial"/>
          <w:lang w:val="en-GB"/>
        </w:rPr>
        <w:t xml:space="preserve"> speakers addressed the context in which this event was taking place</w:t>
      </w:r>
      <w:r w:rsidR="005D14B8" w:rsidRPr="00DD4F58">
        <w:rPr>
          <w:rFonts w:ascii="Arial" w:hAnsi="Arial" w:cs="Arial"/>
          <w:lang w:val="en-GB"/>
        </w:rPr>
        <w:t>. That is,</w:t>
      </w:r>
      <w:r w:rsidR="00D71940" w:rsidRPr="00C457EE">
        <w:rPr>
          <w:rFonts w:ascii="Arial" w:hAnsi="Arial" w:cs="Arial"/>
          <w:lang w:val="en-GB"/>
        </w:rPr>
        <w:t xml:space="preserve"> not only </w:t>
      </w:r>
      <w:r w:rsidR="005D14B8" w:rsidRPr="00DD4F58">
        <w:rPr>
          <w:rFonts w:ascii="Arial" w:hAnsi="Arial" w:cs="Arial"/>
          <w:lang w:val="en-GB"/>
        </w:rPr>
        <w:t>is there</w:t>
      </w:r>
      <w:r w:rsidR="005D14B8" w:rsidRPr="00C457EE">
        <w:rPr>
          <w:rFonts w:ascii="Arial" w:hAnsi="Arial" w:cs="Arial"/>
          <w:lang w:val="en-GB"/>
        </w:rPr>
        <w:t xml:space="preserve"> </w:t>
      </w:r>
      <w:r w:rsidR="00D71940" w:rsidRPr="00C457EE">
        <w:rPr>
          <w:rFonts w:ascii="Arial" w:hAnsi="Arial" w:cs="Arial"/>
          <w:lang w:val="en-GB"/>
        </w:rPr>
        <w:t>escalating violence against sex workers and a lack of justice</w:t>
      </w:r>
      <w:r w:rsidR="005D14B8" w:rsidRPr="00DD4F58">
        <w:rPr>
          <w:rFonts w:ascii="Arial" w:hAnsi="Arial" w:cs="Arial"/>
          <w:lang w:val="en-GB"/>
        </w:rPr>
        <w:t xml:space="preserve"> for sex workers,</w:t>
      </w:r>
      <w:r w:rsidR="00D71940" w:rsidRPr="00C457EE">
        <w:rPr>
          <w:rFonts w:ascii="Arial" w:hAnsi="Arial" w:cs="Arial"/>
          <w:lang w:val="en-GB"/>
        </w:rPr>
        <w:t xml:space="preserve"> but </w:t>
      </w:r>
      <w:r w:rsidR="005D14B8" w:rsidRPr="00DD4F58">
        <w:rPr>
          <w:rFonts w:ascii="Arial" w:hAnsi="Arial" w:cs="Arial"/>
          <w:lang w:val="en-GB"/>
        </w:rPr>
        <w:t>there is also a context of</w:t>
      </w:r>
      <w:r w:rsidR="00D71940" w:rsidRPr="00C457EE">
        <w:rPr>
          <w:rFonts w:ascii="Arial" w:hAnsi="Arial" w:cs="Arial"/>
          <w:lang w:val="en-GB"/>
        </w:rPr>
        <w:t xml:space="preserve"> rising poverty. </w:t>
      </w:r>
      <w:r w:rsidR="008C5EE9" w:rsidRPr="00C457EE">
        <w:rPr>
          <w:rFonts w:ascii="Arial" w:hAnsi="Arial" w:cs="Arial"/>
          <w:lang w:val="en-GB"/>
        </w:rPr>
        <w:t xml:space="preserve">They </w:t>
      </w:r>
      <w:r w:rsidR="009E36D6" w:rsidRPr="00C457EE">
        <w:rPr>
          <w:rFonts w:ascii="Arial" w:hAnsi="Arial" w:cs="Arial"/>
          <w:lang w:val="en-GB"/>
        </w:rPr>
        <w:t xml:space="preserve">spoke of how the prostitution laws and government policies compound the poverty, criminality and stigma sex workers face and </w:t>
      </w:r>
      <w:r w:rsidRPr="00C457EE">
        <w:rPr>
          <w:rFonts w:ascii="Arial" w:hAnsi="Arial" w:cs="Arial"/>
          <w:lang w:val="en-GB"/>
        </w:rPr>
        <w:t>pointed to the need to “address these root causes of prostitution”</w:t>
      </w:r>
      <w:r w:rsidR="005D14B8" w:rsidRPr="00DD4F58">
        <w:rPr>
          <w:rFonts w:ascii="Arial" w:hAnsi="Arial" w:cs="Arial"/>
          <w:i/>
          <w:iCs/>
          <w:lang w:val="en-GB"/>
        </w:rPr>
        <w:t xml:space="preserve">. </w:t>
      </w:r>
      <w:r w:rsidR="005D14B8" w:rsidRPr="00DD4F58">
        <w:rPr>
          <w:rFonts w:ascii="Arial" w:hAnsi="Arial" w:cs="Arial"/>
          <w:lang w:val="en-GB"/>
        </w:rPr>
        <w:t>A</w:t>
      </w:r>
      <w:r w:rsidRPr="00C457EE">
        <w:rPr>
          <w:rFonts w:ascii="Arial" w:hAnsi="Arial" w:cs="Arial"/>
          <w:lang w:val="en-GB"/>
        </w:rPr>
        <w:t xml:space="preserve">s </w:t>
      </w:r>
      <w:r w:rsidR="005D14B8" w:rsidRPr="00DD4F58">
        <w:rPr>
          <w:rFonts w:ascii="Arial" w:hAnsi="Arial" w:cs="Arial"/>
          <w:lang w:val="en-GB"/>
        </w:rPr>
        <w:t>Maria</w:t>
      </w:r>
      <w:r w:rsidRPr="00C457EE">
        <w:rPr>
          <w:rFonts w:ascii="Arial" w:hAnsi="Arial" w:cs="Arial"/>
          <w:lang w:val="en-GB"/>
        </w:rPr>
        <w:t xml:space="preserve"> said:</w:t>
      </w:r>
    </w:p>
    <w:p w14:paraId="6C5D9EBB" w14:textId="77777777" w:rsidR="00BF0EC7" w:rsidRPr="00C457EE" w:rsidRDefault="00BF0EC7" w:rsidP="00C457EE">
      <w:pPr>
        <w:spacing w:after="0" w:line="360" w:lineRule="auto"/>
        <w:rPr>
          <w:rFonts w:ascii="Arial" w:hAnsi="Arial" w:cs="Arial"/>
          <w:lang w:val="en-GB"/>
        </w:rPr>
      </w:pPr>
    </w:p>
    <w:p w14:paraId="5E9F544F" w14:textId="1D674186" w:rsidR="00BF0EC7" w:rsidRPr="00DD4F58" w:rsidRDefault="00BF0EC7" w:rsidP="00C457EE">
      <w:pPr>
        <w:spacing w:after="0" w:line="360" w:lineRule="auto"/>
        <w:ind w:left="1134" w:right="804"/>
        <w:jc w:val="both"/>
        <w:rPr>
          <w:rFonts w:ascii="Arial" w:hAnsi="Arial" w:cs="Arial"/>
          <w:lang w:val="en-GB"/>
        </w:rPr>
      </w:pPr>
      <w:r w:rsidRPr="00C457EE">
        <w:rPr>
          <w:rFonts w:ascii="Arial" w:hAnsi="Arial" w:cs="Arial"/>
          <w:lang w:val="en-GB"/>
        </w:rPr>
        <w:t>…women aren't working for fun they're working for the money and because the other alternatives don't pay enough to earn a living.</w:t>
      </w:r>
    </w:p>
    <w:p w14:paraId="3DAEAF18" w14:textId="5C800216" w:rsidR="005D14B8" w:rsidRPr="00C457EE" w:rsidRDefault="005D14B8" w:rsidP="00C457EE">
      <w:pPr>
        <w:spacing w:after="0" w:line="360" w:lineRule="auto"/>
        <w:ind w:left="1134" w:right="804"/>
        <w:jc w:val="right"/>
        <w:rPr>
          <w:rFonts w:ascii="Arial" w:hAnsi="Arial" w:cs="Arial"/>
          <w:b/>
          <w:bCs/>
          <w:lang w:val="en-GB"/>
        </w:rPr>
      </w:pPr>
      <w:r w:rsidRPr="00C457EE">
        <w:rPr>
          <w:rFonts w:ascii="Arial" w:hAnsi="Arial" w:cs="Arial"/>
          <w:b/>
          <w:bCs/>
          <w:lang w:val="en-GB"/>
        </w:rPr>
        <w:t>Maria</w:t>
      </w:r>
      <w:r w:rsidR="00360CF8">
        <w:rPr>
          <w:rFonts w:ascii="Arial" w:hAnsi="Arial" w:cs="Arial"/>
          <w:b/>
          <w:bCs/>
          <w:lang w:val="en-GB"/>
        </w:rPr>
        <w:t xml:space="preserve"> </w:t>
      </w:r>
      <w:r w:rsidR="00360CF8" w:rsidRPr="00137328">
        <w:rPr>
          <w:rFonts w:ascii="Arial" w:hAnsi="Arial" w:cs="Arial"/>
          <w:b/>
          <w:bCs/>
          <w:sz w:val="24"/>
          <w:szCs w:val="24"/>
          <w:shd w:val="clear" w:color="auto" w:fill="FFFFFF"/>
        </w:rPr>
        <w:t>Jazukeviciene</w:t>
      </w:r>
      <w:r w:rsidRPr="00C457EE">
        <w:rPr>
          <w:rFonts w:ascii="Arial" w:hAnsi="Arial" w:cs="Arial"/>
          <w:b/>
          <w:bCs/>
          <w:lang w:val="en-GB"/>
        </w:rPr>
        <w:t>, Migrant Sex Worker</w:t>
      </w:r>
      <w:r w:rsidR="006607EA">
        <w:rPr>
          <w:rFonts w:ascii="Arial" w:hAnsi="Arial" w:cs="Arial"/>
          <w:b/>
          <w:bCs/>
          <w:lang w:val="en-GB"/>
        </w:rPr>
        <w:t xml:space="preserve"> and ECP Member</w:t>
      </w:r>
    </w:p>
    <w:p w14:paraId="21723597" w14:textId="77777777" w:rsidR="00BF0EC7" w:rsidRPr="00C457EE" w:rsidRDefault="00BF0EC7" w:rsidP="00C457EE">
      <w:pPr>
        <w:spacing w:after="0" w:line="360" w:lineRule="auto"/>
        <w:rPr>
          <w:rFonts w:ascii="Arial" w:hAnsi="Arial" w:cs="Arial"/>
          <w:b/>
          <w:bCs/>
          <w:i/>
          <w:iCs/>
          <w:lang w:val="en-GB"/>
        </w:rPr>
      </w:pPr>
    </w:p>
    <w:p w14:paraId="6A77FEDE" w14:textId="26D56E7F" w:rsidR="00DE185E" w:rsidRPr="00C457EE" w:rsidRDefault="00D71940" w:rsidP="00C457EE">
      <w:pPr>
        <w:spacing w:after="0" w:line="360" w:lineRule="auto"/>
        <w:ind w:firstLine="720"/>
        <w:jc w:val="both"/>
        <w:rPr>
          <w:rFonts w:ascii="Arial" w:hAnsi="Arial" w:cs="Arial"/>
          <w:lang w:val="en-GB"/>
        </w:rPr>
      </w:pPr>
      <w:r w:rsidRPr="00C457EE">
        <w:rPr>
          <w:rFonts w:ascii="Arial" w:hAnsi="Arial" w:cs="Arial"/>
          <w:lang w:val="en-GB"/>
        </w:rPr>
        <w:t>Ms Watson said that</w:t>
      </w:r>
      <w:r w:rsidR="00C71297">
        <w:rPr>
          <w:rFonts w:ascii="Arial" w:hAnsi="Arial" w:cs="Arial"/>
          <w:lang w:val="en-GB"/>
        </w:rPr>
        <w:t>,</w:t>
      </w:r>
      <w:r w:rsidRPr="00C457EE">
        <w:rPr>
          <w:rFonts w:ascii="Arial" w:hAnsi="Arial" w:cs="Arial"/>
          <w:lang w:val="en-GB"/>
        </w:rPr>
        <w:t xml:space="preserve"> from her experience</w:t>
      </w:r>
      <w:r w:rsidR="00C71297">
        <w:rPr>
          <w:rFonts w:ascii="Arial" w:hAnsi="Arial" w:cs="Arial"/>
          <w:lang w:val="en-GB"/>
        </w:rPr>
        <w:t>,</w:t>
      </w:r>
      <w:r w:rsidRPr="00C457EE">
        <w:rPr>
          <w:rFonts w:ascii="Arial" w:hAnsi="Arial" w:cs="Arial"/>
          <w:lang w:val="en-GB"/>
        </w:rPr>
        <w:t xml:space="preserve"> many sex workers are mothers, who go into prostitution to ensure that their children are fed at a time of rising hunger and homelessness</w:t>
      </w:r>
      <w:r w:rsidRPr="00C457EE">
        <w:rPr>
          <w:rFonts w:ascii="Arial" w:hAnsi="Arial" w:cs="Arial"/>
          <w:i/>
          <w:iCs/>
          <w:lang w:val="en-GB"/>
        </w:rPr>
        <w:t>.</w:t>
      </w:r>
      <w:r w:rsidR="005D14B8" w:rsidRPr="00DD4F58">
        <w:rPr>
          <w:rFonts w:ascii="Arial" w:hAnsi="Arial" w:cs="Arial"/>
          <w:lang w:val="en-GB"/>
        </w:rPr>
        <w:t xml:space="preserve"> </w:t>
      </w:r>
      <w:r w:rsidR="00DE185E" w:rsidRPr="00C457EE">
        <w:rPr>
          <w:rFonts w:ascii="Arial" w:hAnsi="Arial" w:cs="Arial"/>
          <w:lang w:val="en-GB"/>
        </w:rPr>
        <w:t xml:space="preserve">She described her horror at hearing that some sex working </w:t>
      </w:r>
      <w:r w:rsidR="00B00D2E" w:rsidRPr="00C457EE">
        <w:rPr>
          <w:rFonts w:ascii="Arial" w:hAnsi="Arial" w:cs="Arial"/>
          <w:lang w:val="en-GB"/>
        </w:rPr>
        <w:t>mothers</w:t>
      </w:r>
      <w:r w:rsidR="00DE185E" w:rsidRPr="00C457EE">
        <w:rPr>
          <w:rFonts w:ascii="Arial" w:hAnsi="Arial" w:cs="Arial"/>
          <w:lang w:val="en-GB"/>
        </w:rPr>
        <w:t xml:space="preserve"> who reported violence faced prejudice from social workers and were threatened with having their children taken from them on the pretext that their job put the child at risk.</w:t>
      </w:r>
      <w:r w:rsidR="005D14B8" w:rsidRPr="00DD4F58">
        <w:rPr>
          <w:rFonts w:ascii="Arial" w:hAnsi="Arial" w:cs="Arial"/>
          <w:lang w:val="en-GB"/>
        </w:rPr>
        <w:t xml:space="preserve"> </w:t>
      </w:r>
      <w:r w:rsidR="00DE185E" w:rsidRPr="00C457EE">
        <w:rPr>
          <w:rFonts w:ascii="Arial" w:hAnsi="Arial" w:cs="Arial"/>
          <w:lang w:val="en-GB"/>
        </w:rPr>
        <w:t>The worst outcome and a major deterrent for victims of violence is, according to Ms Watson, when:</w:t>
      </w:r>
    </w:p>
    <w:p w14:paraId="187985FC" w14:textId="77777777" w:rsidR="00DE185E" w:rsidRPr="00C457EE" w:rsidRDefault="00DE185E" w:rsidP="00C457EE">
      <w:pPr>
        <w:spacing w:after="0" w:line="360" w:lineRule="auto"/>
        <w:rPr>
          <w:rFonts w:ascii="Arial" w:hAnsi="Arial" w:cs="Arial"/>
          <w:lang w:val="en-GB"/>
        </w:rPr>
      </w:pPr>
    </w:p>
    <w:p w14:paraId="0915C747" w14:textId="4F6A0C5C" w:rsidR="00DE185E" w:rsidRPr="00DD4F58" w:rsidRDefault="00DE185E" w:rsidP="005D14B8">
      <w:pPr>
        <w:spacing w:after="0" w:line="360" w:lineRule="auto"/>
        <w:ind w:left="851" w:right="804"/>
        <w:jc w:val="both"/>
        <w:rPr>
          <w:rFonts w:ascii="Arial" w:hAnsi="Arial" w:cs="Arial"/>
          <w:lang w:val="en-GB"/>
        </w:rPr>
      </w:pPr>
      <w:r w:rsidRPr="00C457EE">
        <w:rPr>
          <w:rFonts w:ascii="Arial" w:hAnsi="Arial" w:cs="Arial"/>
          <w:lang w:val="en-GB"/>
        </w:rPr>
        <w:t>…social services get involved, they're focused on blaming the mothers themselves for the violence against them and then threaten to take the children away.</w:t>
      </w:r>
    </w:p>
    <w:p w14:paraId="62EF8321" w14:textId="0CECB937" w:rsidR="00EF4E14" w:rsidRDefault="005D14B8" w:rsidP="00EF4E14">
      <w:pPr>
        <w:spacing w:after="0" w:line="360" w:lineRule="auto"/>
        <w:ind w:left="851" w:right="804"/>
        <w:jc w:val="right"/>
        <w:rPr>
          <w:rFonts w:ascii="Arial" w:hAnsi="Arial" w:cs="Arial"/>
          <w:b/>
          <w:bCs/>
          <w:lang w:val="en-GB"/>
        </w:rPr>
      </w:pPr>
      <w:r w:rsidRPr="00C457EE">
        <w:rPr>
          <w:rFonts w:ascii="Arial" w:hAnsi="Arial" w:cs="Arial"/>
          <w:b/>
          <w:bCs/>
          <w:lang w:val="en-GB"/>
        </w:rPr>
        <w:t>Laura Watson, English Collective of Prostitutes</w:t>
      </w:r>
    </w:p>
    <w:p w14:paraId="708A2D46" w14:textId="7FF7BC67" w:rsidR="00205406" w:rsidRDefault="00205406" w:rsidP="00EF4E14">
      <w:pPr>
        <w:spacing w:after="0" w:line="360" w:lineRule="auto"/>
        <w:ind w:left="851" w:right="804"/>
        <w:jc w:val="right"/>
        <w:rPr>
          <w:rFonts w:ascii="Arial" w:hAnsi="Arial" w:cs="Arial"/>
          <w:b/>
          <w:bCs/>
          <w:lang w:val="en-GB"/>
        </w:rPr>
      </w:pPr>
    </w:p>
    <w:p w14:paraId="5E03C3DC" w14:textId="77777777" w:rsidR="00205406" w:rsidRDefault="00205406" w:rsidP="00EF4E14">
      <w:pPr>
        <w:spacing w:after="0" w:line="360" w:lineRule="auto"/>
        <w:ind w:left="851" w:right="804"/>
        <w:jc w:val="right"/>
        <w:rPr>
          <w:rFonts w:ascii="Arial" w:hAnsi="Arial" w:cs="Arial"/>
          <w:b/>
          <w:bCs/>
          <w:lang w:val="en-GB"/>
        </w:rPr>
      </w:pPr>
    </w:p>
    <w:p w14:paraId="7A279578" w14:textId="77777777" w:rsidR="006F5F29" w:rsidRPr="00C457EE" w:rsidRDefault="006F5F29" w:rsidP="00C457EE">
      <w:pPr>
        <w:spacing w:after="0" w:line="360" w:lineRule="auto"/>
        <w:rPr>
          <w:rFonts w:ascii="Arial" w:hAnsi="Arial" w:cs="Arial"/>
          <w:lang w:val="en-GB"/>
        </w:rPr>
      </w:pPr>
    </w:p>
    <w:p w14:paraId="0F10410C" w14:textId="5505D8E8" w:rsidR="00406747" w:rsidRPr="00C457EE" w:rsidRDefault="00D30E4B" w:rsidP="00C457EE">
      <w:pPr>
        <w:spacing w:after="0" w:line="360" w:lineRule="auto"/>
        <w:rPr>
          <w:rFonts w:ascii="Arial" w:hAnsi="Arial" w:cs="Arial"/>
          <w:b/>
          <w:bCs/>
          <w:i/>
          <w:iCs/>
          <w:lang w:val="en-GB"/>
        </w:rPr>
      </w:pPr>
      <w:r w:rsidRPr="00C457EE">
        <w:rPr>
          <w:rFonts w:ascii="Arial" w:hAnsi="Arial" w:cs="Arial"/>
          <w:b/>
          <w:bCs/>
          <w:i/>
          <w:iCs/>
          <w:lang w:val="en-GB"/>
        </w:rPr>
        <w:lastRenderedPageBreak/>
        <w:t xml:space="preserve">The </w:t>
      </w:r>
      <w:r w:rsidR="00440239" w:rsidRPr="00DD4F58">
        <w:rPr>
          <w:rFonts w:ascii="Arial" w:hAnsi="Arial" w:cs="Arial"/>
          <w:b/>
          <w:bCs/>
          <w:i/>
          <w:iCs/>
          <w:lang w:val="en-GB"/>
        </w:rPr>
        <w:t>P</w:t>
      </w:r>
      <w:r w:rsidRPr="00C457EE">
        <w:rPr>
          <w:rFonts w:ascii="Arial" w:hAnsi="Arial" w:cs="Arial"/>
          <w:b/>
          <w:bCs/>
          <w:i/>
          <w:iCs/>
          <w:lang w:val="en-GB"/>
        </w:rPr>
        <w:t xml:space="preserve">roblem: </w:t>
      </w:r>
      <w:r w:rsidR="00406747" w:rsidRPr="00C457EE">
        <w:rPr>
          <w:rFonts w:ascii="Arial" w:hAnsi="Arial" w:cs="Arial"/>
          <w:b/>
          <w:bCs/>
          <w:i/>
          <w:iCs/>
          <w:lang w:val="en-GB"/>
        </w:rPr>
        <w:t xml:space="preserve">The </w:t>
      </w:r>
      <w:r w:rsidR="00440239" w:rsidRPr="00DD4F58">
        <w:rPr>
          <w:rFonts w:ascii="Arial" w:hAnsi="Arial" w:cs="Arial"/>
          <w:b/>
          <w:bCs/>
          <w:i/>
          <w:iCs/>
          <w:lang w:val="en-GB"/>
        </w:rPr>
        <w:t>C</w:t>
      </w:r>
      <w:r w:rsidR="00406747" w:rsidRPr="00C457EE">
        <w:rPr>
          <w:rFonts w:ascii="Arial" w:hAnsi="Arial" w:cs="Arial"/>
          <w:b/>
          <w:bCs/>
          <w:i/>
          <w:iCs/>
          <w:lang w:val="en-GB"/>
        </w:rPr>
        <w:t xml:space="preserve">onflation of </w:t>
      </w:r>
      <w:r w:rsidR="00440239" w:rsidRPr="00DD4F58">
        <w:rPr>
          <w:rFonts w:ascii="Arial" w:hAnsi="Arial" w:cs="Arial"/>
          <w:b/>
          <w:bCs/>
          <w:i/>
          <w:iCs/>
          <w:lang w:val="en-GB"/>
        </w:rPr>
        <w:t>S</w:t>
      </w:r>
      <w:r w:rsidR="00406747" w:rsidRPr="00C457EE">
        <w:rPr>
          <w:rFonts w:ascii="Arial" w:hAnsi="Arial" w:cs="Arial"/>
          <w:b/>
          <w:bCs/>
          <w:i/>
          <w:iCs/>
          <w:lang w:val="en-GB"/>
        </w:rPr>
        <w:t xml:space="preserve">ex </w:t>
      </w:r>
      <w:r w:rsidR="00440239" w:rsidRPr="00DD4F58">
        <w:rPr>
          <w:rFonts w:ascii="Arial" w:hAnsi="Arial" w:cs="Arial"/>
          <w:b/>
          <w:bCs/>
          <w:i/>
          <w:iCs/>
          <w:lang w:val="en-GB"/>
        </w:rPr>
        <w:t>W</w:t>
      </w:r>
      <w:r w:rsidR="00406747" w:rsidRPr="00C457EE">
        <w:rPr>
          <w:rFonts w:ascii="Arial" w:hAnsi="Arial" w:cs="Arial"/>
          <w:b/>
          <w:bCs/>
          <w:i/>
          <w:iCs/>
          <w:lang w:val="en-GB"/>
        </w:rPr>
        <w:t xml:space="preserve">ork with </w:t>
      </w:r>
      <w:r w:rsidR="00440239" w:rsidRPr="00DD4F58">
        <w:rPr>
          <w:rFonts w:ascii="Arial" w:hAnsi="Arial" w:cs="Arial"/>
          <w:b/>
          <w:bCs/>
          <w:i/>
          <w:iCs/>
          <w:lang w:val="en-GB"/>
        </w:rPr>
        <w:t>T</w:t>
      </w:r>
      <w:r w:rsidR="00406747" w:rsidRPr="00C457EE">
        <w:rPr>
          <w:rFonts w:ascii="Arial" w:hAnsi="Arial" w:cs="Arial"/>
          <w:b/>
          <w:bCs/>
          <w:i/>
          <w:iCs/>
          <w:lang w:val="en-GB"/>
        </w:rPr>
        <w:t>rafficking.</w:t>
      </w:r>
    </w:p>
    <w:p w14:paraId="354E49FA" w14:textId="77777777" w:rsidR="00266AD8" w:rsidRPr="00C457EE" w:rsidRDefault="00266AD8" w:rsidP="00C457EE">
      <w:pPr>
        <w:spacing w:after="0" w:line="360" w:lineRule="auto"/>
        <w:rPr>
          <w:rFonts w:ascii="Arial" w:hAnsi="Arial" w:cs="Arial"/>
          <w:u w:val="single"/>
          <w:lang w:val="en-GB"/>
        </w:rPr>
      </w:pPr>
    </w:p>
    <w:p w14:paraId="6F37F17D" w14:textId="581481F0" w:rsidR="00113F62" w:rsidRPr="00C457EE" w:rsidRDefault="001B194E" w:rsidP="00C457EE">
      <w:pPr>
        <w:spacing w:after="0" w:line="360" w:lineRule="auto"/>
        <w:jc w:val="both"/>
        <w:rPr>
          <w:rFonts w:ascii="Arial" w:hAnsi="Arial" w:cs="Arial"/>
          <w:lang w:val="en-GB"/>
        </w:rPr>
      </w:pPr>
      <w:r w:rsidRPr="00C457EE">
        <w:rPr>
          <w:rFonts w:ascii="Arial" w:hAnsi="Arial" w:cs="Arial"/>
          <w:lang w:val="en-GB"/>
        </w:rPr>
        <w:t xml:space="preserve">One major theme that emerged from a number of presentations was that sex work </w:t>
      </w:r>
      <w:r w:rsidR="0012540D" w:rsidRPr="00C457EE">
        <w:rPr>
          <w:rFonts w:ascii="Arial" w:hAnsi="Arial" w:cs="Arial"/>
          <w:lang w:val="en-GB"/>
        </w:rPr>
        <w:t xml:space="preserve">is </w:t>
      </w:r>
      <w:r w:rsidR="00FE422E" w:rsidRPr="00C457EE">
        <w:rPr>
          <w:rFonts w:ascii="Arial" w:hAnsi="Arial" w:cs="Arial"/>
          <w:lang w:val="en-GB"/>
        </w:rPr>
        <w:t xml:space="preserve">consistently </w:t>
      </w:r>
      <w:r w:rsidRPr="00C457EE">
        <w:rPr>
          <w:rFonts w:ascii="Arial" w:hAnsi="Arial" w:cs="Arial"/>
          <w:lang w:val="en-GB"/>
        </w:rPr>
        <w:t xml:space="preserve">conflated with </w:t>
      </w:r>
      <w:r w:rsidR="00113F62" w:rsidRPr="00C457EE">
        <w:rPr>
          <w:rFonts w:ascii="Arial" w:hAnsi="Arial" w:cs="Arial"/>
          <w:lang w:val="en-GB"/>
        </w:rPr>
        <w:t>trafficking</w:t>
      </w:r>
      <w:r w:rsidR="00FE422E" w:rsidRPr="00C457EE">
        <w:rPr>
          <w:rFonts w:ascii="Arial" w:hAnsi="Arial" w:cs="Arial"/>
          <w:lang w:val="en-GB"/>
        </w:rPr>
        <w:t>.</w:t>
      </w:r>
      <w:r w:rsidRPr="00C457EE">
        <w:rPr>
          <w:rFonts w:ascii="Arial" w:hAnsi="Arial" w:cs="Arial"/>
          <w:lang w:val="en-GB"/>
        </w:rPr>
        <w:t xml:space="preserve"> </w:t>
      </w:r>
      <w:r w:rsidR="00FE422E" w:rsidRPr="00C457EE">
        <w:rPr>
          <w:rFonts w:ascii="Arial" w:hAnsi="Arial" w:cs="Arial"/>
          <w:lang w:val="en-GB"/>
        </w:rPr>
        <w:t xml:space="preserve">This </w:t>
      </w:r>
      <w:r w:rsidRPr="00C457EE">
        <w:rPr>
          <w:rFonts w:ascii="Arial" w:hAnsi="Arial" w:cs="Arial"/>
          <w:lang w:val="en-GB"/>
        </w:rPr>
        <w:t xml:space="preserve">not only </w:t>
      </w:r>
      <w:r w:rsidR="00FE422E" w:rsidRPr="00C457EE">
        <w:rPr>
          <w:rFonts w:ascii="Arial" w:hAnsi="Arial" w:cs="Arial"/>
          <w:lang w:val="en-GB"/>
        </w:rPr>
        <w:t xml:space="preserve">has </w:t>
      </w:r>
      <w:r w:rsidRPr="00C457EE">
        <w:rPr>
          <w:rFonts w:ascii="Arial" w:hAnsi="Arial" w:cs="Arial"/>
          <w:lang w:val="en-GB"/>
        </w:rPr>
        <w:t>a detrimental effect on sex workers</w:t>
      </w:r>
      <w:r w:rsidR="001243EB" w:rsidRPr="00C457EE">
        <w:rPr>
          <w:rFonts w:ascii="Arial" w:hAnsi="Arial" w:cs="Arial"/>
          <w:lang w:val="en-GB"/>
        </w:rPr>
        <w:t>’</w:t>
      </w:r>
      <w:r w:rsidRPr="00C457EE">
        <w:rPr>
          <w:rFonts w:ascii="Arial" w:hAnsi="Arial" w:cs="Arial"/>
          <w:lang w:val="en-GB"/>
        </w:rPr>
        <w:t xml:space="preserve"> ability to protect themselves from violence and exploitation</w:t>
      </w:r>
      <w:r w:rsidR="000B32B4" w:rsidRPr="00C457EE">
        <w:rPr>
          <w:rFonts w:ascii="Arial" w:hAnsi="Arial" w:cs="Arial"/>
          <w:lang w:val="en-GB"/>
        </w:rPr>
        <w:t>,</w:t>
      </w:r>
      <w:r w:rsidRPr="00C457EE">
        <w:rPr>
          <w:rFonts w:ascii="Arial" w:hAnsi="Arial" w:cs="Arial"/>
          <w:lang w:val="en-GB"/>
        </w:rPr>
        <w:t xml:space="preserve"> but also on policy and practice. </w:t>
      </w:r>
    </w:p>
    <w:p w14:paraId="0F1743AF" w14:textId="77777777" w:rsidR="00266AD8" w:rsidRPr="00C457EE" w:rsidRDefault="00266AD8" w:rsidP="00C457EE">
      <w:pPr>
        <w:spacing w:after="0" w:line="360" w:lineRule="auto"/>
        <w:rPr>
          <w:rFonts w:ascii="Arial" w:hAnsi="Arial" w:cs="Arial"/>
          <w:lang w:val="en-GB"/>
        </w:rPr>
      </w:pPr>
    </w:p>
    <w:p w14:paraId="702E069E" w14:textId="5C5F2421" w:rsidR="001B194E" w:rsidRPr="00C457EE" w:rsidRDefault="003E232D" w:rsidP="00C457EE">
      <w:pPr>
        <w:spacing w:after="0" w:line="360" w:lineRule="auto"/>
        <w:ind w:firstLine="720"/>
        <w:jc w:val="both"/>
        <w:rPr>
          <w:rFonts w:ascii="Arial" w:hAnsi="Arial" w:cs="Arial"/>
          <w:lang w:val="en-GB"/>
        </w:rPr>
      </w:pPr>
      <w:r w:rsidRPr="00C457EE">
        <w:rPr>
          <w:rFonts w:ascii="Arial" w:hAnsi="Arial" w:cs="Arial"/>
          <w:lang w:val="en-GB"/>
        </w:rPr>
        <w:t>ESWA’s</w:t>
      </w:r>
      <w:r w:rsidR="001B194E" w:rsidRPr="00C457EE">
        <w:rPr>
          <w:rFonts w:ascii="Arial" w:hAnsi="Arial" w:cs="Arial"/>
          <w:lang w:val="en-GB"/>
        </w:rPr>
        <w:t xml:space="preserve"> research interviewed sex workers in countries </w:t>
      </w:r>
      <w:r w:rsidR="003F16FA" w:rsidRPr="00DD4F58">
        <w:rPr>
          <w:rFonts w:ascii="Arial" w:hAnsi="Arial" w:cs="Arial"/>
          <w:lang w:val="en-GB"/>
        </w:rPr>
        <w:t>such as</w:t>
      </w:r>
      <w:r w:rsidR="003F16FA" w:rsidRPr="00C457EE">
        <w:rPr>
          <w:rFonts w:ascii="Arial" w:hAnsi="Arial" w:cs="Arial"/>
          <w:lang w:val="en-GB"/>
        </w:rPr>
        <w:t xml:space="preserve"> </w:t>
      </w:r>
      <w:r w:rsidR="001B194E" w:rsidRPr="00C457EE">
        <w:rPr>
          <w:rFonts w:ascii="Arial" w:hAnsi="Arial" w:cs="Arial"/>
          <w:lang w:val="en-GB"/>
        </w:rPr>
        <w:t xml:space="preserve">France where </w:t>
      </w:r>
      <w:r w:rsidR="000E4213" w:rsidRPr="00C457EE">
        <w:rPr>
          <w:rFonts w:ascii="Arial" w:hAnsi="Arial" w:cs="Arial"/>
        </w:rPr>
        <w:t xml:space="preserve">sex workers’ clients have been </w:t>
      </w:r>
      <w:r w:rsidR="00752306" w:rsidRPr="00C457EE">
        <w:rPr>
          <w:rFonts w:ascii="Arial" w:hAnsi="Arial" w:cs="Arial"/>
          <w:lang w:val="en-GB"/>
        </w:rPr>
        <w:t>criminalis</w:t>
      </w:r>
      <w:r w:rsidR="000E4213" w:rsidRPr="00C457EE">
        <w:rPr>
          <w:rFonts w:ascii="Arial" w:hAnsi="Arial" w:cs="Arial"/>
          <w:lang w:val="en-GB"/>
        </w:rPr>
        <w:t>ed</w:t>
      </w:r>
      <w:r w:rsidR="00752306" w:rsidRPr="00C457EE">
        <w:rPr>
          <w:rFonts w:ascii="Arial" w:hAnsi="Arial" w:cs="Arial"/>
          <w:lang w:val="en-GB"/>
        </w:rPr>
        <w:t xml:space="preserve"> under the pretext that it was needed to address trafficking. However, </w:t>
      </w:r>
      <w:r w:rsidR="002D2240" w:rsidRPr="00C457EE">
        <w:rPr>
          <w:rFonts w:ascii="Arial" w:hAnsi="Arial" w:cs="Arial"/>
          <w:lang w:val="en-GB"/>
        </w:rPr>
        <w:t>ESWA’s</w:t>
      </w:r>
      <w:r w:rsidR="00752306" w:rsidRPr="00C457EE">
        <w:rPr>
          <w:rFonts w:ascii="Arial" w:hAnsi="Arial" w:cs="Arial"/>
          <w:lang w:val="en-GB"/>
        </w:rPr>
        <w:t xml:space="preserve"> </w:t>
      </w:r>
      <w:r w:rsidR="002111AE" w:rsidRPr="00C457EE">
        <w:rPr>
          <w:rFonts w:ascii="Arial" w:hAnsi="Arial" w:cs="Arial"/>
          <w:lang w:val="en-GB"/>
        </w:rPr>
        <w:t>research</w:t>
      </w:r>
      <w:r w:rsidR="001B194E" w:rsidRPr="00C457EE">
        <w:rPr>
          <w:rFonts w:ascii="Arial" w:hAnsi="Arial" w:cs="Arial"/>
          <w:lang w:val="en-GB"/>
        </w:rPr>
        <w:t xml:space="preserve"> found: </w:t>
      </w:r>
    </w:p>
    <w:p w14:paraId="23C2F718" w14:textId="77777777" w:rsidR="003A73E2" w:rsidRPr="00C457EE" w:rsidRDefault="003A73E2" w:rsidP="00C457EE">
      <w:pPr>
        <w:spacing w:after="0" w:line="360" w:lineRule="auto"/>
        <w:ind w:left="851" w:right="804"/>
        <w:jc w:val="both"/>
        <w:rPr>
          <w:rFonts w:ascii="Arial" w:hAnsi="Arial" w:cs="Arial"/>
          <w:b/>
          <w:bCs/>
          <w:lang w:val="en-GB"/>
        </w:rPr>
      </w:pPr>
    </w:p>
    <w:p w14:paraId="3B705454" w14:textId="396227C5" w:rsidR="00165C22" w:rsidRPr="00C457EE" w:rsidRDefault="00406747" w:rsidP="003F16FA">
      <w:pPr>
        <w:spacing w:after="0" w:line="360" w:lineRule="auto"/>
        <w:ind w:left="851" w:right="804"/>
        <w:jc w:val="both"/>
        <w:rPr>
          <w:rFonts w:ascii="Arial" w:hAnsi="Arial" w:cs="Arial"/>
          <w:lang w:val="en-GB"/>
        </w:rPr>
      </w:pPr>
      <w:r w:rsidRPr="00C457EE">
        <w:rPr>
          <w:rFonts w:ascii="Arial" w:hAnsi="Arial" w:cs="Arial"/>
          <w:lang w:val="en-GB"/>
        </w:rPr>
        <w:t>…</w:t>
      </w:r>
      <w:r w:rsidR="00165C22" w:rsidRPr="00C457EE">
        <w:rPr>
          <w:rFonts w:ascii="Arial" w:hAnsi="Arial" w:cs="Arial"/>
          <w:lang w:val="en-GB"/>
        </w:rPr>
        <w:t xml:space="preserve">in the first </w:t>
      </w:r>
      <w:r w:rsidR="001B194E" w:rsidRPr="00C457EE">
        <w:rPr>
          <w:rFonts w:ascii="Arial" w:hAnsi="Arial" w:cs="Arial"/>
          <w:lang w:val="en-GB"/>
        </w:rPr>
        <w:t>six</w:t>
      </w:r>
      <w:r w:rsidR="00165C22" w:rsidRPr="00C457EE">
        <w:rPr>
          <w:rFonts w:ascii="Arial" w:hAnsi="Arial" w:cs="Arial"/>
          <w:lang w:val="en-GB"/>
        </w:rPr>
        <w:t xml:space="preserve"> months of the year, 10 sex workers were murdered under the Swedish model</w:t>
      </w:r>
      <w:r w:rsidR="00752306" w:rsidRPr="00C457EE">
        <w:rPr>
          <w:rFonts w:ascii="Arial" w:hAnsi="Arial" w:cs="Arial"/>
          <w:lang w:val="en-GB"/>
        </w:rPr>
        <w:t xml:space="preserve"> [which criminalised clients]</w:t>
      </w:r>
      <w:r w:rsidR="00165C22" w:rsidRPr="00C457EE">
        <w:rPr>
          <w:rFonts w:ascii="Arial" w:hAnsi="Arial" w:cs="Arial"/>
          <w:lang w:val="en-GB"/>
        </w:rPr>
        <w:t>. All sex workers in France and in countries with the Swedish model continue to say that violence has increased, they don’t have any trust in the police and reporting crimes, and what we see is that authorities, different organisations including religious organisations and feminist organisations, continuing to push for the Swedish model in the idea that it would protect sex workers. We know this is simply not the truth.</w:t>
      </w:r>
    </w:p>
    <w:p w14:paraId="23CCDF59" w14:textId="7882E2AA" w:rsidR="003F16FA" w:rsidRPr="00C457EE" w:rsidRDefault="003F16FA" w:rsidP="00C457EE">
      <w:pPr>
        <w:spacing w:after="0" w:line="360" w:lineRule="auto"/>
        <w:ind w:left="851" w:right="804"/>
        <w:jc w:val="right"/>
        <w:rPr>
          <w:rFonts w:ascii="Arial" w:hAnsi="Arial" w:cs="Arial"/>
          <w:b/>
          <w:bCs/>
          <w:lang w:val="en-GB"/>
        </w:rPr>
      </w:pPr>
      <w:r w:rsidRPr="00C457EE">
        <w:rPr>
          <w:rFonts w:ascii="Arial" w:hAnsi="Arial" w:cs="Arial"/>
          <w:b/>
          <w:bCs/>
          <w:lang w:val="en-GB"/>
        </w:rPr>
        <w:t>European Sex Workers’ Rights Alliance</w:t>
      </w:r>
    </w:p>
    <w:p w14:paraId="457CB178" w14:textId="77777777" w:rsidR="00266AD8" w:rsidRPr="00C457EE" w:rsidRDefault="00266AD8" w:rsidP="00C457EE">
      <w:pPr>
        <w:spacing w:after="0" w:line="360" w:lineRule="auto"/>
        <w:ind w:left="720"/>
        <w:rPr>
          <w:rFonts w:ascii="Arial" w:hAnsi="Arial" w:cs="Arial"/>
          <w:b/>
          <w:bCs/>
          <w:lang w:val="en-GB"/>
        </w:rPr>
      </w:pPr>
    </w:p>
    <w:p w14:paraId="796DD631" w14:textId="1B4B2A56" w:rsidR="00406747" w:rsidRPr="00C457EE" w:rsidRDefault="0017678C" w:rsidP="00C457EE">
      <w:pPr>
        <w:spacing w:after="0" w:line="360" w:lineRule="auto"/>
        <w:jc w:val="both"/>
        <w:rPr>
          <w:rFonts w:ascii="Arial" w:hAnsi="Arial" w:cs="Arial"/>
          <w:lang w:val="en-GB"/>
        </w:rPr>
      </w:pPr>
      <w:r>
        <w:rPr>
          <w:rFonts w:ascii="Arial" w:hAnsi="Arial" w:cs="Arial"/>
          <w:lang w:val="en-GB"/>
        </w:rPr>
        <w:t>Natalia Martinez</w:t>
      </w:r>
      <w:r w:rsidR="009E73E7">
        <w:rPr>
          <w:rFonts w:ascii="Arial" w:hAnsi="Arial" w:cs="Arial"/>
          <w:lang w:val="en-GB"/>
        </w:rPr>
        <w:t xml:space="preserve"> from the ECP</w:t>
      </w:r>
      <w:r>
        <w:rPr>
          <w:rFonts w:ascii="Arial" w:hAnsi="Arial" w:cs="Arial"/>
          <w:lang w:val="en-GB"/>
        </w:rPr>
        <w:t xml:space="preserve"> </w:t>
      </w:r>
      <w:r w:rsidR="00406747" w:rsidRPr="00C457EE">
        <w:rPr>
          <w:rFonts w:ascii="Arial" w:hAnsi="Arial" w:cs="Arial"/>
          <w:lang w:val="en-GB"/>
        </w:rPr>
        <w:t>addressed common misconceptions where</w:t>
      </w:r>
      <w:r w:rsidR="003F16FA" w:rsidRPr="00DD4F58">
        <w:rPr>
          <w:rFonts w:ascii="Arial" w:hAnsi="Arial" w:cs="Arial"/>
          <w:lang w:val="en-GB"/>
        </w:rPr>
        <w:t>by</w:t>
      </w:r>
      <w:r w:rsidR="00406747" w:rsidRPr="00C457EE">
        <w:rPr>
          <w:rFonts w:ascii="Arial" w:hAnsi="Arial" w:cs="Arial"/>
          <w:lang w:val="en-GB"/>
        </w:rPr>
        <w:t xml:space="preserve"> migrant sex workers get labelled as trafficked victims</w:t>
      </w:r>
      <w:r w:rsidR="003F16FA" w:rsidRPr="00DD4F58">
        <w:rPr>
          <w:rFonts w:ascii="Arial" w:hAnsi="Arial" w:cs="Arial"/>
          <w:lang w:val="en-GB"/>
        </w:rPr>
        <w:t>,</w:t>
      </w:r>
      <w:r w:rsidR="00406747" w:rsidRPr="00C457EE">
        <w:rPr>
          <w:rFonts w:ascii="Arial" w:hAnsi="Arial" w:cs="Arial"/>
          <w:lang w:val="en-GB"/>
        </w:rPr>
        <w:t xml:space="preserve"> regardless of what they say about their situation</w:t>
      </w:r>
      <w:r w:rsidR="003F16FA" w:rsidRPr="00DD4F58">
        <w:rPr>
          <w:rFonts w:ascii="Arial" w:hAnsi="Arial" w:cs="Arial"/>
          <w:lang w:val="en-GB"/>
        </w:rPr>
        <w:t>,</w:t>
      </w:r>
      <w:r w:rsidR="00406747" w:rsidRPr="00C457EE">
        <w:rPr>
          <w:rFonts w:ascii="Arial" w:hAnsi="Arial" w:cs="Arial"/>
          <w:lang w:val="en-GB"/>
        </w:rPr>
        <w:t xml:space="preserve"> and how women’s resistance to exploitation is made invisible: </w:t>
      </w:r>
    </w:p>
    <w:p w14:paraId="338604E3" w14:textId="77777777" w:rsidR="00266AD8" w:rsidRPr="00C457EE" w:rsidRDefault="00266AD8" w:rsidP="00C457EE">
      <w:pPr>
        <w:spacing w:after="0" w:line="360" w:lineRule="auto"/>
        <w:rPr>
          <w:rFonts w:ascii="Arial" w:hAnsi="Arial" w:cs="Arial"/>
          <w:lang w:val="en-GB"/>
        </w:rPr>
      </w:pPr>
    </w:p>
    <w:p w14:paraId="5F569ABB" w14:textId="5EB92902" w:rsidR="001E08C2" w:rsidRPr="00DD4F58" w:rsidRDefault="001E08C2" w:rsidP="003F16FA">
      <w:pPr>
        <w:spacing w:after="0" w:line="360" w:lineRule="auto"/>
        <w:ind w:left="851" w:right="804"/>
        <w:jc w:val="both"/>
        <w:rPr>
          <w:rFonts w:ascii="Arial" w:hAnsi="Arial" w:cs="Arial"/>
          <w:lang w:val="en-GB"/>
        </w:rPr>
      </w:pPr>
      <w:r w:rsidRPr="00C457EE">
        <w:rPr>
          <w:rFonts w:ascii="Arial" w:hAnsi="Arial" w:cs="Arial"/>
          <w:lang w:val="en-GB"/>
        </w:rPr>
        <w:t>There is no woman I know to be forced to come to work in the UK or who will call themselves a trafficking victim -- we know what we come to do. But the conditions some of us are to end up working in, these are bad.</w:t>
      </w:r>
      <w:r w:rsidR="00165C22" w:rsidRPr="00C457EE">
        <w:rPr>
          <w:rFonts w:ascii="Arial" w:hAnsi="Arial" w:cs="Arial"/>
          <w:lang w:val="en-GB"/>
        </w:rPr>
        <w:t xml:space="preserve"> </w:t>
      </w:r>
      <w:r w:rsidRPr="00C457EE">
        <w:rPr>
          <w:rFonts w:ascii="Arial" w:hAnsi="Arial" w:cs="Arial"/>
          <w:lang w:val="en-GB"/>
        </w:rPr>
        <w:t>Some of the organizations, they say they are there to help us as trans women sex workers, they look at our situations always as exploitation. I feel they would prefer us to live in poverty, to go back to our families. Perhaps this is more acceptable exploitation to live in.</w:t>
      </w:r>
    </w:p>
    <w:p w14:paraId="0641446E" w14:textId="2DA3F5A4" w:rsidR="003F16FA" w:rsidRPr="00C457EE" w:rsidRDefault="0017678C" w:rsidP="00C457EE">
      <w:pPr>
        <w:spacing w:after="0" w:line="360" w:lineRule="auto"/>
        <w:ind w:left="851" w:right="804"/>
        <w:jc w:val="right"/>
        <w:rPr>
          <w:rFonts w:ascii="Arial" w:hAnsi="Arial" w:cs="Arial"/>
          <w:b/>
          <w:bCs/>
          <w:lang w:val="en-GB"/>
        </w:rPr>
      </w:pPr>
      <w:r w:rsidRPr="00137328">
        <w:rPr>
          <w:rFonts w:ascii="Arial" w:hAnsi="Arial" w:cs="Arial"/>
          <w:b/>
          <w:bCs/>
          <w:lang w:val="en-GB"/>
        </w:rPr>
        <w:t>Natalia Martinez</w:t>
      </w:r>
      <w:r w:rsidR="003F16FA" w:rsidRPr="009E73E7">
        <w:rPr>
          <w:rFonts w:ascii="Arial" w:hAnsi="Arial" w:cs="Arial"/>
          <w:b/>
          <w:bCs/>
          <w:lang w:val="en-GB"/>
        </w:rPr>
        <w:t>,</w:t>
      </w:r>
      <w:r w:rsidR="003F16FA" w:rsidRPr="00DD4F58">
        <w:rPr>
          <w:rFonts w:ascii="Arial" w:hAnsi="Arial" w:cs="Arial"/>
          <w:b/>
          <w:bCs/>
          <w:lang w:val="en-GB"/>
        </w:rPr>
        <w:t xml:space="preserve"> Migrant Sex Worker and ECP Member</w:t>
      </w:r>
    </w:p>
    <w:p w14:paraId="51432BE1" w14:textId="77777777" w:rsidR="00266AD8" w:rsidRPr="00C457EE" w:rsidRDefault="00266AD8" w:rsidP="00C457EE">
      <w:pPr>
        <w:spacing w:after="0" w:line="360" w:lineRule="auto"/>
        <w:ind w:left="720"/>
        <w:rPr>
          <w:rFonts w:ascii="Arial" w:hAnsi="Arial" w:cs="Arial"/>
          <w:i/>
          <w:iCs/>
          <w:lang w:val="en-GB"/>
        </w:rPr>
      </w:pPr>
    </w:p>
    <w:p w14:paraId="0AC952D6" w14:textId="5CFF2DF3" w:rsidR="00822463" w:rsidRPr="00C457EE" w:rsidRDefault="007476A1" w:rsidP="00C457EE">
      <w:pPr>
        <w:spacing w:after="0" w:line="360" w:lineRule="auto"/>
        <w:ind w:firstLine="720"/>
        <w:jc w:val="both"/>
        <w:rPr>
          <w:rFonts w:ascii="Arial" w:hAnsi="Arial" w:cs="Arial"/>
          <w:lang w:val="en-GB"/>
        </w:rPr>
      </w:pPr>
      <w:r w:rsidRPr="00C457EE">
        <w:rPr>
          <w:rFonts w:ascii="Arial" w:hAnsi="Arial" w:cs="Arial"/>
          <w:lang w:val="en-GB"/>
        </w:rPr>
        <w:lastRenderedPageBreak/>
        <w:t xml:space="preserve">Once identified as a victim of trafficking, women </w:t>
      </w:r>
      <w:r w:rsidR="004D6651" w:rsidRPr="00C457EE">
        <w:rPr>
          <w:rFonts w:ascii="Arial" w:hAnsi="Arial" w:cs="Arial"/>
          <w:lang w:val="en-GB"/>
        </w:rPr>
        <w:t xml:space="preserve">in the UK </w:t>
      </w:r>
      <w:r w:rsidRPr="00C457EE">
        <w:rPr>
          <w:rFonts w:ascii="Arial" w:hAnsi="Arial" w:cs="Arial"/>
          <w:lang w:val="en-GB"/>
        </w:rPr>
        <w:t xml:space="preserve">get </w:t>
      </w:r>
      <w:r w:rsidR="00822463" w:rsidRPr="00C457EE">
        <w:rPr>
          <w:rFonts w:ascii="Arial" w:hAnsi="Arial" w:cs="Arial"/>
          <w:lang w:val="en-GB"/>
        </w:rPr>
        <w:t>referred to the National Referral Mechanism</w:t>
      </w:r>
      <w:r w:rsidR="00F80DB0" w:rsidRPr="00C457EE">
        <w:rPr>
          <w:rFonts w:ascii="Arial" w:hAnsi="Arial" w:cs="Arial"/>
          <w:lang w:val="en-GB"/>
        </w:rPr>
        <w:t>,</w:t>
      </w:r>
      <w:r w:rsidR="00F45433" w:rsidRPr="00DD4F58">
        <w:rPr>
          <w:rStyle w:val="FootnoteReference"/>
          <w:rFonts w:ascii="Arial" w:hAnsi="Arial" w:cs="Arial"/>
          <w:lang w:val="en-GB"/>
        </w:rPr>
        <w:footnoteReference w:id="13"/>
      </w:r>
      <w:r w:rsidR="00F80DB0" w:rsidRPr="00C457EE">
        <w:rPr>
          <w:rFonts w:ascii="Arial" w:hAnsi="Arial" w:cs="Arial"/>
          <w:lang w:val="en-GB"/>
        </w:rPr>
        <w:t xml:space="preserve"> the government process by which victims of trafficking or modern slavery are supposed to be identified and receive support.  </w:t>
      </w:r>
      <w:r w:rsidR="009F4003" w:rsidRPr="00C457EE">
        <w:rPr>
          <w:rFonts w:ascii="Arial" w:hAnsi="Arial" w:cs="Arial"/>
          <w:lang w:val="en-GB"/>
        </w:rPr>
        <w:t xml:space="preserve">However, </w:t>
      </w:r>
      <w:r w:rsidR="00822463" w:rsidRPr="00C457EE">
        <w:rPr>
          <w:rFonts w:ascii="Arial" w:hAnsi="Arial" w:cs="Arial"/>
          <w:lang w:val="en-GB"/>
        </w:rPr>
        <w:t xml:space="preserve">Laura Watson </w:t>
      </w:r>
      <w:r w:rsidR="009F4003" w:rsidRPr="00C457EE">
        <w:rPr>
          <w:rFonts w:ascii="Arial" w:hAnsi="Arial" w:cs="Arial"/>
          <w:lang w:val="en-GB"/>
        </w:rPr>
        <w:t xml:space="preserve">reported that </w:t>
      </w:r>
      <w:r w:rsidR="00291069" w:rsidRPr="00C457EE">
        <w:rPr>
          <w:rFonts w:ascii="Arial" w:hAnsi="Arial" w:cs="Arial"/>
          <w:lang w:val="en-GB"/>
        </w:rPr>
        <w:t>victims</w:t>
      </w:r>
      <w:r w:rsidR="00822463" w:rsidRPr="00C457EE">
        <w:rPr>
          <w:rFonts w:ascii="Arial" w:hAnsi="Arial" w:cs="Arial"/>
          <w:lang w:val="en-GB"/>
        </w:rPr>
        <w:t xml:space="preserve"> are then</w:t>
      </w:r>
      <w:r w:rsidR="00822463" w:rsidRPr="00C457EE">
        <w:rPr>
          <w:rFonts w:ascii="Arial" w:hAnsi="Arial" w:cs="Arial"/>
          <w:i/>
          <w:iCs/>
          <w:lang w:val="en-GB"/>
        </w:rPr>
        <w:t xml:space="preserve"> </w:t>
      </w:r>
      <w:r w:rsidR="00291069" w:rsidRPr="00C457EE">
        <w:rPr>
          <w:rFonts w:ascii="Arial" w:hAnsi="Arial" w:cs="Arial"/>
          <w:lang w:val="en-GB"/>
        </w:rPr>
        <w:t>“</w:t>
      </w:r>
      <w:r w:rsidR="00822463" w:rsidRPr="00C457EE">
        <w:rPr>
          <w:rFonts w:ascii="Arial" w:hAnsi="Arial" w:cs="Arial"/>
          <w:lang w:val="en-GB"/>
        </w:rPr>
        <w:t xml:space="preserve">not helped to claim asylum, which is the </w:t>
      </w:r>
      <w:r w:rsidR="004D6651" w:rsidRPr="00C457EE">
        <w:rPr>
          <w:rFonts w:ascii="Arial" w:hAnsi="Arial" w:cs="Arial"/>
          <w:lang w:val="en-GB"/>
        </w:rPr>
        <w:t xml:space="preserve">primary </w:t>
      </w:r>
      <w:r w:rsidR="00822463" w:rsidRPr="00C457EE">
        <w:rPr>
          <w:rFonts w:ascii="Arial" w:hAnsi="Arial" w:cs="Arial"/>
          <w:lang w:val="en-GB"/>
        </w:rPr>
        <w:t xml:space="preserve">way </w:t>
      </w:r>
      <w:r w:rsidR="004D6651" w:rsidRPr="00C457EE">
        <w:rPr>
          <w:rFonts w:ascii="Arial" w:hAnsi="Arial" w:cs="Arial"/>
          <w:lang w:val="en-GB"/>
        </w:rPr>
        <w:t xml:space="preserve">people are able </w:t>
      </w:r>
      <w:r w:rsidR="00822463" w:rsidRPr="00C457EE">
        <w:rPr>
          <w:rFonts w:ascii="Arial" w:hAnsi="Arial" w:cs="Arial"/>
          <w:lang w:val="en-GB"/>
        </w:rPr>
        <w:t xml:space="preserve">to </w:t>
      </w:r>
      <w:r w:rsidR="004D6651" w:rsidRPr="00C457EE">
        <w:rPr>
          <w:rFonts w:ascii="Arial" w:hAnsi="Arial" w:cs="Arial"/>
          <w:lang w:val="en-GB"/>
        </w:rPr>
        <w:t xml:space="preserve">win the right to </w:t>
      </w:r>
      <w:r w:rsidR="00822463" w:rsidRPr="00C457EE">
        <w:rPr>
          <w:rFonts w:ascii="Arial" w:hAnsi="Arial" w:cs="Arial"/>
          <w:lang w:val="en-GB"/>
        </w:rPr>
        <w:t>stay in the UK so that when your time runs out you're faced with being deported.</w:t>
      </w:r>
      <w:r w:rsidR="00291069" w:rsidRPr="00C457EE">
        <w:rPr>
          <w:rFonts w:ascii="Arial" w:hAnsi="Arial" w:cs="Arial"/>
          <w:lang w:val="en-GB"/>
        </w:rPr>
        <w:t>”</w:t>
      </w:r>
      <w:r w:rsidR="004D6651" w:rsidRPr="00C457EE">
        <w:rPr>
          <w:rFonts w:ascii="Arial" w:hAnsi="Arial" w:cs="Arial"/>
          <w:i/>
          <w:iCs/>
          <w:lang w:val="en-GB"/>
        </w:rPr>
        <w:t xml:space="preserve"> </w:t>
      </w:r>
      <w:r w:rsidR="004D6651" w:rsidRPr="00C457EE">
        <w:rPr>
          <w:rFonts w:ascii="Arial" w:hAnsi="Arial" w:cs="Arial"/>
          <w:lang w:val="en-GB"/>
        </w:rPr>
        <w:t>She concluded:</w:t>
      </w:r>
    </w:p>
    <w:p w14:paraId="5A1AACBA" w14:textId="77777777" w:rsidR="00266AD8" w:rsidRPr="00C457EE" w:rsidRDefault="00266AD8" w:rsidP="00C457EE">
      <w:pPr>
        <w:spacing w:after="0" w:line="360" w:lineRule="auto"/>
        <w:rPr>
          <w:rFonts w:ascii="Arial" w:hAnsi="Arial" w:cs="Arial"/>
          <w:i/>
          <w:iCs/>
          <w:lang w:val="en-GB"/>
        </w:rPr>
      </w:pPr>
    </w:p>
    <w:p w14:paraId="019CD239" w14:textId="0D58BE29" w:rsidR="00291069" w:rsidRPr="00DD4F58" w:rsidRDefault="00291069" w:rsidP="00C457EE">
      <w:pPr>
        <w:spacing w:after="0" w:line="360" w:lineRule="auto"/>
        <w:ind w:left="851" w:right="804"/>
        <w:jc w:val="both"/>
        <w:rPr>
          <w:rFonts w:ascii="Arial" w:hAnsi="Arial" w:cs="Arial"/>
          <w:lang w:val="en-GB"/>
        </w:rPr>
      </w:pPr>
      <w:r w:rsidRPr="00C457EE">
        <w:rPr>
          <w:rFonts w:ascii="Arial" w:hAnsi="Arial" w:cs="Arial"/>
          <w:lang w:val="en-GB"/>
        </w:rPr>
        <w:t>Trafficking is being separated from other violence, but it can't be treated as a separate issue: if women can't escape rape, exploitation and abuse then they can't escape trafficking -- their remedies are the same. There's a lot of false information about pop-up brothels and the mis-characterisation of sex workers as victims. In reality, anti-trafficking laws are being used to justify raids, arrests and crackdowns against sex workers, even when there isn't any evidence of trafficking.</w:t>
      </w:r>
    </w:p>
    <w:p w14:paraId="3CAECA64" w14:textId="0094DC7E" w:rsidR="00F45433" w:rsidRPr="00C457EE" w:rsidRDefault="00F45433" w:rsidP="00C457EE">
      <w:pPr>
        <w:spacing w:after="0" w:line="360" w:lineRule="auto"/>
        <w:ind w:left="851" w:right="804"/>
        <w:jc w:val="right"/>
        <w:rPr>
          <w:rFonts w:ascii="Arial" w:hAnsi="Arial" w:cs="Arial"/>
          <w:b/>
          <w:bCs/>
          <w:lang w:val="en-GB"/>
        </w:rPr>
      </w:pPr>
      <w:r w:rsidRPr="00C457EE">
        <w:rPr>
          <w:rFonts w:ascii="Arial" w:hAnsi="Arial" w:cs="Arial"/>
          <w:b/>
          <w:bCs/>
          <w:lang w:val="en-GB"/>
        </w:rPr>
        <w:t>Laura Watson, English Collective of Prostitutes</w:t>
      </w:r>
    </w:p>
    <w:p w14:paraId="4978A13D" w14:textId="77777777" w:rsidR="00266AD8" w:rsidRPr="00C457EE" w:rsidRDefault="00266AD8" w:rsidP="00C457EE">
      <w:pPr>
        <w:spacing w:after="0" w:line="360" w:lineRule="auto"/>
        <w:rPr>
          <w:rFonts w:ascii="Arial" w:hAnsi="Arial" w:cs="Arial"/>
          <w:i/>
          <w:iCs/>
          <w:lang w:val="en-GB"/>
        </w:rPr>
      </w:pPr>
    </w:p>
    <w:p w14:paraId="3E3B0547" w14:textId="7E24C07A" w:rsidR="00291069" w:rsidRPr="00C457EE" w:rsidRDefault="00752306" w:rsidP="00C457EE">
      <w:pPr>
        <w:pStyle w:val="Heading1"/>
        <w:spacing w:before="0" w:beforeAutospacing="0" w:after="0" w:afterAutospacing="0" w:line="360" w:lineRule="auto"/>
        <w:ind w:firstLine="720"/>
        <w:jc w:val="both"/>
        <w:rPr>
          <w:rFonts w:ascii="Arial" w:hAnsi="Arial" w:cs="Arial"/>
          <w:b w:val="0"/>
          <w:bCs w:val="0"/>
          <w:sz w:val="22"/>
          <w:szCs w:val="22"/>
          <w:lang w:val="en"/>
        </w:rPr>
      </w:pPr>
      <w:r w:rsidRPr="00C457EE">
        <w:rPr>
          <w:rFonts w:ascii="Arial" w:hAnsi="Arial" w:cs="Arial"/>
          <w:b w:val="0"/>
          <w:bCs w:val="0"/>
          <w:sz w:val="22"/>
          <w:szCs w:val="22"/>
          <w:lang w:val="en-GB"/>
        </w:rPr>
        <w:t>Amnesty International’s 2016 research which included a comprehensive study in Norway</w:t>
      </w:r>
      <w:r w:rsidR="00F45433" w:rsidRPr="00DD4F58">
        <w:rPr>
          <w:rStyle w:val="FootnoteReference"/>
          <w:rFonts w:ascii="Arial" w:hAnsi="Arial" w:cs="Arial"/>
          <w:b w:val="0"/>
          <w:bCs w:val="0"/>
          <w:sz w:val="22"/>
          <w:szCs w:val="22"/>
          <w:lang w:val="en-GB"/>
        </w:rPr>
        <w:footnoteReference w:id="14"/>
      </w:r>
      <w:r w:rsidRPr="00C457EE">
        <w:rPr>
          <w:rFonts w:ascii="Arial" w:hAnsi="Arial" w:cs="Arial"/>
          <w:b w:val="0"/>
          <w:bCs w:val="0"/>
          <w:sz w:val="22"/>
          <w:szCs w:val="22"/>
          <w:lang w:val="en-GB"/>
        </w:rPr>
        <w:t xml:space="preserve"> and which led to policy change</w:t>
      </w:r>
      <w:r w:rsidR="00DE2929" w:rsidRPr="00C457EE">
        <w:rPr>
          <w:rFonts w:ascii="Arial" w:hAnsi="Arial" w:cs="Arial"/>
          <w:b w:val="0"/>
          <w:bCs w:val="0"/>
          <w:sz w:val="22"/>
          <w:szCs w:val="22"/>
          <w:lang w:val="en-GB"/>
        </w:rPr>
        <w:t>,</w:t>
      </w:r>
      <w:r w:rsidRPr="00C457EE">
        <w:rPr>
          <w:rFonts w:ascii="Arial" w:hAnsi="Arial" w:cs="Arial"/>
          <w:b w:val="0"/>
          <w:bCs w:val="0"/>
          <w:sz w:val="22"/>
          <w:szCs w:val="22"/>
          <w:lang w:val="en-GB"/>
        </w:rPr>
        <w:t xml:space="preserve"> was presented by </w:t>
      </w:r>
      <w:r w:rsidR="000614C7" w:rsidRPr="00C457EE">
        <w:rPr>
          <w:rFonts w:ascii="Arial" w:hAnsi="Arial" w:cs="Arial"/>
          <w:b w:val="0"/>
          <w:bCs w:val="0"/>
          <w:sz w:val="22"/>
          <w:szCs w:val="22"/>
          <w:lang w:val="en-GB"/>
        </w:rPr>
        <w:t xml:space="preserve">Chiara Capraro, </w:t>
      </w:r>
      <w:r w:rsidRPr="00C457EE">
        <w:rPr>
          <w:rFonts w:ascii="Arial" w:hAnsi="Arial" w:cs="Arial"/>
          <w:b w:val="0"/>
          <w:bCs w:val="0"/>
          <w:sz w:val="22"/>
          <w:szCs w:val="22"/>
          <w:lang w:val="en-GB"/>
        </w:rPr>
        <w:t xml:space="preserve">the </w:t>
      </w:r>
      <w:r w:rsidR="00A419BF" w:rsidRPr="00DD4F58">
        <w:rPr>
          <w:rFonts w:ascii="Arial" w:hAnsi="Arial" w:cs="Arial"/>
          <w:b w:val="0"/>
          <w:bCs w:val="0"/>
          <w:sz w:val="22"/>
          <w:szCs w:val="22"/>
          <w:lang w:val="en-GB"/>
        </w:rPr>
        <w:t xml:space="preserve">Amnesty International </w:t>
      </w:r>
      <w:r w:rsidR="000614C7" w:rsidRPr="00C457EE">
        <w:rPr>
          <w:rFonts w:ascii="Arial" w:hAnsi="Arial" w:cs="Arial"/>
          <w:b w:val="0"/>
          <w:bCs w:val="0"/>
          <w:sz w:val="22"/>
          <w:szCs w:val="22"/>
          <w:lang w:val="en-GB"/>
        </w:rPr>
        <w:t>UK</w:t>
      </w:r>
      <w:r w:rsidR="00A208E0" w:rsidRPr="00C457EE">
        <w:rPr>
          <w:rFonts w:ascii="Arial" w:hAnsi="Arial" w:cs="Arial"/>
          <w:b w:val="0"/>
          <w:bCs w:val="0"/>
          <w:sz w:val="22"/>
          <w:szCs w:val="22"/>
          <w:lang w:val="en-GB"/>
        </w:rPr>
        <w:t xml:space="preserve">’s </w:t>
      </w:r>
      <w:r w:rsidR="000614C7" w:rsidRPr="00C457EE">
        <w:rPr>
          <w:rStyle w:val="Emphasis"/>
          <w:rFonts w:ascii="Arial" w:hAnsi="Arial" w:cs="Arial"/>
          <w:b w:val="0"/>
          <w:bCs w:val="0"/>
          <w:i w:val="0"/>
          <w:iCs w:val="0"/>
          <w:sz w:val="22"/>
          <w:szCs w:val="22"/>
          <w:shd w:val="clear" w:color="auto" w:fill="FFFFFF"/>
        </w:rPr>
        <w:t>Women's</w:t>
      </w:r>
      <w:r w:rsidR="000614C7" w:rsidRPr="00C457EE">
        <w:rPr>
          <w:rFonts w:ascii="Arial" w:hAnsi="Arial" w:cs="Arial"/>
          <w:b w:val="0"/>
          <w:bCs w:val="0"/>
          <w:sz w:val="22"/>
          <w:szCs w:val="22"/>
          <w:shd w:val="clear" w:color="auto" w:fill="FFFFFF"/>
        </w:rPr>
        <w:t> Human Rights Programme Manager</w:t>
      </w:r>
      <w:r w:rsidRPr="00C457EE">
        <w:rPr>
          <w:rFonts w:ascii="Arial" w:hAnsi="Arial" w:cs="Arial"/>
          <w:b w:val="0"/>
          <w:bCs w:val="0"/>
          <w:sz w:val="22"/>
          <w:szCs w:val="22"/>
          <w:shd w:val="clear" w:color="auto" w:fill="FFFFFF"/>
        </w:rPr>
        <w:t xml:space="preserve">. She </w:t>
      </w:r>
      <w:r w:rsidR="00A419BF" w:rsidRPr="00DD4F58">
        <w:rPr>
          <w:rFonts w:ascii="Arial" w:hAnsi="Arial" w:cs="Arial"/>
          <w:b w:val="0"/>
          <w:bCs w:val="0"/>
          <w:sz w:val="22"/>
          <w:szCs w:val="22"/>
          <w:shd w:val="clear" w:color="auto" w:fill="FFFFFF"/>
        </w:rPr>
        <w:t>expanded upon</w:t>
      </w:r>
      <w:r w:rsidRPr="00C457EE">
        <w:rPr>
          <w:rFonts w:ascii="Arial" w:hAnsi="Arial" w:cs="Arial"/>
          <w:b w:val="0"/>
          <w:bCs w:val="0"/>
          <w:sz w:val="22"/>
          <w:szCs w:val="22"/>
          <w:shd w:val="clear" w:color="auto" w:fill="FFFFFF"/>
        </w:rPr>
        <w:t xml:space="preserve"> </w:t>
      </w:r>
      <w:r w:rsidR="00AC5344" w:rsidRPr="00C457EE">
        <w:rPr>
          <w:rFonts w:ascii="Arial" w:hAnsi="Arial" w:cs="Arial"/>
          <w:b w:val="0"/>
          <w:bCs w:val="0"/>
          <w:sz w:val="22"/>
          <w:szCs w:val="22"/>
          <w:shd w:val="clear" w:color="auto" w:fill="FFFFFF"/>
        </w:rPr>
        <w:t>their findings</w:t>
      </w:r>
      <w:r w:rsidR="00A208E0" w:rsidRPr="00C457EE">
        <w:rPr>
          <w:rFonts w:ascii="Arial" w:hAnsi="Arial" w:cs="Arial"/>
          <w:b w:val="0"/>
          <w:bCs w:val="0"/>
          <w:sz w:val="22"/>
          <w:szCs w:val="22"/>
          <w:lang w:val="en"/>
        </w:rPr>
        <w:t xml:space="preserve">: </w:t>
      </w:r>
    </w:p>
    <w:p w14:paraId="11A533F2" w14:textId="77777777" w:rsidR="00266AD8" w:rsidRPr="00C457EE" w:rsidRDefault="00266AD8" w:rsidP="00C457EE">
      <w:pPr>
        <w:pStyle w:val="Heading1"/>
        <w:spacing w:before="0" w:beforeAutospacing="0" w:after="0" w:afterAutospacing="0" w:line="360" w:lineRule="auto"/>
        <w:rPr>
          <w:rFonts w:ascii="Arial" w:hAnsi="Arial" w:cs="Arial"/>
          <w:b w:val="0"/>
          <w:bCs w:val="0"/>
          <w:sz w:val="22"/>
          <w:szCs w:val="22"/>
          <w:lang w:val="en-GB"/>
        </w:rPr>
      </w:pPr>
    </w:p>
    <w:p w14:paraId="2AF18FC0" w14:textId="3EBC6308" w:rsidR="003C71AE" w:rsidRPr="00DD4F58" w:rsidRDefault="003C71AE" w:rsidP="00A419BF">
      <w:pPr>
        <w:spacing w:after="0" w:line="360" w:lineRule="auto"/>
        <w:ind w:left="851" w:right="804"/>
        <w:jc w:val="both"/>
        <w:rPr>
          <w:rFonts w:ascii="Arial" w:hAnsi="Arial" w:cs="Arial"/>
          <w:lang w:val="en-GB"/>
        </w:rPr>
      </w:pPr>
      <w:r w:rsidRPr="00C457EE">
        <w:rPr>
          <w:rFonts w:ascii="Arial" w:hAnsi="Arial" w:cs="Arial"/>
          <w:lang w:val="en-GB"/>
        </w:rPr>
        <w:t xml:space="preserve">Under the aim of ‘disrupting the market’, there was this assumption that policing low level offences </w:t>
      </w:r>
      <w:bookmarkStart w:id="2" w:name="docs-internal-guid-cbd217ca-7fff-a133-04"/>
      <w:bookmarkEnd w:id="2"/>
      <w:r w:rsidRPr="00C457EE">
        <w:rPr>
          <w:rFonts w:ascii="Arial" w:hAnsi="Arial" w:cs="Arial"/>
          <w:lang w:val="en-GB"/>
        </w:rPr>
        <w:t>such as purchasing sex work will succeed in preventing the higher</w:t>
      </w:r>
      <w:r w:rsidR="00277D84" w:rsidRPr="00C457EE">
        <w:rPr>
          <w:rFonts w:ascii="Arial" w:hAnsi="Arial" w:cs="Arial"/>
          <w:lang w:val="en-GB"/>
        </w:rPr>
        <w:t>-</w:t>
      </w:r>
      <w:r w:rsidRPr="00C457EE">
        <w:rPr>
          <w:rFonts w:ascii="Arial" w:hAnsi="Arial" w:cs="Arial"/>
          <w:lang w:val="en-GB"/>
        </w:rPr>
        <w:t>level organized crime through, what we can call preventative policing. This means that on the ground sex workers were penalized</w:t>
      </w:r>
      <w:r w:rsidR="00277D84" w:rsidRPr="00C457EE">
        <w:rPr>
          <w:rFonts w:ascii="Arial" w:hAnsi="Arial" w:cs="Arial"/>
          <w:lang w:val="en-GB"/>
        </w:rPr>
        <w:t>. F</w:t>
      </w:r>
      <w:r w:rsidRPr="00C457EE">
        <w:rPr>
          <w:rFonts w:ascii="Arial" w:hAnsi="Arial" w:cs="Arial"/>
          <w:lang w:val="en-GB"/>
        </w:rPr>
        <w:t>or example</w:t>
      </w:r>
      <w:r w:rsidR="00D17D7D">
        <w:rPr>
          <w:rFonts w:ascii="Arial" w:hAnsi="Arial" w:cs="Arial"/>
          <w:lang w:val="en-GB"/>
        </w:rPr>
        <w:t>,</w:t>
      </w:r>
      <w:r w:rsidRPr="00C457EE">
        <w:rPr>
          <w:rFonts w:ascii="Arial" w:hAnsi="Arial" w:cs="Arial"/>
          <w:lang w:val="en-GB"/>
        </w:rPr>
        <w:t xml:space="preserve"> there is even a legal obligation on hotels and other parts of the hospitality industry to detect and prohibit sex work</w:t>
      </w:r>
      <w:r w:rsidR="00277D84" w:rsidRPr="00C457EE">
        <w:rPr>
          <w:rFonts w:ascii="Arial" w:hAnsi="Arial" w:cs="Arial"/>
          <w:lang w:val="en-GB"/>
        </w:rPr>
        <w:t xml:space="preserve"> and </w:t>
      </w:r>
      <w:r w:rsidRPr="00C457EE">
        <w:rPr>
          <w:rFonts w:ascii="Arial" w:hAnsi="Arial" w:cs="Arial"/>
          <w:lang w:val="en-GB"/>
        </w:rPr>
        <w:t>there is an obligation on landlords to identify and evict the people who are renting from them, if you found out that sex work is happening</w:t>
      </w:r>
      <w:r w:rsidR="00277D84" w:rsidRPr="00C457EE">
        <w:rPr>
          <w:rFonts w:ascii="Arial" w:hAnsi="Arial" w:cs="Arial"/>
          <w:lang w:val="en-GB"/>
        </w:rPr>
        <w:t xml:space="preserve">. That meant </w:t>
      </w:r>
      <w:r w:rsidRPr="00C457EE">
        <w:rPr>
          <w:rFonts w:ascii="Arial" w:hAnsi="Arial" w:cs="Arial"/>
          <w:lang w:val="en-GB"/>
        </w:rPr>
        <w:t>that migrant women were particularly targeted for racial stereotyping.</w:t>
      </w:r>
    </w:p>
    <w:p w14:paraId="711E8283" w14:textId="6C6A0574" w:rsidR="00A419BF" w:rsidRPr="00C457EE" w:rsidRDefault="00A419BF" w:rsidP="00C457EE">
      <w:pPr>
        <w:spacing w:after="0" w:line="360" w:lineRule="auto"/>
        <w:ind w:left="851" w:right="804"/>
        <w:jc w:val="right"/>
        <w:rPr>
          <w:rFonts w:ascii="Arial" w:hAnsi="Arial" w:cs="Arial"/>
          <w:b/>
          <w:bCs/>
          <w:lang w:val="en-GB"/>
        </w:rPr>
      </w:pPr>
      <w:r w:rsidRPr="00C457EE">
        <w:rPr>
          <w:rFonts w:ascii="Arial" w:hAnsi="Arial" w:cs="Arial"/>
          <w:b/>
          <w:bCs/>
          <w:lang w:val="en-GB"/>
        </w:rPr>
        <w:t>Chiara Capraro, Amnesty International UK</w:t>
      </w:r>
    </w:p>
    <w:p w14:paraId="185AF304" w14:textId="39235E98" w:rsidR="004D2D8A" w:rsidRPr="00C457EE" w:rsidRDefault="004D2D8A" w:rsidP="00C457EE">
      <w:pPr>
        <w:spacing w:after="0" w:line="360" w:lineRule="auto"/>
        <w:rPr>
          <w:rFonts w:ascii="Arial" w:hAnsi="Arial" w:cs="Arial"/>
          <w:b/>
          <w:bCs/>
          <w:u w:val="single"/>
        </w:rPr>
      </w:pPr>
    </w:p>
    <w:p w14:paraId="5C8B0A98" w14:textId="5E0497EB" w:rsidR="005627DF" w:rsidRPr="00C457EE" w:rsidRDefault="003554DE" w:rsidP="00C457EE">
      <w:pPr>
        <w:spacing w:after="0" w:line="360" w:lineRule="auto"/>
        <w:rPr>
          <w:rFonts w:ascii="Arial" w:hAnsi="Arial" w:cs="Arial"/>
          <w:b/>
          <w:bCs/>
          <w:i/>
          <w:iCs/>
        </w:rPr>
      </w:pPr>
      <w:r w:rsidRPr="00C457EE">
        <w:rPr>
          <w:rFonts w:ascii="Arial" w:hAnsi="Arial" w:cs="Arial"/>
          <w:b/>
          <w:bCs/>
          <w:i/>
          <w:iCs/>
        </w:rPr>
        <w:lastRenderedPageBreak/>
        <w:t xml:space="preserve">The </w:t>
      </w:r>
      <w:r w:rsidR="00A419BF" w:rsidRPr="00DD4F58">
        <w:rPr>
          <w:rFonts w:ascii="Arial" w:hAnsi="Arial" w:cs="Arial"/>
          <w:b/>
          <w:bCs/>
          <w:i/>
          <w:iCs/>
        </w:rPr>
        <w:t>S</w:t>
      </w:r>
      <w:r w:rsidRPr="00C457EE">
        <w:rPr>
          <w:rFonts w:ascii="Arial" w:hAnsi="Arial" w:cs="Arial"/>
          <w:b/>
          <w:bCs/>
          <w:i/>
          <w:iCs/>
        </w:rPr>
        <w:t xml:space="preserve">olution: </w:t>
      </w:r>
      <w:r w:rsidR="005627DF" w:rsidRPr="00C457EE">
        <w:rPr>
          <w:rFonts w:ascii="Arial" w:hAnsi="Arial" w:cs="Arial"/>
          <w:b/>
          <w:bCs/>
          <w:i/>
          <w:iCs/>
        </w:rPr>
        <w:t xml:space="preserve">Practical </w:t>
      </w:r>
      <w:r w:rsidR="00A419BF" w:rsidRPr="00DD4F58">
        <w:rPr>
          <w:rFonts w:ascii="Arial" w:hAnsi="Arial" w:cs="Arial"/>
          <w:b/>
          <w:bCs/>
          <w:i/>
          <w:iCs/>
        </w:rPr>
        <w:t>M</w:t>
      </w:r>
      <w:r w:rsidR="004D6651" w:rsidRPr="00C457EE">
        <w:rPr>
          <w:rFonts w:ascii="Arial" w:hAnsi="Arial" w:cs="Arial"/>
          <w:b/>
          <w:bCs/>
          <w:i/>
          <w:iCs/>
        </w:rPr>
        <w:t xml:space="preserve">easures to </w:t>
      </w:r>
      <w:r w:rsidR="00A419BF" w:rsidRPr="00DD4F58">
        <w:rPr>
          <w:rFonts w:ascii="Arial" w:hAnsi="Arial" w:cs="Arial"/>
          <w:b/>
          <w:bCs/>
          <w:i/>
          <w:iCs/>
        </w:rPr>
        <w:t>I</w:t>
      </w:r>
      <w:r w:rsidR="004D6651" w:rsidRPr="00C457EE">
        <w:rPr>
          <w:rFonts w:ascii="Arial" w:hAnsi="Arial" w:cs="Arial"/>
          <w:b/>
          <w:bCs/>
          <w:i/>
          <w:iCs/>
        </w:rPr>
        <w:t xml:space="preserve">mprove </w:t>
      </w:r>
      <w:r w:rsidR="00A419BF" w:rsidRPr="00DD4F58">
        <w:rPr>
          <w:rFonts w:ascii="Arial" w:hAnsi="Arial" w:cs="Arial"/>
          <w:b/>
          <w:bCs/>
          <w:i/>
          <w:iCs/>
        </w:rPr>
        <w:t>S</w:t>
      </w:r>
      <w:r w:rsidR="004D6651" w:rsidRPr="00C457EE">
        <w:rPr>
          <w:rFonts w:ascii="Arial" w:hAnsi="Arial" w:cs="Arial"/>
          <w:b/>
          <w:bCs/>
          <w:i/>
          <w:iCs/>
        </w:rPr>
        <w:t>afety</w:t>
      </w:r>
    </w:p>
    <w:p w14:paraId="1EE2F464" w14:textId="77777777" w:rsidR="00266AD8" w:rsidRPr="00C457EE" w:rsidRDefault="00266AD8" w:rsidP="00C457EE">
      <w:pPr>
        <w:spacing w:after="0" w:line="360" w:lineRule="auto"/>
        <w:rPr>
          <w:rFonts w:ascii="Arial" w:hAnsi="Arial" w:cs="Arial"/>
          <w:u w:val="single"/>
        </w:rPr>
      </w:pPr>
    </w:p>
    <w:p w14:paraId="4C23AFF9" w14:textId="1A737801" w:rsidR="004D2D8A" w:rsidRPr="00C457EE" w:rsidRDefault="009F4003" w:rsidP="00C457EE">
      <w:pPr>
        <w:spacing w:after="0" w:line="360" w:lineRule="auto"/>
        <w:jc w:val="both"/>
        <w:rPr>
          <w:rFonts w:ascii="Arial" w:hAnsi="Arial" w:cs="Arial"/>
        </w:rPr>
      </w:pPr>
      <w:r w:rsidRPr="00C457EE">
        <w:rPr>
          <w:rFonts w:ascii="Arial" w:hAnsi="Arial" w:cs="Arial"/>
        </w:rPr>
        <w:t xml:space="preserve">The value of this event was </w:t>
      </w:r>
      <w:r w:rsidR="00A419BF" w:rsidRPr="00DD4F58">
        <w:rPr>
          <w:rFonts w:ascii="Arial" w:hAnsi="Arial" w:cs="Arial"/>
        </w:rPr>
        <w:t xml:space="preserve">not only </w:t>
      </w:r>
      <w:r w:rsidRPr="00C457EE">
        <w:rPr>
          <w:rFonts w:ascii="Arial" w:hAnsi="Arial" w:cs="Arial"/>
        </w:rPr>
        <w:t xml:space="preserve">that </w:t>
      </w:r>
      <w:r w:rsidR="005627DF" w:rsidRPr="00C457EE">
        <w:rPr>
          <w:rFonts w:ascii="Arial" w:hAnsi="Arial" w:cs="Arial"/>
        </w:rPr>
        <w:t xml:space="preserve">sex workers and others outline in detail the </w:t>
      </w:r>
      <w:r w:rsidR="004D2D8A" w:rsidRPr="00C457EE">
        <w:rPr>
          <w:rFonts w:ascii="Arial" w:hAnsi="Arial" w:cs="Arial"/>
        </w:rPr>
        <w:t xml:space="preserve">problems </w:t>
      </w:r>
      <w:r w:rsidRPr="00C457EE">
        <w:rPr>
          <w:rFonts w:ascii="Arial" w:hAnsi="Arial" w:cs="Arial"/>
        </w:rPr>
        <w:t xml:space="preserve">faced by victims trying to access justice </w:t>
      </w:r>
      <w:r w:rsidR="004D2D8A" w:rsidRPr="00C457EE">
        <w:rPr>
          <w:rFonts w:ascii="Arial" w:hAnsi="Arial" w:cs="Arial"/>
        </w:rPr>
        <w:t xml:space="preserve">but </w:t>
      </w:r>
      <w:r w:rsidR="00A419BF" w:rsidRPr="00DD4F58">
        <w:rPr>
          <w:rFonts w:ascii="Arial" w:hAnsi="Arial" w:cs="Arial"/>
        </w:rPr>
        <w:t xml:space="preserve">that </w:t>
      </w:r>
      <w:r w:rsidR="004D2D8A" w:rsidRPr="00C457EE">
        <w:rPr>
          <w:rFonts w:ascii="Arial" w:hAnsi="Arial" w:cs="Arial"/>
        </w:rPr>
        <w:t xml:space="preserve">each speaker tried to also address </w:t>
      </w:r>
      <w:r w:rsidR="005627DF" w:rsidRPr="00C457EE">
        <w:rPr>
          <w:rFonts w:ascii="Arial" w:hAnsi="Arial" w:cs="Arial"/>
        </w:rPr>
        <w:t xml:space="preserve">practical steps that can be taken to improve sex workers’ safety. </w:t>
      </w:r>
    </w:p>
    <w:p w14:paraId="21B59EDE" w14:textId="77777777" w:rsidR="00266AD8" w:rsidRPr="00C457EE" w:rsidRDefault="00266AD8" w:rsidP="00C457EE">
      <w:pPr>
        <w:spacing w:after="0" w:line="360" w:lineRule="auto"/>
        <w:rPr>
          <w:rFonts w:ascii="Arial" w:hAnsi="Arial" w:cs="Arial"/>
        </w:rPr>
      </w:pPr>
    </w:p>
    <w:p w14:paraId="29E97074" w14:textId="11122CA4" w:rsidR="000809F7" w:rsidRPr="00C457EE" w:rsidRDefault="005627DF" w:rsidP="00C457EE">
      <w:pPr>
        <w:spacing w:after="0" w:line="360" w:lineRule="auto"/>
        <w:ind w:firstLine="720"/>
        <w:jc w:val="both"/>
        <w:rPr>
          <w:rFonts w:ascii="Arial" w:hAnsi="Arial" w:cs="Arial"/>
        </w:rPr>
      </w:pPr>
      <w:r w:rsidRPr="00C457EE">
        <w:rPr>
          <w:rFonts w:ascii="Arial" w:hAnsi="Arial" w:cs="Arial"/>
        </w:rPr>
        <w:t xml:space="preserve">Niki Adams </w:t>
      </w:r>
      <w:r w:rsidR="004D2D8A" w:rsidRPr="00C457EE">
        <w:rPr>
          <w:rFonts w:ascii="Arial" w:hAnsi="Arial" w:cs="Arial"/>
        </w:rPr>
        <w:t>from the ECP</w:t>
      </w:r>
      <w:r w:rsidR="004D6651" w:rsidRPr="00C457EE">
        <w:rPr>
          <w:rFonts w:ascii="Arial" w:hAnsi="Arial" w:cs="Arial"/>
        </w:rPr>
        <w:t>,</w:t>
      </w:r>
      <w:r w:rsidR="004D2D8A" w:rsidRPr="00C457EE">
        <w:rPr>
          <w:rFonts w:ascii="Arial" w:hAnsi="Arial" w:cs="Arial"/>
        </w:rPr>
        <w:t xml:space="preserve"> </w:t>
      </w:r>
      <w:r w:rsidRPr="00C457EE">
        <w:rPr>
          <w:rFonts w:ascii="Arial" w:hAnsi="Arial" w:cs="Arial"/>
        </w:rPr>
        <w:t xml:space="preserve">in introducing and summarising the event, </w:t>
      </w:r>
      <w:r w:rsidR="004D2D8A" w:rsidRPr="00C457EE">
        <w:rPr>
          <w:rFonts w:ascii="Arial" w:hAnsi="Arial" w:cs="Arial"/>
        </w:rPr>
        <w:t xml:space="preserve">spoke about </w:t>
      </w:r>
      <w:r w:rsidR="004B73D1" w:rsidRPr="00C457EE">
        <w:rPr>
          <w:rFonts w:ascii="Arial" w:hAnsi="Arial" w:cs="Arial"/>
        </w:rPr>
        <w:t>the ECP</w:t>
      </w:r>
      <w:r w:rsidR="00A419BF" w:rsidRPr="00DD4F58">
        <w:rPr>
          <w:rFonts w:ascii="Arial" w:hAnsi="Arial" w:cs="Arial"/>
        </w:rPr>
        <w:t>’s</w:t>
      </w:r>
      <w:r w:rsidR="004B73D1" w:rsidRPr="00C457EE">
        <w:rPr>
          <w:rFonts w:ascii="Arial" w:hAnsi="Arial" w:cs="Arial"/>
        </w:rPr>
        <w:t xml:space="preserve"> </w:t>
      </w:r>
      <w:r w:rsidR="004D2D8A" w:rsidRPr="00C457EE">
        <w:rPr>
          <w:rFonts w:ascii="Arial" w:hAnsi="Arial" w:cs="Arial"/>
        </w:rPr>
        <w:t>precedent</w:t>
      </w:r>
      <w:r w:rsidR="001243EB" w:rsidRPr="00C457EE">
        <w:rPr>
          <w:rFonts w:ascii="Arial" w:hAnsi="Arial" w:cs="Arial"/>
        </w:rPr>
        <w:t>-</w:t>
      </w:r>
      <w:r w:rsidR="004D2D8A" w:rsidRPr="00C457EE">
        <w:rPr>
          <w:rFonts w:ascii="Arial" w:hAnsi="Arial" w:cs="Arial"/>
        </w:rPr>
        <w:t>setting legal cases</w:t>
      </w:r>
      <w:r w:rsidR="000809F7" w:rsidRPr="00C457EE">
        <w:rPr>
          <w:rFonts w:ascii="Arial" w:hAnsi="Arial" w:cs="Arial"/>
        </w:rPr>
        <w:t xml:space="preserve">. </w:t>
      </w:r>
      <w:r w:rsidR="00E12072" w:rsidRPr="00C457EE">
        <w:rPr>
          <w:rFonts w:ascii="Arial" w:hAnsi="Arial" w:cs="Arial"/>
        </w:rPr>
        <w:t>These</w:t>
      </w:r>
      <w:r w:rsidR="000809F7" w:rsidRPr="00C457EE">
        <w:rPr>
          <w:rFonts w:ascii="Arial" w:hAnsi="Arial" w:cs="Arial"/>
        </w:rPr>
        <w:t xml:space="preserve"> </w:t>
      </w:r>
      <w:r w:rsidRPr="00C457EE">
        <w:rPr>
          <w:rFonts w:ascii="Arial" w:hAnsi="Arial" w:cs="Arial"/>
        </w:rPr>
        <w:t>includ</w:t>
      </w:r>
      <w:r w:rsidR="004B73D1" w:rsidRPr="00C457EE">
        <w:rPr>
          <w:rFonts w:ascii="Arial" w:hAnsi="Arial" w:cs="Arial"/>
        </w:rPr>
        <w:t>ed</w:t>
      </w:r>
      <w:r w:rsidRPr="00C457EE">
        <w:rPr>
          <w:rFonts w:ascii="Arial" w:hAnsi="Arial" w:cs="Arial"/>
        </w:rPr>
        <w:t xml:space="preserve"> </w:t>
      </w:r>
      <w:r w:rsidR="000809F7" w:rsidRPr="00C457EE">
        <w:rPr>
          <w:rFonts w:ascii="Arial" w:hAnsi="Arial" w:cs="Arial"/>
        </w:rPr>
        <w:t xml:space="preserve">the </w:t>
      </w:r>
      <w:r w:rsidRPr="00C457EE">
        <w:rPr>
          <w:rFonts w:ascii="Arial" w:hAnsi="Arial" w:cs="Arial"/>
        </w:rPr>
        <w:t xml:space="preserve">first successful private prosecution for rape </w:t>
      </w:r>
      <w:r w:rsidR="00FB24B3" w:rsidRPr="00C457EE">
        <w:rPr>
          <w:rFonts w:ascii="Arial" w:hAnsi="Arial" w:cs="Arial"/>
        </w:rPr>
        <w:t xml:space="preserve">in </w:t>
      </w:r>
      <w:r w:rsidRPr="00C457EE">
        <w:rPr>
          <w:rFonts w:ascii="Arial" w:hAnsi="Arial" w:cs="Arial"/>
        </w:rPr>
        <w:t>England and Wales</w:t>
      </w:r>
      <w:r w:rsidR="00057947" w:rsidRPr="00C457EE">
        <w:rPr>
          <w:rFonts w:ascii="Arial" w:hAnsi="Arial" w:cs="Arial"/>
        </w:rPr>
        <w:t xml:space="preserve"> in 1995</w:t>
      </w:r>
      <w:r w:rsidR="00A419BF" w:rsidRPr="00DD4F58">
        <w:rPr>
          <w:rFonts w:ascii="Arial" w:hAnsi="Arial" w:cs="Arial"/>
        </w:rPr>
        <w:t>,</w:t>
      </w:r>
      <w:r w:rsidR="00D345EC" w:rsidRPr="00C457EE">
        <w:rPr>
          <w:rStyle w:val="FootnoteReference"/>
          <w:rFonts w:ascii="Arial" w:hAnsi="Arial" w:cs="Arial"/>
        </w:rPr>
        <w:footnoteReference w:id="15"/>
      </w:r>
      <w:r w:rsidR="000809F7" w:rsidRPr="00C457EE">
        <w:rPr>
          <w:rFonts w:ascii="Arial" w:hAnsi="Arial" w:cs="Arial"/>
        </w:rPr>
        <w:t xml:space="preserve"> brought by t</w:t>
      </w:r>
      <w:r w:rsidR="009F4003" w:rsidRPr="00C457EE">
        <w:rPr>
          <w:rFonts w:ascii="Arial" w:hAnsi="Arial" w:cs="Arial"/>
        </w:rPr>
        <w:t>wo sex workers</w:t>
      </w:r>
      <w:r w:rsidR="000809F7" w:rsidRPr="00C457EE">
        <w:rPr>
          <w:rFonts w:ascii="Arial" w:hAnsi="Arial" w:cs="Arial"/>
        </w:rPr>
        <w:t xml:space="preserve">, with the support of </w:t>
      </w:r>
      <w:r w:rsidR="006E6787" w:rsidRPr="00C457EE">
        <w:rPr>
          <w:rFonts w:ascii="Arial" w:hAnsi="Arial" w:cs="Arial"/>
        </w:rPr>
        <w:t xml:space="preserve">the </w:t>
      </w:r>
      <w:r w:rsidR="000809F7" w:rsidRPr="00C457EE">
        <w:rPr>
          <w:rFonts w:ascii="Arial" w:hAnsi="Arial" w:cs="Arial"/>
        </w:rPr>
        <w:t>ECP and Women Against Rape</w:t>
      </w:r>
      <w:r w:rsidR="000809F7" w:rsidRPr="00C457EE">
        <w:rPr>
          <w:rFonts w:ascii="Arial" w:hAnsi="Arial" w:cs="Arial"/>
          <w:lang w:val="en-GB"/>
        </w:rPr>
        <w:t xml:space="preserve">. </w:t>
      </w:r>
      <w:r w:rsidR="006E6787" w:rsidRPr="00C457EE">
        <w:rPr>
          <w:rFonts w:ascii="Arial" w:hAnsi="Arial" w:cs="Arial"/>
          <w:lang w:val="en-GB"/>
        </w:rPr>
        <w:t>The rapist was found guilty and sentenced to 14 years in prison</w:t>
      </w:r>
      <w:r w:rsidR="007D396A" w:rsidRPr="00C457EE">
        <w:rPr>
          <w:rFonts w:ascii="Arial" w:hAnsi="Arial" w:cs="Arial"/>
          <w:lang w:val="en-GB"/>
        </w:rPr>
        <w:t xml:space="preserve"> on the basis of the same evidence that the </w:t>
      </w:r>
      <w:r w:rsidR="00057947" w:rsidRPr="00C457EE">
        <w:rPr>
          <w:rFonts w:ascii="Arial" w:hAnsi="Arial" w:cs="Arial"/>
        </w:rPr>
        <w:t xml:space="preserve">Crown Prosecution Service </w:t>
      </w:r>
      <w:r w:rsidR="007D396A" w:rsidRPr="00C457EE">
        <w:rPr>
          <w:rFonts w:ascii="Arial" w:hAnsi="Arial" w:cs="Arial"/>
        </w:rPr>
        <w:t xml:space="preserve">(CPS) </w:t>
      </w:r>
      <w:r w:rsidR="00057947" w:rsidRPr="00C457EE">
        <w:rPr>
          <w:rFonts w:ascii="Arial" w:hAnsi="Arial" w:cs="Arial"/>
        </w:rPr>
        <w:t xml:space="preserve">had </w:t>
      </w:r>
      <w:r w:rsidR="007D396A" w:rsidRPr="00C457EE">
        <w:rPr>
          <w:rFonts w:ascii="Arial" w:hAnsi="Arial" w:cs="Arial"/>
        </w:rPr>
        <w:t xml:space="preserve">when it refused to prosecute. The CPS’s dismissal of </w:t>
      </w:r>
      <w:r w:rsidR="00057947" w:rsidRPr="00C457EE">
        <w:rPr>
          <w:rFonts w:ascii="Arial" w:hAnsi="Arial" w:cs="Arial"/>
        </w:rPr>
        <w:t xml:space="preserve">the two </w:t>
      </w:r>
      <w:r w:rsidR="007D396A" w:rsidRPr="00C457EE">
        <w:rPr>
          <w:rFonts w:ascii="Arial" w:hAnsi="Arial" w:cs="Arial"/>
        </w:rPr>
        <w:t>victims</w:t>
      </w:r>
      <w:r w:rsidR="00057947" w:rsidRPr="00C457EE">
        <w:rPr>
          <w:rFonts w:ascii="Arial" w:hAnsi="Arial" w:cs="Arial"/>
        </w:rPr>
        <w:t xml:space="preserve"> as </w:t>
      </w:r>
      <w:r w:rsidR="00A419BF" w:rsidRPr="00DD4F58">
        <w:rPr>
          <w:rFonts w:ascii="Arial" w:hAnsi="Arial" w:cs="Arial"/>
        </w:rPr>
        <w:t>‘</w:t>
      </w:r>
      <w:r w:rsidR="00057947" w:rsidRPr="00C457EE">
        <w:rPr>
          <w:rFonts w:ascii="Arial" w:hAnsi="Arial" w:cs="Arial"/>
        </w:rPr>
        <w:t>unreliable witnesses</w:t>
      </w:r>
      <w:r w:rsidR="00A419BF" w:rsidRPr="00DD4F58">
        <w:rPr>
          <w:rFonts w:ascii="Arial" w:hAnsi="Arial" w:cs="Arial"/>
        </w:rPr>
        <w:t>’</w:t>
      </w:r>
      <w:r w:rsidR="00057947" w:rsidRPr="00C457EE">
        <w:rPr>
          <w:rFonts w:ascii="Arial" w:hAnsi="Arial" w:cs="Arial"/>
        </w:rPr>
        <w:t xml:space="preserve"> </w:t>
      </w:r>
      <w:r w:rsidR="00A419BF" w:rsidRPr="00DD4F58">
        <w:rPr>
          <w:rFonts w:ascii="Arial" w:hAnsi="Arial" w:cs="Arial"/>
        </w:rPr>
        <w:t>highlight</w:t>
      </w:r>
      <w:r w:rsidR="007D396A" w:rsidRPr="00C457EE">
        <w:rPr>
          <w:rFonts w:ascii="Arial" w:hAnsi="Arial" w:cs="Arial"/>
        </w:rPr>
        <w:t xml:space="preserve">ed </w:t>
      </w:r>
      <w:r w:rsidR="00C16581" w:rsidRPr="00C457EE">
        <w:rPr>
          <w:rFonts w:ascii="Arial" w:hAnsi="Arial" w:cs="Arial"/>
        </w:rPr>
        <w:t xml:space="preserve">sexism and prejudice against sex workers. </w:t>
      </w:r>
    </w:p>
    <w:p w14:paraId="5197CC9E" w14:textId="77777777" w:rsidR="000809F7" w:rsidRPr="00C457EE" w:rsidRDefault="000809F7" w:rsidP="00C457EE">
      <w:pPr>
        <w:spacing w:after="0" w:line="360" w:lineRule="auto"/>
        <w:rPr>
          <w:rFonts w:ascii="Arial" w:hAnsi="Arial" w:cs="Arial"/>
        </w:rPr>
      </w:pPr>
    </w:p>
    <w:p w14:paraId="1D237134" w14:textId="3B3258E0" w:rsidR="004F7B7B" w:rsidRPr="00C457EE" w:rsidRDefault="000809F7" w:rsidP="00C457EE">
      <w:pPr>
        <w:spacing w:after="0" w:line="360" w:lineRule="auto"/>
        <w:ind w:firstLine="720"/>
        <w:jc w:val="both"/>
        <w:rPr>
          <w:rFonts w:ascii="Arial" w:hAnsi="Arial" w:cs="Arial"/>
        </w:rPr>
      </w:pPr>
      <w:r w:rsidRPr="00C457EE">
        <w:rPr>
          <w:rFonts w:ascii="Arial" w:hAnsi="Arial" w:cs="Arial"/>
        </w:rPr>
        <w:t xml:space="preserve">Ms Adams </w:t>
      </w:r>
      <w:r w:rsidR="00DE2929" w:rsidRPr="00C457EE">
        <w:rPr>
          <w:rFonts w:ascii="Arial" w:hAnsi="Arial" w:cs="Arial"/>
        </w:rPr>
        <w:t xml:space="preserve">also referenced the </w:t>
      </w:r>
      <w:r w:rsidR="001E17AA" w:rsidRPr="00C457EE">
        <w:rPr>
          <w:rFonts w:ascii="Arial" w:hAnsi="Arial" w:cs="Arial"/>
        </w:rPr>
        <w:t>ECP</w:t>
      </w:r>
      <w:r w:rsidR="00DE2929" w:rsidRPr="00C457EE">
        <w:rPr>
          <w:rFonts w:ascii="Arial" w:hAnsi="Arial" w:cs="Arial"/>
        </w:rPr>
        <w:t xml:space="preserve">’s </w:t>
      </w:r>
      <w:r w:rsidR="001E17AA" w:rsidRPr="00C457EE">
        <w:rPr>
          <w:rFonts w:ascii="Arial" w:hAnsi="Arial" w:cs="Arial"/>
        </w:rPr>
        <w:t xml:space="preserve">self-published </w:t>
      </w:r>
      <w:r w:rsidR="004D2D8A" w:rsidRPr="00C457EE">
        <w:rPr>
          <w:rFonts w:ascii="Arial" w:hAnsi="Arial" w:cs="Arial"/>
          <w:i/>
          <w:iCs/>
        </w:rPr>
        <w:t>Know Your Rights</w:t>
      </w:r>
      <w:r w:rsidR="00057947" w:rsidRPr="00C457EE">
        <w:rPr>
          <w:rStyle w:val="FootnoteReference"/>
          <w:rFonts w:ascii="Arial" w:hAnsi="Arial" w:cs="Arial"/>
          <w:i/>
          <w:iCs/>
        </w:rPr>
        <w:footnoteReference w:id="16"/>
      </w:r>
      <w:r w:rsidR="004D2D8A" w:rsidRPr="00C457EE">
        <w:rPr>
          <w:rFonts w:ascii="Arial" w:hAnsi="Arial" w:cs="Arial"/>
        </w:rPr>
        <w:t xml:space="preserve"> information sheets that </w:t>
      </w:r>
      <w:r w:rsidR="00C16581" w:rsidRPr="00C457EE">
        <w:rPr>
          <w:rFonts w:ascii="Arial" w:hAnsi="Arial" w:cs="Arial"/>
          <w:color w:val="000000"/>
          <w:shd w:val="clear" w:color="auto" w:fill="FFFFFF"/>
        </w:rPr>
        <w:t xml:space="preserve">explain the prostitution laws and how sex workers can </w:t>
      </w:r>
      <w:r w:rsidR="004D2D8A" w:rsidRPr="00C457EE">
        <w:rPr>
          <w:rFonts w:ascii="Arial" w:hAnsi="Arial" w:cs="Arial"/>
        </w:rPr>
        <w:t>defend themselves against criminal charges</w:t>
      </w:r>
      <w:r w:rsidR="00057947" w:rsidRPr="00C457EE">
        <w:rPr>
          <w:rFonts w:ascii="Arial" w:hAnsi="Arial" w:cs="Arial"/>
        </w:rPr>
        <w:t xml:space="preserve"> and</w:t>
      </w:r>
      <w:r w:rsidR="004D2D8A" w:rsidRPr="00C457EE">
        <w:rPr>
          <w:rFonts w:ascii="Arial" w:hAnsi="Arial" w:cs="Arial"/>
        </w:rPr>
        <w:t xml:space="preserve"> deportation and address violence. </w:t>
      </w:r>
    </w:p>
    <w:p w14:paraId="6C52E2F1" w14:textId="77777777" w:rsidR="00266AD8" w:rsidRPr="00C457EE" w:rsidRDefault="00266AD8" w:rsidP="00C457EE">
      <w:pPr>
        <w:spacing w:after="0" w:line="360" w:lineRule="auto"/>
        <w:rPr>
          <w:rFonts w:ascii="Arial" w:hAnsi="Arial" w:cs="Arial"/>
        </w:rPr>
      </w:pPr>
    </w:p>
    <w:p w14:paraId="6F65FA23" w14:textId="6E3FE9FC" w:rsidR="00895949" w:rsidRPr="00C457EE" w:rsidRDefault="005627DF" w:rsidP="00C457EE">
      <w:pPr>
        <w:spacing w:after="0" w:line="360" w:lineRule="auto"/>
        <w:ind w:firstLine="720"/>
        <w:jc w:val="both"/>
        <w:rPr>
          <w:rFonts w:ascii="Arial" w:hAnsi="Arial" w:cs="Arial"/>
        </w:rPr>
      </w:pPr>
      <w:r w:rsidRPr="00C457EE">
        <w:rPr>
          <w:rFonts w:ascii="Arial" w:hAnsi="Arial" w:cs="Arial"/>
        </w:rPr>
        <w:t>Women Against Rape</w:t>
      </w:r>
      <w:r w:rsidR="00615E29" w:rsidRPr="00C457EE">
        <w:rPr>
          <w:rFonts w:ascii="Arial" w:hAnsi="Arial" w:cs="Arial"/>
        </w:rPr>
        <w:t xml:space="preserve">’s </w:t>
      </w:r>
      <w:r w:rsidR="00253A60" w:rsidRPr="00C457EE">
        <w:rPr>
          <w:rFonts w:ascii="Arial" w:hAnsi="Arial" w:cs="Arial"/>
        </w:rPr>
        <w:t>recently</w:t>
      </w:r>
      <w:r w:rsidR="00615E29" w:rsidRPr="00C457EE">
        <w:rPr>
          <w:rFonts w:ascii="Arial" w:hAnsi="Arial" w:cs="Arial"/>
        </w:rPr>
        <w:t xml:space="preserve"> updated guide</w:t>
      </w:r>
      <w:r w:rsidR="00C71297">
        <w:rPr>
          <w:rFonts w:ascii="Arial" w:hAnsi="Arial" w:cs="Arial"/>
        </w:rPr>
        <w:t>,</w:t>
      </w:r>
      <w:r w:rsidR="00615E29" w:rsidRPr="00C457EE">
        <w:rPr>
          <w:rFonts w:ascii="Arial" w:hAnsi="Arial" w:cs="Arial"/>
        </w:rPr>
        <w:t xml:space="preserve"> </w:t>
      </w:r>
      <w:r w:rsidRPr="00C457EE">
        <w:rPr>
          <w:rFonts w:ascii="Arial" w:hAnsi="Arial" w:cs="Arial"/>
          <w:i/>
          <w:iCs/>
        </w:rPr>
        <w:t>Justice is Your Right</w:t>
      </w:r>
      <w:r w:rsidR="00C71297">
        <w:rPr>
          <w:rFonts w:ascii="Arial" w:hAnsi="Arial" w:cs="Arial"/>
          <w:i/>
          <w:iCs/>
        </w:rPr>
        <w:t>,</w:t>
      </w:r>
      <w:r w:rsidR="00D345EC" w:rsidRPr="00C457EE">
        <w:rPr>
          <w:rStyle w:val="FootnoteReference"/>
          <w:rFonts w:ascii="Arial" w:hAnsi="Arial" w:cs="Arial"/>
        </w:rPr>
        <w:footnoteReference w:id="17"/>
      </w:r>
      <w:r w:rsidR="00615E29" w:rsidRPr="00C457EE">
        <w:rPr>
          <w:rFonts w:ascii="Arial" w:hAnsi="Arial" w:cs="Arial"/>
        </w:rPr>
        <w:t xml:space="preserve"> </w:t>
      </w:r>
      <w:r w:rsidR="00253A60" w:rsidRPr="00C457EE">
        <w:rPr>
          <w:rFonts w:ascii="Arial" w:hAnsi="Arial" w:cs="Arial"/>
        </w:rPr>
        <w:t>was described by</w:t>
      </w:r>
      <w:r w:rsidR="00615E29" w:rsidRPr="00C457EE">
        <w:rPr>
          <w:rFonts w:ascii="Arial" w:hAnsi="Arial" w:cs="Arial"/>
        </w:rPr>
        <w:t xml:space="preserve"> Nicola Mann</w:t>
      </w:r>
      <w:r w:rsidR="00AC5344" w:rsidRPr="00C457EE">
        <w:rPr>
          <w:rFonts w:ascii="Arial" w:hAnsi="Arial" w:cs="Arial"/>
        </w:rPr>
        <w:t xml:space="preserve">. It </w:t>
      </w:r>
      <w:r w:rsidR="00D345EC" w:rsidRPr="00C457EE">
        <w:rPr>
          <w:rFonts w:ascii="Arial" w:hAnsi="Arial" w:cs="Arial"/>
          <w:color w:val="3A3A3A"/>
          <w:shd w:val="clear" w:color="auto" w:fill="FFFFFF"/>
        </w:rPr>
        <w:t xml:space="preserve">gives survivors a step-by-step guide of what to do immediately after </w:t>
      </w:r>
      <w:r w:rsidR="00057947" w:rsidRPr="00C457EE">
        <w:rPr>
          <w:rFonts w:ascii="Arial" w:hAnsi="Arial" w:cs="Arial"/>
          <w:color w:val="3A3A3A"/>
          <w:shd w:val="clear" w:color="auto" w:fill="FFFFFF"/>
        </w:rPr>
        <w:t xml:space="preserve">experiencing </w:t>
      </w:r>
      <w:r w:rsidR="00D345EC" w:rsidRPr="00C457EE">
        <w:rPr>
          <w:rFonts w:ascii="Arial" w:hAnsi="Arial" w:cs="Arial"/>
          <w:color w:val="3A3A3A"/>
          <w:shd w:val="clear" w:color="auto" w:fill="FFFFFF"/>
        </w:rPr>
        <w:t>sexual assault and </w:t>
      </w:r>
      <w:r w:rsidR="00AC5344" w:rsidRPr="00C457EE">
        <w:rPr>
          <w:rFonts w:ascii="Arial" w:hAnsi="Arial" w:cs="Arial"/>
        </w:rPr>
        <w:t>provides information</w:t>
      </w:r>
      <w:r w:rsidR="00B22008" w:rsidRPr="00DD4F58">
        <w:rPr>
          <w:rFonts w:ascii="Arial" w:hAnsi="Arial" w:cs="Arial"/>
        </w:rPr>
        <w:t>,</w:t>
      </w:r>
      <w:r w:rsidR="00AC5344" w:rsidRPr="00C457EE">
        <w:rPr>
          <w:rFonts w:ascii="Arial" w:hAnsi="Arial" w:cs="Arial"/>
        </w:rPr>
        <w:t xml:space="preserve"> </w:t>
      </w:r>
      <w:r w:rsidR="00D345EC" w:rsidRPr="00C457EE">
        <w:rPr>
          <w:rFonts w:ascii="Arial" w:hAnsi="Arial" w:cs="Arial"/>
        </w:rPr>
        <w:t xml:space="preserve">for example, about </w:t>
      </w:r>
      <w:r w:rsidR="00AC5344" w:rsidRPr="00C457EE">
        <w:rPr>
          <w:rFonts w:ascii="Arial" w:hAnsi="Arial" w:cs="Arial"/>
        </w:rPr>
        <w:t xml:space="preserve">how to report to the police, </w:t>
      </w:r>
      <w:r w:rsidR="0027525C" w:rsidRPr="00C457EE">
        <w:rPr>
          <w:rFonts w:ascii="Arial" w:hAnsi="Arial" w:cs="Arial"/>
        </w:rPr>
        <w:t>medical examinations, your rights as a witness</w:t>
      </w:r>
      <w:r w:rsidR="00A84E10" w:rsidRPr="00C457EE">
        <w:rPr>
          <w:rFonts w:ascii="Arial" w:hAnsi="Arial" w:cs="Arial"/>
        </w:rPr>
        <w:t xml:space="preserve">, what you can refuse to say </w:t>
      </w:r>
      <w:r w:rsidR="0027525C" w:rsidRPr="00C457EE">
        <w:rPr>
          <w:rFonts w:ascii="Arial" w:hAnsi="Arial" w:cs="Arial"/>
        </w:rPr>
        <w:t xml:space="preserve">when asked about your sexual history and </w:t>
      </w:r>
      <w:r w:rsidR="00AC5344" w:rsidRPr="00C457EE">
        <w:rPr>
          <w:rFonts w:ascii="Arial" w:hAnsi="Arial" w:cs="Arial"/>
        </w:rPr>
        <w:t xml:space="preserve">what to expect if your case goes to court. Ms Mann described it as encapsulating: </w:t>
      </w:r>
    </w:p>
    <w:p w14:paraId="3D0A60D7" w14:textId="77777777" w:rsidR="00266AD8" w:rsidRPr="00C457EE" w:rsidRDefault="00266AD8" w:rsidP="00C457EE">
      <w:pPr>
        <w:spacing w:after="0" w:line="360" w:lineRule="auto"/>
        <w:rPr>
          <w:rFonts w:ascii="Arial" w:hAnsi="Arial" w:cs="Arial"/>
        </w:rPr>
      </w:pPr>
    </w:p>
    <w:p w14:paraId="0454397E" w14:textId="194CBBB1" w:rsidR="005627DF" w:rsidRPr="00DD4F58" w:rsidRDefault="00895949" w:rsidP="00B22008">
      <w:pPr>
        <w:spacing w:after="0" w:line="360" w:lineRule="auto"/>
        <w:ind w:left="851" w:right="804"/>
        <w:jc w:val="both"/>
        <w:rPr>
          <w:rFonts w:ascii="Arial" w:hAnsi="Arial" w:cs="Arial"/>
          <w:lang w:val="en-GB"/>
        </w:rPr>
      </w:pPr>
      <w:r w:rsidRPr="00C457EE">
        <w:rPr>
          <w:rFonts w:ascii="Arial" w:hAnsi="Arial" w:cs="Arial"/>
        </w:rPr>
        <w:t xml:space="preserve">The </w:t>
      </w:r>
      <w:r w:rsidR="005627DF" w:rsidRPr="00C457EE">
        <w:rPr>
          <w:rFonts w:ascii="Arial" w:hAnsi="Arial" w:cs="Arial"/>
          <w:lang w:val="en-GB"/>
        </w:rPr>
        <w:t xml:space="preserve">collective experience of </w:t>
      </w:r>
      <w:r w:rsidRPr="00C457EE">
        <w:rPr>
          <w:rFonts w:ascii="Arial" w:hAnsi="Arial" w:cs="Arial"/>
          <w:lang w:val="en-GB"/>
        </w:rPr>
        <w:t xml:space="preserve">many women and </w:t>
      </w:r>
      <w:r w:rsidR="005627DF" w:rsidRPr="00C457EE">
        <w:rPr>
          <w:rFonts w:ascii="Arial" w:hAnsi="Arial" w:cs="Arial"/>
          <w:lang w:val="en-GB"/>
        </w:rPr>
        <w:t>what has happened to each of us when we’ve reported rape or violence</w:t>
      </w:r>
      <w:r w:rsidR="001243EB" w:rsidRPr="00C457EE">
        <w:rPr>
          <w:rFonts w:ascii="Arial" w:hAnsi="Arial" w:cs="Arial"/>
          <w:lang w:val="en-GB"/>
        </w:rPr>
        <w:t xml:space="preserve">… </w:t>
      </w:r>
      <w:r w:rsidR="007476A1" w:rsidRPr="00C457EE">
        <w:rPr>
          <w:rFonts w:ascii="Arial" w:hAnsi="Arial" w:cs="Arial"/>
          <w:lang w:val="en-GB"/>
        </w:rPr>
        <w:t xml:space="preserve">It tells you about </w:t>
      </w:r>
      <w:r w:rsidR="005627DF" w:rsidRPr="00C457EE">
        <w:rPr>
          <w:rFonts w:ascii="Arial" w:hAnsi="Arial" w:cs="Arial"/>
          <w:lang w:val="en-GB"/>
        </w:rPr>
        <w:t>the criminal justice process</w:t>
      </w:r>
      <w:r w:rsidR="007476A1" w:rsidRPr="00C457EE">
        <w:rPr>
          <w:rFonts w:ascii="Arial" w:hAnsi="Arial" w:cs="Arial"/>
          <w:lang w:val="en-GB"/>
        </w:rPr>
        <w:t xml:space="preserve"> and </w:t>
      </w:r>
      <w:r w:rsidR="005627DF" w:rsidRPr="00C457EE">
        <w:rPr>
          <w:rFonts w:ascii="Arial" w:hAnsi="Arial" w:cs="Arial"/>
          <w:lang w:val="en-GB"/>
        </w:rPr>
        <w:t>what the police and other authorities should do when you report rape. Most importantly, what makes it different is it tells you what you can do when things go wrong, because they often do.</w:t>
      </w:r>
    </w:p>
    <w:p w14:paraId="7D33E623" w14:textId="56D738CB" w:rsidR="00B22008" w:rsidRPr="00C457EE" w:rsidRDefault="00B22008" w:rsidP="00C457EE">
      <w:pPr>
        <w:spacing w:after="0" w:line="360" w:lineRule="auto"/>
        <w:ind w:left="851" w:right="804"/>
        <w:jc w:val="right"/>
        <w:rPr>
          <w:rFonts w:ascii="Arial" w:hAnsi="Arial" w:cs="Arial"/>
          <w:b/>
          <w:bCs/>
          <w:lang w:val="en-GB"/>
        </w:rPr>
      </w:pPr>
      <w:r w:rsidRPr="00C457EE">
        <w:rPr>
          <w:rFonts w:ascii="Arial" w:hAnsi="Arial" w:cs="Arial"/>
          <w:b/>
          <w:bCs/>
          <w:lang w:val="en-GB"/>
        </w:rPr>
        <w:t>Nicola Mann, Women Against Rape</w:t>
      </w:r>
    </w:p>
    <w:p w14:paraId="60CE0613" w14:textId="77777777" w:rsidR="00266AD8" w:rsidRPr="00C457EE" w:rsidRDefault="00266AD8" w:rsidP="00C457EE">
      <w:pPr>
        <w:spacing w:after="0" w:line="360" w:lineRule="auto"/>
        <w:rPr>
          <w:rFonts w:ascii="Arial" w:hAnsi="Arial" w:cs="Arial"/>
          <w:i/>
          <w:iCs/>
          <w:lang w:val="en-GB"/>
        </w:rPr>
      </w:pPr>
    </w:p>
    <w:p w14:paraId="41EEAA64" w14:textId="51EE994C" w:rsidR="005627DF" w:rsidRPr="00C457EE" w:rsidRDefault="0027525C" w:rsidP="00C457EE">
      <w:pPr>
        <w:spacing w:after="0" w:line="360" w:lineRule="auto"/>
        <w:rPr>
          <w:rFonts w:ascii="Arial" w:hAnsi="Arial" w:cs="Arial"/>
          <w:lang w:val="en-GB"/>
        </w:rPr>
      </w:pPr>
      <w:r w:rsidRPr="00C457EE">
        <w:rPr>
          <w:rFonts w:ascii="Arial" w:hAnsi="Arial" w:cs="Arial"/>
          <w:lang w:val="en-GB"/>
        </w:rPr>
        <w:t xml:space="preserve">Ms Mann </w:t>
      </w:r>
      <w:r w:rsidR="004119E8" w:rsidRPr="00C457EE">
        <w:rPr>
          <w:rFonts w:ascii="Arial" w:hAnsi="Arial" w:cs="Arial"/>
          <w:lang w:val="en-GB"/>
        </w:rPr>
        <w:t xml:space="preserve">offered some practical advice to victims of violence saying: </w:t>
      </w:r>
    </w:p>
    <w:p w14:paraId="64F99B91" w14:textId="77777777" w:rsidR="00266AD8" w:rsidRPr="00C457EE" w:rsidRDefault="00266AD8" w:rsidP="00C457EE">
      <w:pPr>
        <w:spacing w:after="0" w:line="360" w:lineRule="auto"/>
        <w:rPr>
          <w:rFonts w:ascii="Arial" w:hAnsi="Arial" w:cs="Arial"/>
          <w:lang w:val="en-GB"/>
        </w:rPr>
      </w:pPr>
    </w:p>
    <w:p w14:paraId="7C0B9F18" w14:textId="568F6509" w:rsidR="005627DF" w:rsidRPr="00DD4F58" w:rsidRDefault="00615E29" w:rsidP="00B22008">
      <w:pPr>
        <w:spacing w:after="0" w:line="360" w:lineRule="auto"/>
        <w:ind w:left="851" w:right="804"/>
        <w:jc w:val="both"/>
        <w:rPr>
          <w:rFonts w:ascii="Arial" w:hAnsi="Arial" w:cs="Arial"/>
          <w:lang w:val="en-GB"/>
        </w:rPr>
      </w:pPr>
      <w:r w:rsidRPr="00C457EE">
        <w:rPr>
          <w:rFonts w:ascii="Arial" w:hAnsi="Arial" w:cs="Arial"/>
          <w:lang w:val="en-GB"/>
        </w:rPr>
        <w:t>A</w:t>
      </w:r>
      <w:r w:rsidR="005627DF" w:rsidRPr="00C457EE">
        <w:rPr>
          <w:rFonts w:ascii="Arial" w:hAnsi="Arial" w:cs="Arial"/>
          <w:lang w:val="en-GB"/>
        </w:rPr>
        <w:t>lways tak</w:t>
      </w:r>
      <w:r w:rsidRPr="00C457EE">
        <w:rPr>
          <w:rFonts w:ascii="Arial" w:hAnsi="Arial" w:cs="Arial"/>
          <w:lang w:val="en-GB"/>
        </w:rPr>
        <w:t>e</w:t>
      </w:r>
      <w:r w:rsidR="005627DF" w:rsidRPr="00C457EE">
        <w:rPr>
          <w:rFonts w:ascii="Arial" w:hAnsi="Arial" w:cs="Arial"/>
          <w:lang w:val="en-GB"/>
        </w:rPr>
        <w:t xml:space="preserve"> someone with you when you’re meeting with officials, always put things in writing so you have a record, try not to speak to people on the phone because they can lie about what’s been said</w:t>
      </w:r>
      <w:r w:rsidR="008A63C6" w:rsidRPr="00C457EE">
        <w:rPr>
          <w:rFonts w:ascii="Arial" w:hAnsi="Arial" w:cs="Arial"/>
          <w:lang w:val="en-GB"/>
        </w:rPr>
        <w:t xml:space="preserve"> -- t</w:t>
      </w:r>
      <w:r w:rsidR="005627DF" w:rsidRPr="00C457EE">
        <w:rPr>
          <w:rFonts w:ascii="Arial" w:hAnsi="Arial" w:cs="Arial"/>
          <w:lang w:val="en-GB"/>
        </w:rPr>
        <w:t>hese little things here can make all the difference in your case.</w:t>
      </w:r>
    </w:p>
    <w:p w14:paraId="2A68AA03" w14:textId="5CABA37B" w:rsidR="00B22008" w:rsidRPr="00C457EE" w:rsidRDefault="00B22008" w:rsidP="00C457EE">
      <w:pPr>
        <w:spacing w:after="0" w:line="360" w:lineRule="auto"/>
        <w:ind w:left="851" w:right="804"/>
        <w:jc w:val="right"/>
        <w:rPr>
          <w:rFonts w:ascii="Arial" w:hAnsi="Arial" w:cs="Arial"/>
          <w:b/>
          <w:bCs/>
          <w:lang w:val="en-GB"/>
        </w:rPr>
      </w:pPr>
      <w:r w:rsidRPr="00DD4F58">
        <w:rPr>
          <w:rFonts w:ascii="Arial" w:hAnsi="Arial" w:cs="Arial"/>
          <w:b/>
          <w:bCs/>
          <w:lang w:val="en-GB"/>
        </w:rPr>
        <w:t>Nicola Mann, Women Against Rape</w:t>
      </w:r>
    </w:p>
    <w:p w14:paraId="520B7755" w14:textId="77777777" w:rsidR="00266AD8" w:rsidRPr="00C457EE" w:rsidRDefault="00266AD8" w:rsidP="00C457EE">
      <w:pPr>
        <w:spacing w:after="0" w:line="360" w:lineRule="auto"/>
        <w:rPr>
          <w:rFonts w:ascii="Arial" w:hAnsi="Arial" w:cs="Arial"/>
          <w:i/>
          <w:iCs/>
          <w:lang w:val="en-GB"/>
        </w:rPr>
      </w:pPr>
    </w:p>
    <w:p w14:paraId="15E6515E" w14:textId="06136A9A" w:rsidR="00E76D3A" w:rsidRPr="00C457EE" w:rsidRDefault="0041075B" w:rsidP="00C457EE">
      <w:pPr>
        <w:spacing w:after="0" w:line="360" w:lineRule="auto"/>
        <w:jc w:val="both"/>
        <w:rPr>
          <w:rFonts w:ascii="Arial" w:hAnsi="Arial" w:cs="Arial"/>
          <w:lang w:val="en-GB"/>
        </w:rPr>
      </w:pPr>
      <w:r w:rsidRPr="00C457EE">
        <w:rPr>
          <w:rFonts w:ascii="Arial" w:hAnsi="Arial" w:cs="Arial"/>
        </w:rPr>
        <w:t xml:space="preserve">Rachel West from </w:t>
      </w:r>
      <w:r w:rsidR="005627DF" w:rsidRPr="00C457EE">
        <w:rPr>
          <w:rFonts w:ascii="Arial" w:hAnsi="Arial" w:cs="Arial"/>
        </w:rPr>
        <w:t>US PROStitutes Collective</w:t>
      </w:r>
      <w:r w:rsidRPr="00C457EE">
        <w:rPr>
          <w:rFonts w:ascii="Arial" w:hAnsi="Arial" w:cs="Arial"/>
        </w:rPr>
        <w:t xml:space="preserve"> </w:t>
      </w:r>
      <w:r w:rsidR="00C61973">
        <w:rPr>
          <w:rFonts w:ascii="Arial" w:hAnsi="Arial" w:cs="Arial"/>
        </w:rPr>
        <w:t>was</w:t>
      </w:r>
      <w:r w:rsidRPr="00C457EE">
        <w:rPr>
          <w:rFonts w:ascii="Arial" w:hAnsi="Arial" w:cs="Arial"/>
        </w:rPr>
        <w:t xml:space="preserve"> </w:t>
      </w:r>
      <w:r w:rsidR="00C61973">
        <w:rPr>
          <w:rFonts w:ascii="Arial" w:hAnsi="Arial" w:cs="Arial"/>
        </w:rPr>
        <w:t>specifically</w:t>
      </w:r>
      <w:r w:rsidR="00C61973" w:rsidRPr="00C457EE">
        <w:rPr>
          <w:rFonts w:ascii="Arial" w:hAnsi="Arial" w:cs="Arial"/>
        </w:rPr>
        <w:t xml:space="preserve"> </w:t>
      </w:r>
      <w:r w:rsidRPr="00C457EE">
        <w:rPr>
          <w:rFonts w:ascii="Arial" w:hAnsi="Arial" w:cs="Arial"/>
        </w:rPr>
        <w:t xml:space="preserve">invited to speak about strategies and lessons from </w:t>
      </w:r>
      <w:r w:rsidR="00D17D7D">
        <w:rPr>
          <w:rFonts w:ascii="Arial" w:hAnsi="Arial" w:cs="Arial"/>
        </w:rPr>
        <w:t>its</w:t>
      </w:r>
      <w:r w:rsidR="00D17D7D" w:rsidRPr="00C457EE">
        <w:rPr>
          <w:rFonts w:ascii="Arial" w:hAnsi="Arial" w:cs="Arial"/>
        </w:rPr>
        <w:t xml:space="preserve"> </w:t>
      </w:r>
      <w:r w:rsidRPr="00C457EE">
        <w:rPr>
          <w:rFonts w:ascii="Arial" w:hAnsi="Arial" w:cs="Arial"/>
        </w:rPr>
        <w:t xml:space="preserve">California campaign to win </w:t>
      </w:r>
      <w:r w:rsidR="00F97F68" w:rsidRPr="00C457EE">
        <w:rPr>
          <w:rFonts w:ascii="Arial" w:hAnsi="Arial" w:cs="Arial"/>
          <w:lang w:val="en-GB"/>
        </w:rPr>
        <w:t xml:space="preserve">compensation and </w:t>
      </w:r>
      <w:r w:rsidR="008A63C6" w:rsidRPr="00C457EE">
        <w:rPr>
          <w:rFonts w:ascii="Arial" w:hAnsi="Arial" w:cs="Arial"/>
          <w:lang w:val="en-GB"/>
        </w:rPr>
        <w:t xml:space="preserve">an </w:t>
      </w:r>
      <w:r w:rsidR="00F97F68" w:rsidRPr="00C457EE">
        <w:rPr>
          <w:rFonts w:ascii="Arial" w:hAnsi="Arial" w:cs="Arial"/>
          <w:lang w:val="en-GB"/>
        </w:rPr>
        <w:t>amnesty from arrest</w:t>
      </w:r>
      <w:r w:rsidR="008A63C6" w:rsidRPr="00C457EE">
        <w:rPr>
          <w:rFonts w:ascii="Arial" w:hAnsi="Arial" w:cs="Arial"/>
          <w:lang w:val="en-GB"/>
        </w:rPr>
        <w:t xml:space="preserve"> for sex worker victims of violence.</w:t>
      </w:r>
      <w:r w:rsidR="00C61973">
        <w:rPr>
          <w:rFonts w:ascii="Arial" w:hAnsi="Arial" w:cs="Arial"/>
          <w:lang w:val="en-GB"/>
        </w:rPr>
        <w:t xml:space="preserve"> </w:t>
      </w:r>
      <w:r w:rsidR="00E76D3A" w:rsidRPr="00C457EE">
        <w:rPr>
          <w:rFonts w:ascii="Arial" w:hAnsi="Arial" w:cs="Arial"/>
          <w:lang w:val="en-GB"/>
        </w:rPr>
        <w:t xml:space="preserve">West outlined the history </w:t>
      </w:r>
      <w:r w:rsidR="00C61973">
        <w:rPr>
          <w:rFonts w:ascii="Arial" w:hAnsi="Arial" w:cs="Arial"/>
          <w:lang w:val="en-GB"/>
        </w:rPr>
        <w:t xml:space="preserve">of the campaign, </w:t>
      </w:r>
      <w:r w:rsidR="00E76D3A" w:rsidRPr="00C457EE">
        <w:rPr>
          <w:rFonts w:ascii="Arial" w:hAnsi="Arial" w:cs="Arial"/>
          <w:lang w:val="en-GB"/>
        </w:rPr>
        <w:t>from 2013 when a sex worker</w:t>
      </w:r>
      <w:r w:rsidR="004D6651" w:rsidRPr="00C457EE">
        <w:rPr>
          <w:rFonts w:ascii="Arial" w:hAnsi="Arial" w:cs="Arial"/>
          <w:lang w:val="en-GB"/>
        </w:rPr>
        <w:t>-</w:t>
      </w:r>
      <w:r w:rsidR="00E76D3A" w:rsidRPr="00C457EE">
        <w:rPr>
          <w:rFonts w:ascii="Arial" w:hAnsi="Arial" w:cs="Arial"/>
          <w:lang w:val="en-GB"/>
        </w:rPr>
        <w:t xml:space="preserve">led campaign </w:t>
      </w:r>
      <w:r w:rsidR="003C71AE" w:rsidRPr="00C457EE">
        <w:rPr>
          <w:rFonts w:ascii="Arial" w:hAnsi="Arial" w:cs="Arial"/>
          <w:lang w:val="en-GB"/>
        </w:rPr>
        <w:t>overturn</w:t>
      </w:r>
      <w:r w:rsidR="00E76D3A" w:rsidRPr="00C457EE">
        <w:rPr>
          <w:rFonts w:ascii="Arial" w:hAnsi="Arial" w:cs="Arial"/>
          <w:lang w:val="en-GB"/>
        </w:rPr>
        <w:t>ed</w:t>
      </w:r>
      <w:r w:rsidR="003C71AE" w:rsidRPr="00C457EE">
        <w:rPr>
          <w:rFonts w:ascii="Arial" w:hAnsi="Arial" w:cs="Arial"/>
          <w:lang w:val="en-GB"/>
        </w:rPr>
        <w:t xml:space="preserve"> regulations denying sex workers the right to compensation for rape</w:t>
      </w:r>
      <w:r w:rsidR="00C61973">
        <w:rPr>
          <w:rFonts w:ascii="Arial" w:hAnsi="Arial" w:cs="Arial"/>
          <w:lang w:val="en-GB"/>
        </w:rPr>
        <w:t>:</w:t>
      </w:r>
      <w:r w:rsidR="003C71AE" w:rsidRPr="00C457EE">
        <w:rPr>
          <w:rFonts w:ascii="Arial" w:hAnsi="Arial" w:cs="Arial"/>
          <w:lang w:val="en-GB"/>
        </w:rPr>
        <w:t xml:space="preserve"> </w:t>
      </w:r>
    </w:p>
    <w:p w14:paraId="516E4DE9" w14:textId="77777777" w:rsidR="00266AD8" w:rsidRPr="00C457EE" w:rsidRDefault="00266AD8" w:rsidP="00C457EE">
      <w:pPr>
        <w:spacing w:after="0" w:line="360" w:lineRule="auto"/>
        <w:rPr>
          <w:rFonts w:ascii="Arial" w:hAnsi="Arial" w:cs="Arial"/>
          <w:lang w:val="en-GB"/>
        </w:rPr>
      </w:pPr>
    </w:p>
    <w:p w14:paraId="5C7F3738" w14:textId="5CF45796" w:rsidR="00C61973" w:rsidRDefault="003C71AE" w:rsidP="00C61973">
      <w:pPr>
        <w:spacing w:after="0" w:line="360" w:lineRule="auto"/>
        <w:ind w:left="851" w:right="804"/>
        <w:jc w:val="both"/>
        <w:rPr>
          <w:rFonts w:ascii="Arial" w:hAnsi="Arial" w:cs="Arial"/>
          <w:lang w:val="en-GB"/>
        </w:rPr>
      </w:pPr>
      <w:r w:rsidRPr="00C457EE">
        <w:rPr>
          <w:rFonts w:ascii="Arial" w:hAnsi="Arial" w:cs="Arial"/>
          <w:lang w:val="en-GB"/>
        </w:rPr>
        <w:t xml:space="preserve">Building on that victory, several sex worker groups met and decided to press for city policies in San Francisco that would guarantee immunity from arrest and prosecution for sex workers reporting violence. We got support from city agencies, as well as LGBTQ, immigrant rights and other groups.  All of us started meeting with the police and the district attorney’s office (which is like the UK Crown Prosecution Service) to test the waters in a push to find language for amnesty policies. </w:t>
      </w:r>
    </w:p>
    <w:p w14:paraId="4AD6B4AB" w14:textId="003ACD61" w:rsidR="00034CF1" w:rsidRDefault="003C71AE" w:rsidP="00C61973">
      <w:pPr>
        <w:spacing w:after="0" w:line="360" w:lineRule="auto"/>
        <w:ind w:left="851" w:right="804"/>
        <w:jc w:val="both"/>
        <w:rPr>
          <w:rFonts w:ascii="Arial" w:hAnsi="Arial" w:cs="Arial"/>
          <w:lang w:val="en-GB"/>
        </w:rPr>
      </w:pPr>
      <w:r w:rsidRPr="00C457EE">
        <w:rPr>
          <w:rFonts w:ascii="Arial" w:hAnsi="Arial" w:cs="Arial"/>
          <w:lang w:val="en-GB"/>
        </w:rPr>
        <w:br/>
        <w:t xml:space="preserve">It took 10 months of meetings to get commitment for a policy from the </w:t>
      </w:r>
      <w:r w:rsidR="00E76D3A" w:rsidRPr="00C457EE">
        <w:rPr>
          <w:rFonts w:ascii="Arial" w:hAnsi="Arial" w:cs="Arial"/>
          <w:lang w:val="en-GB"/>
        </w:rPr>
        <w:t>D</w:t>
      </w:r>
      <w:r w:rsidRPr="00C457EE">
        <w:rPr>
          <w:rFonts w:ascii="Arial" w:hAnsi="Arial" w:cs="Arial"/>
          <w:lang w:val="en-GB"/>
        </w:rPr>
        <w:t xml:space="preserve">istrict </w:t>
      </w:r>
      <w:r w:rsidR="00E76D3A" w:rsidRPr="00C457EE">
        <w:rPr>
          <w:rFonts w:ascii="Arial" w:hAnsi="Arial" w:cs="Arial"/>
          <w:lang w:val="en-GB"/>
        </w:rPr>
        <w:t>A</w:t>
      </w:r>
      <w:r w:rsidRPr="00C457EE">
        <w:rPr>
          <w:rFonts w:ascii="Arial" w:hAnsi="Arial" w:cs="Arial"/>
          <w:lang w:val="en-GB"/>
        </w:rPr>
        <w:t>ttorney‘s</w:t>
      </w:r>
      <w:r w:rsidR="00E76D3A" w:rsidRPr="00C457EE">
        <w:rPr>
          <w:rFonts w:ascii="Arial" w:hAnsi="Arial" w:cs="Arial"/>
          <w:lang w:val="en-GB"/>
        </w:rPr>
        <w:t xml:space="preserve"> (DA)</w:t>
      </w:r>
      <w:r w:rsidRPr="00C457EE">
        <w:rPr>
          <w:rFonts w:ascii="Arial" w:hAnsi="Arial" w:cs="Arial"/>
          <w:lang w:val="en-GB"/>
        </w:rPr>
        <w:t xml:space="preserve"> office that they would not prosecute people involved in sex work when they are victims of or witnesses to crimes relating to violence. </w:t>
      </w:r>
      <w:r w:rsidR="00E76D3A" w:rsidRPr="00C457EE">
        <w:rPr>
          <w:rFonts w:ascii="Arial" w:hAnsi="Arial" w:cs="Arial"/>
          <w:lang w:val="en-GB"/>
        </w:rPr>
        <w:t xml:space="preserve">The policy is </w:t>
      </w:r>
      <w:r w:rsidRPr="00C457EE">
        <w:rPr>
          <w:rFonts w:ascii="Arial" w:hAnsi="Arial" w:cs="Arial"/>
          <w:lang w:val="en-GB"/>
        </w:rPr>
        <w:t>called the Prioritizing Safety for Sex Workers policy. We pressed for and got language that immigration status would not be used against victims or witnesses, and that the DA</w:t>
      </w:r>
      <w:r w:rsidR="00E76D3A" w:rsidRPr="00C457EE">
        <w:rPr>
          <w:rFonts w:ascii="Arial" w:hAnsi="Arial" w:cs="Arial"/>
          <w:lang w:val="en-GB"/>
        </w:rPr>
        <w:t>’</w:t>
      </w:r>
      <w:r w:rsidRPr="00C457EE">
        <w:rPr>
          <w:rFonts w:ascii="Arial" w:hAnsi="Arial" w:cs="Arial"/>
          <w:lang w:val="en-GB"/>
        </w:rPr>
        <w:t>s office would not report the person making a report to ICE, (Immigration and Customs Enforcement)</w:t>
      </w:r>
      <w:r w:rsidR="004D6651" w:rsidRPr="00C457EE">
        <w:rPr>
          <w:rFonts w:ascii="Arial" w:hAnsi="Arial" w:cs="Arial"/>
          <w:lang w:val="en-GB"/>
        </w:rPr>
        <w:t>.</w:t>
      </w:r>
    </w:p>
    <w:p w14:paraId="63D14D64" w14:textId="1F9D02B1" w:rsidR="00C61973" w:rsidRPr="00C457EE" w:rsidRDefault="00C61973" w:rsidP="00C457EE">
      <w:pPr>
        <w:spacing w:after="0" w:line="360" w:lineRule="auto"/>
        <w:ind w:left="851" w:right="804"/>
        <w:jc w:val="right"/>
        <w:rPr>
          <w:rFonts w:ascii="Arial" w:hAnsi="Arial" w:cs="Arial"/>
          <w:b/>
          <w:bCs/>
          <w:lang w:val="en-GB"/>
        </w:rPr>
      </w:pPr>
      <w:r w:rsidRPr="00C457EE">
        <w:rPr>
          <w:rFonts w:ascii="Arial" w:hAnsi="Arial" w:cs="Arial"/>
          <w:b/>
          <w:bCs/>
          <w:lang w:val="en-GB"/>
        </w:rPr>
        <w:t>Rachel West, US PROStitutes Collective</w:t>
      </w:r>
    </w:p>
    <w:p w14:paraId="650D83D2" w14:textId="77777777" w:rsidR="00266AD8" w:rsidRPr="00C457EE" w:rsidRDefault="00266AD8" w:rsidP="00C457EE">
      <w:pPr>
        <w:spacing w:after="0" w:line="360" w:lineRule="auto"/>
        <w:ind w:left="720"/>
        <w:rPr>
          <w:rFonts w:ascii="Arial" w:hAnsi="Arial" w:cs="Arial"/>
          <w:i/>
          <w:iCs/>
          <w:lang w:val="en-GB"/>
        </w:rPr>
      </w:pPr>
    </w:p>
    <w:p w14:paraId="1D45A1AE" w14:textId="6AE5BE8E" w:rsidR="00266AD8" w:rsidRPr="00C457EE" w:rsidRDefault="00E76D3A" w:rsidP="00C457EE">
      <w:pPr>
        <w:spacing w:after="0" w:line="360" w:lineRule="auto"/>
        <w:rPr>
          <w:rFonts w:ascii="Arial" w:hAnsi="Arial" w:cs="Arial"/>
          <w:i/>
          <w:iCs/>
          <w:lang w:val="en-GB"/>
        </w:rPr>
      </w:pPr>
      <w:r w:rsidRPr="00C457EE">
        <w:rPr>
          <w:rFonts w:ascii="Arial" w:hAnsi="Arial" w:cs="Arial"/>
          <w:lang w:val="en-GB"/>
        </w:rPr>
        <w:t>Winning policy change from the police</w:t>
      </w:r>
      <w:r w:rsidRPr="00C457EE">
        <w:rPr>
          <w:rFonts w:ascii="Arial" w:hAnsi="Arial" w:cs="Arial"/>
          <w:i/>
          <w:iCs/>
          <w:lang w:val="en-GB"/>
        </w:rPr>
        <w:t xml:space="preserve"> </w:t>
      </w:r>
      <w:r w:rsidRPr="00C457EE">
        <w:rPr>
          <w:rFonts w:ascii="Arial" w:hAnsi="Arial" w:cs="Arial"/>
          <w:lang w:val="en-GB"/>
        </w:rPr>
        <w:t>“</w:t>
      </w:r>
      <w:r w:rsidR="003C71AE" w:rsidRPr="00C457EE">
        <w:rPr>
          <w:rFonts w:ascii="Arial" w:hAnsi="Arial" w:cs="Arial"/>
          <w:lang w:val="en-GB"/>
        </w:rPr>
        <w:t>took much longer</w:t>
      </w:r>
      <w:r w:rsidRPr="00C457EE">
        <w:rPr>
          <w:rFonts w:ascii="Arial" w:hAnsi="Arial" w:cs="Arial"/>
          <w:lang w:val="en-GB"/>
        </w:rPr>
        <w:t>”</w:t>
      </w:r>
      <w:r w:rsidR="00C61973" w:rsidRPr="00C457EE">
        <w:rPr>
          <w:rFonts w:ascii="Arial" w:hAnsi="Arial" w:cs="Arial"/>
          <w:lang w:val="en-GB"/>
        </w:rPr>
        <w:t>:</w:t>
      </w:r>
    </w:p>
    <w:p w14:paraId="6B75828B" w14:textId="5286ED2C" w:rsidR="00E76D3A" w:rsidRPr="00C457EE" w:rsidRDefault="00E76D3A" w:rsidP="00C457EE">
      <w:pPr>
        <w:spacing w:after="0" w:line="360" w:lineRule="auto"/>
        <w:rPr>
          <w:rFonts w:ascii="Arial" w:hAnsi="Arial" w:cs="Arial"/>
          <w:i/>
          <w:iCs/>
          <w:lang w:val="en-GB"/>
        </w:rPr>
      </w:pPr>
      <w:r w:rsidRPr="00C457EE">
        <w:rPr>
          <w:rFonts w:ascii="Arial" w:hAnsi="Arial" w:cs="Arial"/>
          <w:i/>
          <w:iCs/>
          <w:lang w:val="en-GB"/>
        </w:rPr>
        <w:t xml:space="preserve"> </w:t>
      </w:r>
    </w:p>
    <w:p w14:paraId="51AA1D83" w14:textId="0ACC2FE6" w:rsidR="003C71AE" w:rsidRPr="00C457EE" w:rsidRDefault="003C71AE" w:rsidP="00C457EE">
      <w:pPr>
        <w:spacing w:after="0" w:line="360" w:lineRule="auto"/>
        <w:ind w:left="851" w:right="804"/>
        <w:jc w:val="both"/>
        <w:rPr>
          <w:rFonts w:ascii="Arial" w:hAnsi="Arial" w:cs="Arial"/>
          <w:lang w:val="en-GB"/>
        </w:rPr>
      </w:pPr>
      <w:r w:rsidRPr="00C457EE">
        <w:rPr>
          <w:rFonts w:ascii="Arial" w:hAnsi="Arial" w:cs="Arial"/>
          <w:lang w:val="en-GB"/>
        </w:rPr>
        <w:t xml:space="preserve">Besides the boorish behaviour by the police, and having to stop the meetings in protest at times, the sticking point was our insistence on specific language to do with violence committed by law enforcement against sex workers. The </w:t>
      </w:r>
      <w:r w:rsidRPr="00C457EE">
        <w:rPr>
          <w:rFonts w:ascii="Arial" w:hAnsi="Arial" w:cs="Arial"/>
          <w:lang w:val="en-GB"/>
        </w:rPr>
        <w:lastRenderedPageBreak/>
        <w:t>police did not want this, and resisted and it went back and forth. We did not back down. We’d get agreement, then they would backtrack and rescind it. It often seemed stuck.</w:t>
      </w:r>
    </w:p>
    <w:p w14:paraId="72762180" w14:textId="77777777" w:rsidR="00266AD8" w:rsidRPr="00C457EE" w:rsidRDefault="00266AD8" w:rsidP="00C457EE">
      <w:pPr>
        <w:spacing w:after="0" w:line="360" w:lineRule="auto"/>
        <w:ind w:left="851" w:right="804"/>
        <w:jc w:val="both"/>
        <w:rPr>
          <w:rFonts w:ascii="Arial" w:hAnsi="Arial" w:cs="Arial"/>
          <w:lang w:val="en-GB"/>
        </w:rPr>
      </w:pPr>
    </w:p>
    <w:p w14:paraId="063B1C09" w14:textId="5656320A" w:rsidR="003C71AE" w:rsidRPr="00C457EE" w:rsidRDefault="003C71AE" w:rsidP="00C457EE">
      <w:pPr>
        <w:spacing w:after="0" w:line="360" w:lineRule="auto"/>
        <w:ind w:left="851" w:right="804"/>
        <w:jc w:val="both"/>
        <w:rPr>
          <w:rFonts w:ascii="Arial" w:hAnsi="Arial" w:cs="Arial"/>
          <w:lang w:val="en-GB"/>
        </w:rPr>
      </w:pPr>
      <w:r w:rsidRPr="00C457EE">
        <w:rPr>
          <w:rFonts w:ascii="Arial" w:hAnsi="Arial" w:cs="Arial"/>
          <w:lang w:val="en-GB"/>
        </w:rPr>
        <w:t>Then, in 2017, a scandal involving about 30 cops participating in the abuse of a young sex worker of colo</w:t>
      </w:r>
      <w:r w:rsidR="00E76D3A" w:rsidRPr="00C457EE">
        <w:rPr>
          <w:rFonts w:ascii="Arial" w:hAnsi="Arial" w:cs="Arial"/>
          <w:lang w:val="en-GB"/>
        </w:rPr>
        <w:t>u</w:t>
      </w:r>
      <w:r w:rsidRPr="00C457EE">
        <w:rPr>
          <w:rFonts w:ascii="Arial" w:hAnsi="Arial" w:cs="Arial"/>
          <w:lang w:val="en-GB"/>
        </w:rPr>
        <w:t xml:space="preserve">r exploded in the media. This had an impact and made it clearer for all to see how police interactions with sex workers are often downright illegal and </w:t>
      </w:r>
      <w:r w:rsidR="00A0545B" w:rsidRPr="00C457EE">
        <w:rPr>
          <w:rFonts w:ascii="Arial" w:hAnsi="Arial" w:cs="Arial"/>
          <w:lang w:val="en-GB"/>
        </w:rPr>
        <w:t xml:space="preserve">[they] </w:t>
      </w:r>
      <w:r w:rsidRPr="00C457EE">
        <w:rPr>
          <w:rFonts w:ascii="Arial" w:hAnsi="Arial" w:cs="Arial"/>
          <w:lang w:val="en-GB"/>
        </w:rPr>
        <w:t>take advantage of women’s vulnerability. Finally, the chief of police conceded to holding the police accountable in their policy. The policy says “any officer misconduct against sex workers, including retaliation, coercion, or coercive intimate acts, is subject to disciplinary and/or criminal action.</w:t>
      </w:r>
    </w:p>
    <w:p w14:paraId="3D3D7C32" w14:textId="77777777" w:rsidR="00266AD8" w:rsidRPr="00C457EE" w:rsidRDefault="00266AD8" w:rsidP="00C457EE">
      <w:pPr>
        <w:spacing w:after="0" w:line="360" w:lineRule="auto"/>
        <w:ind w:left="851" w:right="804"/>
        <w:jc w:val="both"/>
        <w:rPr>
          <w:rFonts w:ascii="Arial" w:hAnsi="Arial" w:cs="Arial"/>
          <w:lang w:val="en-GB"/>
        </w:rPr>
      </w:pPr>
    </w:p>
    <w:p w14:paraId="24AF38E6" w14:textId="43CA9F45" w:rsidR="003C71AE" w:rsidRDefault="003C71AE" w:rsidP="00C61973">
      <w:pPr>
        <w:spacing w:after="0" w:line="360" w:lineRule="auto"/>
        <w:ind w:left="851" w:right="804"/>
        <w:jc w:val="both"/>
        <w:rPr>
          <w:rFonts w:ascii="Arial" w:hAnsi="Arial" w:cs="Arial"/>
          <w:lang w:val="en-GB"/>
        </w:rPr>
      </w:pPr>
      <w:r w:rsidRPr="00C457EE">
        <w:rPr>
          <w:rFonts w:ascii="Arial" w:hAnsi="Arial" w:cs="Arial"/>
          <w:lang w:val="en-GB"/>
        </w:rPr>
        <w:t xml:space="preserve">It was a big win to get amnesty from arrest and prosecution for sex workers in San Francisco. We then pushed for this policy to be California-wide, which was a challenge, because the California legislature had not shown itself to be at all friendly to sex workers.  Having the SF policies broke ground for us, and in 2019 Senate Bill 233, </w:t>
      </w:r>
      <w:r w:rsidRPr="00C457EE">
        <w:rPr>
          <w:rFonts w:ascii="Arial" w:hAnsi="Arial" w:cs="Arial"/>
          <w:i/>
          <w:iCs/>
          <w:lang w:val="en-GB"/>
        </w:rPr>
        <w:t>Improving Sex Workers’ Health and Safety</w:t>
      </w:r>
      <w:r w:rsidRPr="00C457EE">
        <w:rPr>
          <w:rFonts w:ascii="Arial" w:hAnsi="Arial" w:cs="Arial"/>
          <w:lang w:val="en-GB"/>
        </w:rPr>
        <w:t>, was introduced.  In addition to prohibiting the arrest of sex workers engaged in sex work when they come forward as a witness or a victim of violence, the bill also proposed prohibiting the police from using condoms as cause to arrest someone for sex work.</w:t>
      </w:r>
    </w:p>
    <w:p w14:paraId="7B15389B" w14:textId="12EF7F77" w:rsidR="00C61973" w:rsidRPr="00C457EE" w:rsidRDefault="00C61973" w:rsidP="00C457EE">
      <w:pPr>
        <w:spacing w:after="0" w:line="360" w:lineRule="auto"/>
        <w:ind w:left="851" w:right="804"/>
        <w:jc w:val="right"/>
        <w:rPr>
          <w:rFonts w:ascii="Arial" w:hAnsi="Arial" w:cs="Arial"/>
          <w:b/>
          <w:bCs/>
          <w:i/>
          <w:iCs/>
          <w:lang w:val="en-GB"/>
        </w:rPr>
      </w:pPr>
      <w:r>
        <w:rPr>
          <w:rFonts w:ascii="Arial" w:hAnsi="Arial" w:cs="Arial"/>
          <w:b/>
          <w:bCs/>
          <w:lang w:val="en-GB"/>
        </w:rPr>
        <w:t>Rachel West, US PROStitutes Collective</w:t>
      </w:r>
    </w:p>
    <w:p w14:paraId="6FC0F608" w14:textId="77777777" w:rsidR="00266AD8" w:rsidRPr="00C457EE" w:rsidRDefault="00266AD8" w:rsidP="00C457EE">
      <w:pPr>
        <w:spacing w:after="0" w:line="360" w:lineRule="auto"/>
        <w:rPr>
          <w:rFonts w:ascii="Arial" w:hAnsi="Arial" w:cs="Arial"/>
          <w:i/>
          <w:iCs/>
          <w:lang w:val="en-GB"/>
        </w:rPr>
      </w:pPr>
    </w:p>
    <w:p w14:paraId="6E9F5AF5" w14:textId="59D57E50" w:rsidR="003C71AE" w:rsidRPr="00C457EE" w:rsidRDefault="00266AD8" w:rsidP="00C457EE">
      <w:pPr>
        <w:spacing w:after="0" w:line="360" w:lineRule="auto"/>
        <w:jc w:val="both"/>
        <w:rPr>
          <w:rFonts w:ascii="Arial" w:hAnsi="Arial" w:cs="Arial"/>
          <w:i/>
          <w:iCs/>
          <w:lang w:val="en-GB"/>
        </w:rPr>
      </w:pPr>
      <w:r w:rsidRPr="00C457EE">
        <w:rPr>
          <w:rFonts w:ascii="Arial" w:hAnsi="Arial" w:cs="Arial"/>
          <w:lang w:val="en-GB"/>
        </w:rPr>
        <w:t xml:space="preserve">Ms </w:t>
      </w:r>
      <w:r w:rsidR="00E76D3A" w:rsidRPr="00C457EE">
        <w:rPr>
          <w:rFonts w:ascii="Arial" w:hAnsi="Arial" w:cs="Arial"/>
          <w:lang w:val="en-GB"/>
        </w:rPr>
        <w:t>West spoke about the importance of making visible the women of colour led struggles against violence</w:t>
      </w:r>
      <w:r w:rsidR="00565208">
        <w:rPr>
          <w:rFonts w:ascii="Arial" w:hAnsi="Arial" w:cs="Arial"/>
          <w:lang w:val="en-GB"/>
        </w:rPr>
        <w:t xml:space="preserve">. She noted </w:t>
      </w:r>
      <w:r w:rsidR="00034CF1" w:rsidRPr="00C457EE">
        <w:rPr>
          <w:rFonts w:ascii="Arial" w:hAnsi="Arial" w:cs="Arial"/>
          <w:lang w:val="en-GB"/>
        </w:rPr>
        <w:t>US PROS’</w:t>
      </w:r>
      <w:r w:rsidR="00E76D3A" w:rsidRPr="00C457EE">
        <w:rPr>
          <w:rFonts w:ascii="Arial" w:hAnsi="Arial" w:cs="Arial"/>
          <w:lang w:val="en-GB"/>
        </w:rPr>
        <w:t xml:space="preserve"> support for the </w:t>
      </w:r>
      <w:r w:rsidR="003C71AE" w:rsidRPr="00C457EE">
        <w:rPr>
          <w:rFonts w:ascii="Arial" w:hAnsi="Arial" w:cs="Arial"/>
          <w:lang w:val="en-GB"/>
        </w:rPr>
        <w:t>Black Coalition Fighting Back Serial Murders</w:t>
      </w:r>
      <w:r w:rsidR="00387C85" w:rsidRPr="00C457EE">
        <w:rPr>
          <w:rStyle w:val="FootnoteReference"/>
          <w:rFonts w:ascii="Arial" w:hAnsi="Arial" w:cs="Arial"/>
          <w:lang w:val="en-GB"/>
        </w:rPr>
        <w:footnoteReference w:id="18"/>
      </w:r>
      <w:r w:rsidR="003C71AE" w:rsidRPr="00C457EE">
        <w:rPr>
          <w:rFonts w:ascii="Arial" w:hAnsi="Arial" w:cs="Arial"/>
          <w:lang w:val="en-GB"/>
        </w:rPr>
        <w:t xml:space="preserve"> </w:t>
      </w:r>
      <w:r w:rsidR="00E76D3A" w:rsidRPr="00C457EE">
        <w:rPr>
          <w:rFonts w:ascii="Arial" w:hAnsi="Arial" w:cs="Arial"/>
          <w:lang w:val="en-GB"/>
        </w:rPr>
        <w:t xml:space="preserve">which has </w:t>
      </w:r>
      <w:r w:rsidR="003C71AE" w:rsidRPr="00C457EE">
        <w:rPr>
          <w:rFonts w:ascii="Arial" w:hAnsi="Arial" w:cs="Arial"/>
          <w:lang w:val="en-GB"/>
        </w:rPr>
        <w:t xml:space="preserve">campaigned </w:t>
      </w:r>
      <w:r w:rsidR="00034CF1" w:rsidRPr="00C457EE">
        <w:rPr>
          <w:rFonts w:ascii="Arial" w:hAnsi="Arial" w:cs="Arial"/>
          <w:lang w:val="en-GB"/>
        </w:rPr>
        <w:t xml:space="preserve">for decades </w:t>
      </w:r>
      <w:r w:rsidR="003C71AE" w:rsidRPr="00C457EE">
        <w:rPr>
          <w:rFonts w:ascii="Arial" w:hAnsi="Arial" w:cs="Arial"/>
          <w:lang w:val="en-GB"/>
        </w:rPr>
        <w:t>for justice for the over 200 Black women</w:t>
      </w:r>
      <w:r w:rsidR="00565208">
        <w:rPr>
          <w:rFonts w:ascii="Arial" w:hAnsi="Arial" w:cs="Arial"/>
          <w:lang w:val="en-GB"/>
        </w:rPr>
        <w:t>,</w:t>
      </w:r>
      <w:r w:rsidR="003C71AE" w:rsidRPr="00C457EE">
        <w:rPr>
          <w:rFonts w:ascii="Arial" w:hAnsi="Arial" w:cs="Arial"/>
          <w:lang w:val="en-GB"/>
        </w:rPr>
        <w:t xml:space="preserve"> </w:t>
      </w:r>
      <w:r w:rsidR="00565208" w:rsidRPr="00AB7DED">
        <w:rPr>
          <w:rFonts w:ascii="Arial" w:hAnsi="Arial" w:cs="Arial"/>
          <w:lang w:val="en-GB"/>
        </w:rPr>
        <w:t>many of whom were sex workers</w:t>
      </w:r>
      <w:r w:rsidR="00565208">
        <w:rPr>
          <w:rFonts w:ascii="Arial" w:hAnsi="Arial" w:cs="Arial"/>
          <w:lang w:val="en-GB"/>
        </w:rPr>
        <w:t xml:space="preserve">, who have </w:t>
      </w:r>
      <w:r w:rsidR="003C71AE" w:rsidRPr="00C457EE">
        <w:rPr>
          <w:rFonts w:ascii="Arial" w:hAnsi="Arial" w:cs="Arial"/>
          <w:lang w:val="en-GB"/>
        </w:rPr>
        <w:t xml:space="preserve">disappeared or </w:t>
      </w:r>
      <w:r w:rsidR="00565208">
        <w:rPr>
          <w:rFonts w:ascii="Arial" w:hAnsi="Arial" w:cs="Arial"/>
          <w:lang w:val="en-GB"/>
        </w:rPr>
        <w:t xml:space="preserve">been </w:t>
      </w:r>
      <w:r w:rsidR="003C71AE" w:rsidRPr="00C457EE">
        <w:rPr>
          <w:rFonts w:ascii="Arial" w:hAnsi="Arial" w:cs="Arial"/>
          <w:lang w:val="en-GB"/>
        </w:rPr>
        <w:t xml:space="preserve">murdered in Los Angeles. </w:t>
      </w:r>
      <w:r w:rsidR="00034CF1" w:rsidRPr="00C457EE">
        <w:rPr>
          <w:rFonts w:ascii="Arial" w:hAnsi="Arial" w:cs="Arial"/>
          <w:lang w:val="en-GB"/>
        </w:rPr>
        <w:t xml:space="preserve">She also spoke of the importance of connecting with campaigns against poverty and how working with the </w:t>
      </w:r>
      <w:r w:rsidR="003C71AE" w:rsidRPr="00C457EE">
        <w:rPr>
          <w:rFonts w:ascii="Arial" w:hAnsi="Arial" w:cs="Arial"/>
          <w:lang w:val="en-GB"/>
        </w:rPr>
        <w:t>Poor Peoples campaign,</w:t>
      </w:r>
      <w:r w:rsidR="00565208">
        <w:rPr>
          <w:rStyle w:val="FootnoteReference"/>
          <w:rFonts w:ascii="Arial" w:hAnsi="Arial" w:cs="Arial"/>
          <w:lang w:val="en-GB"/>
        </w:rPr>
        <w:footnoteReference w:id="19"/>
      </w:r>
      <w:r w:rsidR="003C71AE" w:rsidRPr="00C457EE">
        <w:rPr>
          <w:rFonts w:ascii="Arial" w:hAnsi="Arial" w:cs="Arial"/>
          <w:lang w:val="en-GB"/>
        </w:rPr>
        <w:t xml:space="preserve"> </w:t>
      </w:r>
      <w:r w:rsidR="00034CF1" w:rsidRPr="00C457EE">
        <w:rPr>
          <w:rFonts w:ascii="Arial" w:hAnsi="Arial" w:cs="Arial"/>
          <w:lang w:val="en-GB"/>
        </w:rPr>
        <w:t>which is fighting “</w:t>
      </w:r>
      <w:r w:rsidR="003C71AE" w:rsidRPr="00C457EE">
        <w:rPr>
          <w:rFonts w:ascii="Arial" w:hAnsi="Arial" w:cs="Arial"/>
          <w:lang w:val="en-GB"/>
        </w:rPr>
        <w:t>systemic racism, poverty, environmental destruction and militarism</w:t>
      </w:r>
      <w:r w:rsidR="00034CF1" w:rsidRPr="00C457EE">
        <w:rPr>
          <w:rFonts w:ascii="Arial" w:hAnsi="Arial" w:cs="Arial"/>
          <w:lang w:val="en-GB"/>
        </w:rPr>
        <w:t>”</w:t>
      </w:r>
      <w:r w:rsidR="00565208">
        <w:rPr>
          <w:rFonts w:ascii="Arial" w:hAnsi="Arial" w:cs="Arial"/>
          <w:lang w:val="en-GB"/>
        </w:rPr>
        <w:t>,</w:t>
      </w:r>
      <w:r w:rsidR="00034CF1" w:rsidRPr="00C457EE">
        <w:rPr>
          <w:rFonts w:ascii="Arial" w:hAnsi="Arial" w:cs="Arial"/>
          <w:i/>
          <w:iCs/>
          <w:lang w:val="en-GB"/>
        </w:rPr>
        <w:t xml:space="preserve"> </w:t>
      </w:r>
      <w:r w:rsidR="00034CF1" w:rsidRPr="00C457EE">
        <w:rPr>
          <w:rFonts w:ascii="Arial" w:hAnsi="Arial" w:cs="Arial"/>
          <w:lang w:val="en-GB"/>
        </w:rPr>
        <w:t>was key to having our voices heard and being able to</w:t>
      </w:r>
      <w:r w:rsidR="00034CF1" w:rsidRPr="00C457EE">
        <w:rPr>
          <w:rFonts w:ascii="Arial" w:hAnsi="Arial" w:cs="Arial"/>
          <w:i/>
          <w:iCs/>
          <w:lang w:val="en-GB"/>
        </w:rPr>
        <w:t xml:space="preserve"> </w:t>
      </w:r>
      <w:r w:rsidR="00034CF1" w:rsidRPr="00C457EE">
        <w:rPr>
          <w:rFonts w:ascii="Arial" w:hAnsi="Arial" w:cs="Arial"/>
          <w:lang w:val="en-GB"/>
        </w:rPr>
        <w:t>“</w:t>
      </w:r>
      <w:r w:rsidR="003C71AE" w:rsidRPr="00C457EE">
        <w:rPr>
          <w:rFonts w:ascii="Arial" w:hAnsi="Arial" w:cs="Arial"/>
          <w:lang w:val="en-GB"/>
        </w:rPr>
        <w:t xml:space="preserve">hold the </w:t>
      </w:r>
      <w:r w:rsidR="00034CF1" w:rsidRPr="00C457EE">
        <w:rPr>
          <w:rFonts w:ascii="Arial" w:hAnsi="Arial" w:cs="Arial"/>
          <w:lang w:val="en-GB"/>
        </w:rPr>
        <w:t xml:space="preserve">Biden </w:t>
      </w:r>
      <w:r w:rsidR="003C71AE" w:rsidRPr="00C457EE">
        <w:rPr>
          <w:rFonts w:ascii="Arial" w:hAnsi="Arial" w:cs="Arial"/>
          <w:lang w:val="en-GB"/>
        </w:rPr>
        <w:t>administration to account</w:t>
      </w:r>
      <w:r w:rsidR="00034CF1" w:rsidRPr="00C457EE">
        <w:rPr>
          <w:rFonts w:ascii="Arial" w:hAnsi="Arial" w:cs="Arial"/>
          <w:lang w:val="en-GB"/>
        </w:rPr>
        <w:t>.”</w:t>
      </w:r>
    </w:p>
    <w:p w14:paraId="16D761EE" w14:textId="77777777" w:rsidR="00266AD8" w:rsidRPr="00C457EE" w:rsidRDefault="00266AD8" w:rsidP="00C457EE">
      <w:pPr>
        <w:spacing w:after="0" w:line="360" w:lineRule="auto"/>
        <w:rPr>
          <w:rFonts w:ascii="Arial" w:hAnsi="Arial" w:cs="Arial"/>
          <w:i/>
          <w:iCs/>
          <w:lang w:val="en-GB"/>
        </w:rPr>
      </w:pPr>
    </w:p>
    <w:p w14:paraId="633A9B6E" w14:textId="2F8F9302" w:rsidR="00034CF1" w:rsidRPr="00C457EE" w:rsidRDefault="003554DE" w:rsidP="00C457EE">
      <w:pPr>
        <w:spacing w:after="0" w:line="360" w:lineRule="auto"/>
        <w:rPr>
          <w:rFonts w:ascii="Arial" w:hAnsi="Arial" w:cs="Arial"/>
          <w:b/>
          <w:bCs/>
          <w:i/>
          <w:iCs/>
          <w:lang w:val="en-GB"/>
        </w:rPr>
      </w:pPr>
      <w:r w:rsidRPr="00C457EE">
        <w:rPr>
          <w:rFonts w:ascii="Arial" w:hAnsi="Arial" w:cs="Arial"/>
          <w:b/>
          <w:bCs/>
          <w:i/>
          <w:iCs/>
          <w:lang w:val="en-GB"/>
        </w:rPr>
        <w:lastRenderedPageBreak/>
        <w:t xml:space="preserve">The </w:t>
      </w:r>
      <w:r w:rsidR="00565208">
        <w:rPr>
          <w:rFonts w:ascii="Arial" w:hAnsi="Arial" w:cs="Arial"/>
          <w:b/>
          <w:bCs/>
          <w:i/>
          <w:iCs/>
          <w:lang w:val="en-GB"/>
        </w:rPr>
        <w:t>S</w:t>
      </w:r>
      <w:r w:rsidRPr="00C457EE">
        <w:rPr>
          <w:rFonts w:ascii="Arial" w:hAnsi="Arial" w:cs="Arial"/>
          <w:b/>
          <w:bCs/>
          <w:i/>
          <w:iCs/>
          <w:lang w:val="en-GB"/>
        </w:rPr>
        <w:t xml:space="preserve">olution: </w:t>
      </w:r>
      <w:r w:rsidR="00034CF1" w:rsidRPr="00C457EE">
        <w:rPr>
          <w:rFonts w:ascii="Arial" w:hAnsi="Arial" w:cs="Arial"/>
          <w:b/>
          <w:bCs/>
          <w:i/>
          <w:iCs/>
          <w:lang w:val="en-GB"/>
        </w:rPr>
        <w:t xml:space="preserve">Decriminalisation </w:t>
      </w:r>
      <w:r w:rsidR="00312F71" w:rsidRPr="00C457EE">
        <w:rPr>
          <w:rFonts w:ascii="Arial" w:hAnsi="Arial" w:cs="Arial"/>
          <w:b/>
          <w:bCs/>
          <w:i/>
          <w:iCs/>
          <w:lang w:val="en-GB"/>
        </w:rPr>
        <w:t xml:space="preserve">to </w:t>
      </w:r>
      <w:r w:rsidR="00565208">
        <w:rPr>
          <w:rFonts w:ascii="Arial" w:hAnsi="Arial" w:cs="Arial"/>
          <w:b/>
          <w:bCs/>
          <w:i/>
          <w:iCs/>
          <w:lang w:val="en-GB"/>
        </w:rPr>
        <w:t>I</w:t>
      </w:r>
      <w:r w:rsidR="00312F71" w:rsidRPr="00C457EE">
        <w:rPr>
          <w:rFonts w:ascii="Arial" w:hAnsi="Arial" w:cs="Arial"/>
          <w:b/>
          <w:bCs/>
          <w:i/>
          <w:iCs/>
          <w:lang w:val="en-GB"/>
        </w:rPr>
        <w:t xml:space="preserve">mprove </w:t>
      </w:r>
      <w:r w:rsidR="00565208">
        <w:rPr>
          <w:rFonts w:ascii="Arial" w:hAnsi="Arial" w:cs="Arial"/>
          <w:b/>
          <w:bCs/>
          <w:i/>
          <w:iCs/>
          <w:lang w:val="en-GB"/>
        </w:rPr>
        <w:t>S</w:t>
      </w:r>
      <w:r w:rsidR="00034CF1" w:rsidRPr="00C457EE">
        <w:rPr>
          <w:rFonts w:ascii="Arial" w:hAnsi="Arial" w:cs="Arial"/>
          <w:b/>
          <w:bCs/>
          <w:i/>
          <w:iCs/>
          <w:lang w:val="en-GB"/>
        </w:rPr>
        <w:t>afety</w:t>
      </w:r>
    </w:p>
    <w:p w14:paraId="2AC80F8A" w14:textId="77777777" w:rsidR="003D646A" w:rsidRPr="00C457EE" w:rsidRDefault="003D646A" w:rsidP="00C457EE">
      <w:pPr>
        <w:spacing w:after="0" w:line="360" w:lineRule="auto"/>
        <w:rPr>
          <w:rFonts w:ascii="Arial" w:hAnsi="Arial" w:cs="Arial"/>
          <w:lang w:val="en-GB"/>
        </w:rPr>
      </w:pPr>
    </w:p>
    <w:p w14:paraId="102FE131" w14:textId="74692575" w:rsidR="004D6651" w:rsidRPr="00C457EE" w:rsidRDefault="00034CF1" w:rsidP="00C457EE">
      <w:pPr>
        <w:spacing w:after="0" w:line="360" w:lineRule="auto"/>
        <w:jc w:val="both"/>
        <w:rPr>
          <w:rFonts w:ascii="Arial" w:hAnsi="Arial" w:cs="Arial"/>
          <w:lang w:val="en-GB"/>
        </w:rPr>
      </w:pPr>
      <w:r w:rsidRPr="00C457EE">
        <w:rPr>
          <w:rFonts w:ascii="Arial" w:hAnsi="Arial" w:cs="Arial"/>
          <w:lang w:val="en-GB"/>
        </w:rPr>
        <w:t xml:space="preserve">The overarching theme running through the event was that ending the criminalisation of sex work is imperative </w:t>
      </w:r>
      <w:r w:rsidR="004D6651" w:rsidRPr="00C457EE">
        <w:rPr>
          <w:rFonts w:ascii="Arial" w:hAnsi="Arial" w:cs="Arial"/>
          <w:lang w:val="en-GB"/>
        </w:rPr>
        <w:t xml:space="preserve">for </w:t>
      </w:r>
      <w:r w:rsidR="00BE144C" w:rsidRPr="00C457EE">
        <w:rPr>
          <w:rFonts w:ascii="Arial" w:hAnsi="Arial" w:cs="Arial"/>
          <w:lang w:val="en-GB"/>
        </w:rPr>
        <w:t xml:space="preserve">improving safety and </w:t>
      </w:r>
      <w:r w:rsidRPr="00C457EE">
        <w:rPr>
          <w:rFonts w:ascii="Arial" w:hAnsi="Arial" w:cs="Arial"/>
          <w:lang w:val="en-GB"/>
        </w:rPr>
        <w:t xml:space="preserve">removing obstacles for sex workers to access justice. </w:t>
      </w:r>
      <w:r w:rsidR="00BE144C" w:rsidRPr="00C457EE">
        <w:rPr>
          <w:rFonts w:ascii="Arial" w:hAnsi="Arial" w:cs="Arial"/>
          <w:lang w:val="en-GB"/>
        </w:rPr>
        <w:t>This was seen as a practical rather than ideological step grounded in sex workers</w:t>
      </w:r>
      <w:r w:rsidR="001243EB" w:rsidRPr="00C457EE">
        <w:rPr>
          <w:rFonts w:ascii="Arial" w:hAnsi="Arial" w:cs="Arial"/>
          <w:lang w:val="en-GB"/>
        </w:rPr>
        <w:t>’</w:t>
      </w:r>
      <w:r w:rsidR="00BE144C" w:rsidRPr="00C457EE">
        <w:rPr>
          <w:rFonts w:ascii="Arial" w:hAnsi="Arial" w:cs="Arial"/>
          <w:lang w:val="en-GB"/>
        </w:rPr>
        <w:t xml:space="preserve"> experience and demands for change. </w:t>
      </w:r>
      <w:r w:rsidR="00360CF8">
        <w:rPr>
          <w:rFonts w:ascii="Arial" w:hAnsi="Arial" w:cs="Arial"/>
          <w:lang w:val="en-GB"/>
        </w:rPr>
        <w:t xml:space="preserve">Ms </w:t>
      </w:r>
      <w:r w:rsidR="00360CF8" w:rsidRPr="00137328">
        <w:rPr>
          <w:rFonts w:ascii="Arial" w:hAnsi="Arial" w:cs="Arial"/>
          <w:sz w:val="24"/>
          <w:szCs w:val="24"/>
          <w:shd w:val="clear" w:color="auto" w:fill="FFFFFF"/>
        </w:rPr>
        <w:t>Jazukeviciene</w:t>
      </w:r>
      <w:r w:rsidR="00360CF8" w:rsidRPr="00C457EE">
        <w:rPr>
          <w:rFonts w:ascii="Arial" w:hAnsi="Arial" w:cs="Arial"/>
          <w:lang w:val="en-GB"/>
        </w:rPr>
        <w:t xml:space="preserve"> </w:t>
      </w:r>
      <w:r w:rsidR="00BE144C" w:rsidRPr="00C457EE">
        <w:rPr>
          <w:rFonts w:ascii="Arial" w:hAnsi="Arial" w:cs="Arial"/>
          <w:lang w:val="en-GB"/>
        </w:rPr>
        <w:t xml:space="preserve">expressed it best saying: </w:t>
      </w:r>
    </w:p>
    <w:p w14:paraId="73083D7E" w14:textId="77777777" w:rsidR="00266AD8" w:rsidRPr="00C457EE" w:rsidRDefault="00266AD8" w:rsidP="00C457EE">
      <w:pPr>
        <w:spacing w:after="0" w:line="360" w:lineRule="auto"/>
        <w:rPr>
          <w:rFonts w:ascii="Arial" w:hAnsi="Arial" w:cs="Arial"/>
          <w:lang w:val="en-GB"/>
        </w:rPr>
      </w:pPr>
    </w:p>
    <w:p w14:paraId="5D03350B" w14:textId="099CFB22" w:rsidR="00BE144C" w:rsidRPr="00C457EE" w:rsidRDefault="00BE144C" w:rsidP="00C457EE">
      <w:pPr>
        <w:spacing w:after="0" w:line="360" w:lineRule="auto"/>
        <w:ind w:left="851" w:right="804"/>
        <w:jc w:val="both"/>
        <w:rPr>
          <w:rFonts w:ascii="Arial" w:hAnsi="Arial" w:cs="Arial"/>
          <w:lang w:val="en-GB"/>
        </w:rPr>
      </w:pPr>
      <w:r w:rsidRPr="00C457EE">
        <w:rPr>
          <w:rFonts w:ascii="Arial" w:hAnsi="Arial" w:cs="Arial"/>
          <w:lang w:val="en-GB"/>
        </w:rPr>
        <w:t>The law should be changed. They need to make prostitution legal to make all women safe. If it was legal then customers would know that if they hit the woman or they take money, then they will go to prison. If it were decriminalised and we had a law, then women would be safer.</w:t>
      </w:r>
    </w:p>
    <w:p w14:paraId="5D9EDAF4" w14:textId="2019D1C9" w:rsidR="00644BE7" w:rsidRPr="00C457EE" w:rsidRDefault="00644BE7" w:rsidP="00C457EE">
      <w:pPr>
        <w:spacing w:after="0" w:line="360" w:lineRule="auto"/>
        <w:ind w:left="851" w:right="804"/>
        <w:jc w:val="both"/>
        <w:rPr>
          <w:rFonts w:ascii="Arial" w:hAnsi="Arial" w:cs="Arial"/>
          <w:lang w:val="en-GB"/>
        </w:rPr>
      </w:pPr>
    </w:p>
    <w:p w14:paraId="4762036B" w14:textId="06DA82AE" w:rsidR="006607EA" w:rsidRDefault="00644BE7" w:rsidP="006607EA">
      <w:pPr>
        <w:spacing w:after="0" w:line="360" w:lineRule="auto"/>
        <w:ind w:left="851" w:right="804"/>
        <w:jc w:val="both"/>
        <w:rPr>
          <w:rFonts w:ascii="Arial" w:hAnsi="Arial" w:cs="Arial"/>
          <w:lang w:val="en-GB"/>
        </w:rPr>
      </w:pPr>
      <w:r w:rsidRPr="00C457EE">
        <w:rPr>
          <w:rFonts w:ascii="Arial" w:hAnsi="Arial" w:cs="Arial"/>
          <w:lang w:val="en-GB"/>
        </w:rPr>
        <w:t>In some places men are arrested for kerb-crawling but I want this law to be taken out because it is not for the woman. Women don’t want customers to be arrested because they are afraid they will not come and women will not make money.</w:t>
      </w:r>
    </w:p>
    <w:p w14:paraId="0AEACB7C" w14:textId="27D40C2C" w:rsidR="006607EA" w:rsidRPr="00C457EE" w:rsidRDefault="006607EA" w:rsidP="00C457EE">
      <w:pPr>
        <w:spacing w:after="0" w:line="360" w:lineRule="auto"/>
        <w:ind w:left="851" w:right="804"/>
        <w:jc w:val="right"/>
        <w:rPr>
          <w:rFonts w:ascii="Arial" w:hAnsi="Arial" w:cs="Arial"/>
          <w:b/>
          <w:bCs/>
          <w:lang w:val="en-GB"/>
        </w:rPr>
      </w:pPr>
      <w:r>
        <w:rPr>
          <w:rFonts w:ascii="Arial" w:hAnsi="Arial" w:cs="Arial"/>
          <w:b/>
          <w:bCs/>
          <w:lang w:val="en-GB"/>
        </w:rPr>
        <w:t>Maria</w:t>
      </w:r>
      <w:r w:rsidR="00360CF8">
        <w:rPr>
          <w:rFonts w:ascii="Arial" w:hAnsi="Arial" w:cs="Arial"/>
          <w:b/>
          <w:bCs/>
          <w:lang w:val="en-GB"/>
        </w:rPr>
        <w:t xml:space="preserve"> </w:t>
      </w:r>
      <w:r w:rsidR="00360CF8" w:rsidRPr="00137328">
        <w:rPr>
          <w:rFonts w:ascii="Arial" w:hAnsi="Arial" w:cs="Arial"/>
          <w:b/>
          <w:bCs/>
          <w:color w:val="4D5156"/>
          <w:sz w:val="24"/>
          <w:szCs w:val="24"/>
          <w:shd w:val="clear" w:color="auto" w:fill="FFFFFF"/>
        </w:rPr>
        <w:t>Jazukeviciene</w:t>
      </w:r>
      <w:r>
        <w:rPr>
          <w:rFonts w:ascii="Arial" w:hAnsi="Arial" w:cs="Arial"/>
          <w:b/>
          <w:bCs/>
          <w:lang w:val="en-GB"/>
        </w:rPr>
        <w:t>, Migrant Sex Worker and ECP Member</w:t>
      </w:r>
    </w:p>
    <w:p w14:paraId="181601DF" w14:textId="77777777" w:rsidR="00312F71" w:rsidRPr="00C457EE" w:rsidRDefault="00312F71" w:rsidP="00C457EE">
      <w:pPr>
        <w:spacing w:after="0" w:line="360" w:lineRule="auto"/>
        <w:jc w:val="both"/>
        <w:rPr>
          <w:rFonts w:ascii="Arial" w:hAnsi="Arial" w:cs="Arial"/>
          <w:lang w:val="en-GB"/>
        </w:rPr>
      </w:pPr>
    </w:p>
    <w:p w14:paraId="63A4108A" w14:textId="02EDB91C" w:rsidR="00FE00E3" w:rsidRPr="00C457EE" w:rsidRDefault="00BE144C" w:rsidP="00C457EE">
      <w:pPr>
        <w:spacing w:after="0" w:line="360" w:lineRule="auto"/>
        <w:ind w:firstLine="720"/>
        <w:jc w:val="both"/>
        <w:rPr>
          <w:rFonts w:ascii="Arial" w:hAnsi="Arial" w:cs="Arial"/>
          <w:lang w:val="en-GB"/>
        </w:rPr>
      </w:pPr>
      <w:r w:rsidRPr="00C457EE">
        <w:rPr>
          <w:rFonts w:ascii="Arial" w:hAnsi="Arial" w:cs="Arial"/>
          <w:lang w:val="en-GB"/>
        </w:rPr>
        <w:t xml:space="preserve">Dr Connelly reported one respondent </w:t>
      </w:r>
      <w:r w:rsidR="00253A60" w:rsidRPr="00C457EE">
        <w:rPr>
          <w:rFonts w:ascii="Arial" w:hAnsi="Arial" w:cs="Arial"/>
          <w:lang w:val="en-GB"/>
        </w:rPr>
        <w:t xml:space="preserve">in her research </w:t>
      </w:r>
      <w:r w:rsidRPr="00C457EE">
        <w:rPr>
          <w:rFonts w:ascii="Arial" w:hAnsi="Arial" w:cs="Arial"/>
          <w:lang w:val="en-GB"/>
        </w:rPr>
        <w:t xml:space="preserve">who </w:t>
      </w:r>
      <w:r w:rsidR="00312F71" w:rsidRPr="00C457EE">
        <w:rPr>
          <w:rFonts w:ascii="Arial" w:hAnsi="Arial" w:cs="Arial"/>
          <w:lang w:val="en-GB"/>
        </w:rPr>
        <w:t>gave practical reasons for advocating for decriminalisation</w:t>
      </w:r>
      <w:r w:rsidRPr="00C457EE">
        <w:rPr>
          <w:rFonts w:ascii="Arial" w:hAnsi="Arial" w:cs="Arial"/>
          <w:lang w:val="en-GB"/>
        </w:rPr>
        <w:t xml:space="preserve">: </w:t>
      </w:r>
    </w:p>
    <w:p w14:paraId="28EC4E67" w14:textId="77777777" w:rsidR="00266AD8" w:rsidRPr="00C457EE" w:rsidRDefault="00266AD8" w:rsidP="00C457EE">
      <w:pPr>
        <w:spacing w:after="0" w:line="360" w:lineRule="auto"/>
        <w:rPr>
          <w:rFonts w:ascii="Arial" w:hAnsi="Arial" w:cs="Arial"/>
          <w:lang w:val="en-GB"/>
        </w:rPr>
      </w:pPr>
    </w:p>
    <w:p w14:paraId="79A6C8A2" w14:textId="7DFA437A" w:rsidR="005627DF" w:rsidRDefault="00253A60" w:rsidP="006607EA">
      <w:pPr>
        <w:spacing w:after="0" w:line="360" w:lineRule="auto"/>
        <w:ind w:left="851" w:right="804"/>
        <w:jc w:val="both"/>
        <w:rPr>
          <w:rFonts w:ascii="Arial" w:hAnsi="Arial" w:cs="Arial"/>
          <w:lang w:val="en-GB"/>
        </w:rPr>
      </w:pPr>
      <w:r w:rsidRPr="00C457EE">
        <w:rPr>
          <w:rFonts w:ascii="Arial" w:hAnsi="Arial" w:cs="Arial"/>
          <w:lang w:val="en-GB"/>
        </w:rPr>
        <w:t>D</w:t>
      </w:r>
      <w:r w:rsidR="005627DF" w:rsidRPr="00C457EE">
        <w:rPr>
          <w:rFonts w:ascii="Arial" w:hAnsi="Arial" w:cs="Arial"/>
          <w:lang w:val="en-GB"/>
        </w:rPr>
        <w:t>ecrim is the model that assures safety, allows us to work together, be visible and go to the authorities without fear, which is particularly important for marginalised groups.</w:t>
      </w:r>
    </w:p>
    <w:p w14:paraId="4C355449" w14:textId="1118D371" w:rsidR="006607EA" w:rsidRPr="00C457EE" w:rsidRDefault="005F0919" w:rsidP="00C457EE">
      <w:pPr>
        <w:spacing w:after="0" w:line="360" w:lineRule="auto"/>
        <w:ind w:left="851" w:right="804"/>
        <w:jc w:val="right"/>
        <w:rPr>
          <w:rFonts w:ascii="Arial" w:hAnsi="Arial" w:cs="Arial"/>
          <w:b/>
          <w:bCs/>
          <w:lang w:val="en-GB"/>
        </w:rPr>
      </w:pPr>
      <w:r>
        <w:rPr>
          <w:rFonts w:ascii="Arial" w:hAnsi="Arial" w:cs="Arial"/>
          <w:b/>
          <w:bCs/>
          <w:lang w:val="en-GB"/>
        </w:rPr>
        <w:t>Respondent</w:t>
      </w:r>
    </w:p>
    <w:p w14:paraId="6EC00AC0" w14:textId="77777777" w:rsidR="00266AD8" w:rsidRPr="00C457EE" w:rsidRDefault="00266AD8" w:rsidP="00C457EE">
      <w:pPr>
        <w:spacing w:after="0" w:line="360" w:lineRule="auto"/>
        <w:rPr>
          <w:rFonts w:ascii="Arial" w:hAnsi="Arial" w:cs="Arial"/>
          <w:lang w:val="en-GB"/>
        </w:rPr>
      </w:pPr>
    </w:p>
    <w:p w14:paraId="3BABE3C0" w14:textId="6759BAAC" w:rsidR="00AC4E58" w:rsidRPr="00C457EE" w:rsidRDefault="00BE144C" w:rsidP="00C457EE">
      <w:pPr>
        <w:spacing w:after="0" w:line="360" w:lineRule="auto"/>
        <w:ind w:firstLine="720"/>
        <w:jc w:val="both"/>
        <w:rPr>
          <w:rFonts w:ascii="Arial" w:hAnsi="Arial" w:cs="Arial"/>
          <w:i/>
          <w:iCs/>
          <w:lang w:val="en-GB"/>
        </w:rPr>
      </w:pPr>
      <w:r w:rsidRPr="00C457EE">
        <w:rPr>
          <w:rFonts w:ascii="Arial" w:hAnsi="Arial" w:cs="Arial"/>
          <w:lang w:val="en-GB"/>
        </w:rPr>
        <w:t xml:space="preserve">Amnesty International’s </w:t>
      </w:r>
      <w:r w:rsidR="00FE00E3" w:rsidRPr="00C457EE">
        <w:rPr>
          <w:rFonts w:ascii="Arial" w:hAnsi="Arial" w:cs="Arial"/>
          <w:lang w:val="en-GB"/>
        </w:rPr>
        <w:t xml:space="preserve">2016 </w:t>
      </w:r>
      <w:r w:rsidRPr="00C457EE">
        <w:rPr>
          <w:rFonts w:ascii="Arial" w:hAnsi="Arial" w:cs="Arial"/>
          <w:lang w:val="en-GB"/>
        </w:rPr>
        <w:t>policy supporting decriminalisation was</w:t>
      </w:r>
      <w:r w:rsidR="000614C7" w:rsidRPr="00C457EE">
        <w:rPr>
          <w:rFonts w:ascii="Arial" w:hAnsi="Arial" w:cs="Arial"/>
          <w:lang w:val="en-GB"/>
        </w:rPr>
        <w:t xml:space="preserve"> appreciated</w:t>
      </w:r>
      <w:r w:rsidRPr="00C457EE">
        <w:rPr>
          <w:rFonts w:ascii="Arial" w:hAnsi="Arial" w:cs="Arial"/>
          <w:lang w:val="en-GB"/>
        </w:rPr>
        <w:t xml:space="preserve"> </w:t>
      </w:r>
      <w:r w:rsidR="00AC4E58" w:rsidRPr="00C457EE">
        <w:rPr>
          <w:rFonts w:ascii="Arial" w:hAnsi="Arial" w:cs="Arial"/>
          <w:lang w:val="en-GB"/>
        </w:rPr>
        <w:t xml:space="preserve">by other speakers and audience members </w:t>
      </w:r>
      <w:r w:rsidRPr="00C457EE">
        <w:rPr>
          <w:rFonts w:ascii="Arial" w:hAnsi="Arial" w:cs="Arial"/>
          <w:lang w:val="en-GB"/>
        </w:rPr>
        <w:t xml:space="preserve">as </w:t>
      </w:r>
      <w:r w:rsidR="006607EA">
        <w:rPr>
          <w:rFonts w:ascii="Arial" w:hAnsi="Arial" w:cs="Arial"/>
          <w:lang w:val="en-GB"/>
        </w:rPr>
        <w:t>important</w:t>
      </w:r>
      <w:r w:rsidRPr="00C457EE">
        <w:rPr>
          <w:rFonts w:ascii="Arial" w:hAnsi="Arial" w:cs="Arial"/>
          <w:lang w:val="en-GB"/>
        </w:rPr>
        <w:t xml:space="preserve"> encouragement and support </w:t>
      </w:r>
      <w:r w:rsidR="00AC4E58" w:rsidRPr="00C457EE">
        <w:rPr>
          <w:rFonts w:ascii="Arial" w:hAnsi="Arial" w:cs="Arial"/>
          <w:lang w:val="en-GB"/>
        </w:rPr>
        <w:t xml:space="preserve">to </w:t>
      </w:r>
      <w:r w:rsidRPr="00C457EE">
        <w:rPr>
          <w:rFonts w:ascii="Arial" w:hAnsi="Arial" w:cs="Arial"/>
          <w:lang w:val="en-GB"/>
        </w:rPr>
        <w:t xml:space="preserve">sex workers fighting for </w:t>
      </w:r>
      <w:r w:rsidR="000614C7" w:rsidRPr="00C457EE">
        <w:rPr>
          <w:rFonts w:ascii="Arial" w:hAnsi="Arial" w:cs="Arial"/>
          <w:lang w:val="en-GB"/>
        </w:rPr>
        <w:t xml:space="preserve">their </w:t>
      </w:r>
      <w:r w:rsidRPr="00C457EE">
        <w:rPr>
          <w:rFonts w:ascii="Arial" w:hAnsi="Arial" w:cs="Arial"/>
          <w:lang w:val="en-GB"/>
        </w:rPr>
        <w:t xml:space="preserve">own safety. </w:t>
      </w:r>
      <w:r w:rsidR="000614C7" w:rsidRPr="00C457EE">
        <w:rPr>
          <w:rFonts w:ascii="Arial" w:hAnsi="Arial" w:cs="Arial"/>
          <w:lang w:val="en-GB"/>
        </w:rPr>
        <w:t>Chiara Capraro</w:t>
      </w:r>
      <w:r w:rsidR="00AC4E58" w:rsidRPr="00C457EE">
        <w:rPr>
          <w:rFonts w:ascii="Arial" w:hAnsi="Arial" w:cs="Arial"/>
          <w:lang w:val="en-GB"/>
        </w:rPr>
        <w:t xml:space="preserve"> from Amnesty International UK</w:t>
      </w:r>
      <w:r w:rsidR="000614C7" w:rsidRPr="00C457EE">
        <w:rPr>
          <w:rFonts w:ascii="Arial" w:hAnsi="Arial" w:cs="Arial"/>
          <w:lang w:val="en-GB"/>
        </w:rPr>
        <w:t xml:space="preserve"> </w:t>
      </w:r>
      <w:r w:rsidR="00B9225A" w:rsidRPr="00C457EE">
        <w:rPr>
          <w:rFonts w:ascii="Arial" w:hAnsi="Arial" w:cs="Arial"/>
          <w:lang w:val="en-GB"/>
        </w:rPr>
        <w:t xml:space="preserve">noted </w:t>
      </w:r>
      <w:r w:rsidR="008D68A7" w:rsidRPr="00C457EE">
        <w:rPr>
          <w:rFonts w:ascii="Arial" w:hAnsi="Arial" w:cs="Arial"/>
          <w:lang w:val="en-GB"/>
        </w:rPr>
        <w:t xml:space="preserve">that whilst </w:t>
      </w:r>
      <w:r w:rsidR="00AC4E58" w:rsidRPr="00C457EE">
        <w:rPr>
          <w:rFonts w:ascii="Arial" w:hAnsi="Arial" w:cs="Arial"/>
          <w:lang w:val="en-GB"/>
        </w:rPr>
        <w:t xml:space="preserve">the policy </w:t>
      </w:r>
      <w:r w:rsidR="008D68A7" w:rsidRPr="00C457EE">
        <w:rPr>
          <w:rFonts w:ascii="Arial" w:hAnsi="Arial" w:cs="Arial"/>
          <w:lang w:val="en-GB"/>
        </w:rPr>
        <w:t>called for “</w:t>
      </w:r>
      <w:r w:rsidR="000614C7" w:rsidRPr="00C457EE">
        <w:rPr>
          <w:rFonts w:ascii="Arial" w:hAnsi="Arial" w:cs="Arial"/>
          <w:lang w:val="en-GB"/>
        </w:rPr>
        <w:t>full decriminalisation of sex work</w:t>
      </w:r>
      <w:r w:rsidR="008D68A7" w:rsidRPr="00C457EE">
        <w:rPr>
          <w:rFonts w:ascii="Arial" w:hAnsi="Arial" w:cs="Arial"/>
          <w:lang w:val="en-GB"/>
        </w:rPr>
        <w:t>”</w:t>
      </w:r>
      <w:r w:rsidR="00B9225A" w:rsidRPr="00C457EE">
        <w:rPr>
          <w:rFonts w:ascii="Arial" w:hAnsi="Arial" w:cs="Arial"/>
          <w:lang w:val="en-GB"/>
        </w:rPr>
        <w:t>,</w:t>
      </w:r>
      <w:r w:rsidR="000614C7" w:rsidRPr="00C457EE">
        <w:rPr>
          <w:rFonts w:ascii="Arial" w:hAnsi="Arial" w:cs="Arial"/>
          <w:i/>
          <w:iCs/>
          <w:lang w:val="en-GB"/>
        </w:rPr>
        <w:t xml:space="preserve"> </w:t>
      </w:r>
      <w:r w:rsidR="000614C7" w:rsidRPr="00C457EE">
        <w:rPr>
          <w:rFonts w:ascii="Arial" w:hAnsi="Arial" w:cs="Arial"/>
          <w:lang w:val="en-GB"/>
        </w:rPr>
        <w:t>it also look</w:t>
      </w:r>
      <w:r w:rsidR="00253A60" w:rsidRPr="00C457EE">
        <w:rPr>
          <w:rFonts w:ascii="Arial" w:hAnsi="Arial" w:cs="Arial"/>
          <w:lang w:val="en-GB"/>
        </w:rPr>
        <w:t>s</w:t>
      </w:r>
      <w:r w:rsidR="000614C7" w:rsidRPr="00C457EE">
        <w:rPr>
          <w:rFonts w:ascii="Arial" w:hAnsi="Arial" w:cs="Arial"/>
          <w:lang w:val="en-GB"/>
        </w:rPr>
        <w:t xml:space="preserve"> at</w:t>
      </w:r>
      <w:r w:rsidR="00266AD8" w:rsidRPr="00C457EE">
        <w:rPr>
          <w:rFonts w:ascii="Arial" w:hAnsi="Arial" w:cs="Arial"/>
          <w:i/>
          <w:iCs/>
          <w:lang w:val="en-GB"/>
        </w:rPr>
        <w:t>:</w:t>
      </w:r>
    </w:p>
    <w:p w14:paraId="6FCD7058" w14:textId="77777777" w:rsidR="00266AD8" w:rsidRPr="00C457EE" w:rsidRDefault="00266AD8" w:rsidP="00C457EE">
      <w:pPr>
        <w:spacing w:after="0" w:line="360" w:lineRule="auto"/>
        <w:rPr>
          <w:rFonts w:ascii="Arial" w:hAnsi="Arial" w:cs="Arial"/>
          <w:i/>
          <w:iCs/>
          <w:lang w:val="en-GB"/>
        </w:rPr>
      </w:pPr>
    </w:p>
    <w:p w14:paraId="1570557B" w14:textId="60722B9F" w:rsidR="000614C7" w:rsidRDefault="00AC4E58" w:rsidP="005F0919">
      <w:pPr>
        <w:spacing w:after="0" w:line="360" w:lineRule="auto"/>
        <w:ind w:left="851" w:right="804"/>
        <w:jc w:val="both"/>
        <w:rPr>
          <w:rFonts w:ascii="Arial" w:hAnsi="Arial" w:cs="Arial"/>
          <w:lang w:val="en-GB"/>
        </w:rPr>
      </w:pPr>
      <w:r w:rsidRPr="00C457EE">
        <w:rPr>
          <w:rFonts w:ascii="Arial" w:hAnsi="Arial" w:cs="Arial"/>
          <w:lang w:val="en-GB"/>
        </w:rPr>
        <w:t>…</w:t>
      </w:r>
      <w:r w:rsidR="000614C7" w:rsidRPr="00C457EE">
        <w:rPr>
          <w:rFonts w:ascii="Arial" w:hAnsi="Arial" w:cs="Arial"/>
          <w:lang w:val="en-GB"/>
        </w:rPr>
        <w:t xml:space="preserve">the structural causes </w:t>
      </w:r>
      <w:r w:rsidR="008D68A7" w:rsidRPr="00C457EE">
        <w:rPr>
          <w:rFonts w:ascii="Arial" w:hAnsi="Arial" w:cs="Arial"/>
          <w:lang w:val="en-GB"/>
        </w:rPr>
        <w:t>…t</w:t>
      </w:r>
      <w:r w:rsidR="000614C7" w:rsidRPr="00C457EE">
        <w:rPr>
          <w:rFonts w:ascii="Arial" w:hAnsi="Arial" w:cs="Arial"/>
          <w:lang w:val="en-GB"/>
        </w:rPr>
        <w:t>he poverty, the lack of opportunities that lead people to migrate and how those are all potentially drivers of sex work, and also of the underlying gender inequalities of society which means that women are disproportionately represented among sex workers.</w:t>
      </w:r>
    </w:p>
    <w:p w14:paraId="221D67CA" w14:textId="5CD49AE1" w:rsidR="005F0919" w:rsidRPr="00C457EE" w:rsidRDefault="005F0919" w:rsidP="00C457EE">
      <w:pPr>
        <w:spacing w:after="0" w:line="360" w:lineRule="auto"/>
        <w:ind w:left="851" w:right="804"/>
        <w:jc w:val="right"/>
        <w:rPr>
          <w:rFonts w:ascii="Arial" w:hAnsi="Arial" w:cs="Arial"/>
          <w:b/>
          <w:bCs/>
          <w:lang w:val="en-GB"/>
        </w:rPr>
      </w:pPr>
      <w:r>
        <w:rPr>
          <w:rFonts w:ascii="Arial" w:hAnsi="Arial" w:cs="Arial"/>
          <w:b/>
          <w:bCs/>
          <w:lang w:val="en-GB"/>
        </w:rPr>
        <w:t>Chiara Capraro, Amnesty International UK</w:t>
      </w:r>
    </w:p>
    <w:p w14:paraId="0F2BEE96" w14:textId="77777777" w:rsidR="00266AD8" w:rsidRPr="00C457EE" w:rsidRDefault="00266AD8" w:rsidP="00C457EE">
      <w:pPr>
        <w:spacing w:after="0" w:line="360" w:lineRule="auto"/>
        <w:rPr>
          <w:rFonts w:ascii="Arial" w:hAnsi="Arial" w:cs="Arial"/>
          <w:i/>
          <w:iCs/>
          <w:lang w:val="en-GB"/>
        </w:rPr>
      </w:pPr>
    </w:p>
    <w:p w14:paraId="335D05FA" w14:textId="309FAE3B" w:rsidR="00AC4E58" w:rsidRPr="00C457EE" w:rsidRDefault="008D68A7" w:rsidP="00C457EE">
      <w:pPr>
        <w:spacing w:after="0" w:line="360" w:lineRule="auto"/>
        <w:ind w:firstLine="720"/>
        <w:jc w:val="both"/>
        <w:rPr>
          <w:rFonts w:ascii="Arial" w:hAnsi="Arial" w:cs="Arial"/>
          <w:lang w:val="en-GB"/>
        </w:rPr>
      </w:pPr>
      <w:r w:rsidRPr="00C457EE">
        <w:rPr>
          <w:rFonts w:ascii="Arial" w:hAnsi="Arial" w:cs="Arial"/>
          <w:lang w:val="en-GB"/>
        </w:rPr>
        <w:t>She raised how criminalisation, along with stigma and discrimination</w:t>
      </w:r>
      <w:r w:rsidR="005F0919">
        <w:rPr>
          <w:rFonts w:ascii="Arial" w:hAnsi="Arial" w:cs="Arial"/>
          <w:lang w:val="en-GB"/>
        </w:rPr>
        <w:t xml:space="preserve"> </w:t>
      </w:r>
      <w:r w:rsidR="00387C85" w:rsidRPr="00C457EE">
        <w:rPr>
          <w:rFonts w:ascii="Arial" w:hAnsi="Arial" w:cs="Arial"/>
          <w:lang w:val="en-GB"/>
        </w:rPr>
        <w:t xml:space="preserve">from the establishment </w:t>
      </w:r>
      <w:r w:rsidRPr="00C457EE">
        <w:rPr>
          <w:rFonts w:ascii="Arial" w:hAnsi="Arial" w:cs="Arial"/>
          <w:lang w:val="en-GB"/>
        </w:rPr>
        <w:t>meant that</w:t>
      </w:r>
      <w:r w:rsidR="00AC4E58" w:rsidRPr="00C457EE">
        <w:rPr>
          <w:rFonts w:ascii="Arial" w:hAnsi="Arial" w:cs="Arial"/>
          <w:lang w:val="en-GB"/>
        </w:rPr>
        <w:t xml:space="preserve"> “s</w:t>
      </w:r>
      <w:r w:rsidR="000614C7" w:rsidRPr="00C457EE">
        <w:rPr>
          <w:rFonts w:ascii="Arial" w:hAnsi="Arial" w:cs="Arial"/>
          <w:lang w:val="en-GB"/>
        </w:rPr>
        <w:t>ex workers are excluded from the decision</w:t>
      </w:r>
      <w:r w:rsidR="00B9225A" w:rsidRPr="00C457EE">
        <w:rPr>
          <w:rFonts w:ascii="Arial" w:hAnsi="Arial" w:cs="Arial"/>
          <w:lang w:val="en-GB"/>
        </w:rPr>
        <w:t>-</w:t>
      </w:r>
      <w:r w:rsidR="000614C7" w:rsidRPr="00C457EE">
        <w:rPr>
          <w:rFonts w:ascii="Arial" w:hAnsi="Arial" w:cs="Arial"/>
          <w:lang w:val="en-GB"/>
        </w:rPr>
        <w:t xml:space="preserve">making processes that affect </w:t>
      </w:r>
      <w:r w:rsidR="00AC4E58" w:rsidRPr="00C457EE">
        <w:rPr>
          <w:rFonts w:ascii="Arial" w:hAnsi="Arial" w:cs="Arial"/>
          <w:lang w:val="en-GB"/>
        </w:rPr>
        <w:t>their lives</w:t>
      </w:r>
      <w:r w:rsidRPr="00C457EE">
        <w:rPr>
          <w:rFonts w:ascii="Arial" w:hAnsi="Arial" w:cs="Arial"/>
          <w:lang w:val="en-GB"/>
        </w:rPr>
        <w:t xml:space="preserve">” and gave the example of campaigns for a </w:t>
      </w:r>
      <w:r w:rsidR="000614C7" w:rsidRPr="00C457EE">
        <w:rPr>
          <w:rFonts w:ascii="Arial" w:hAnsi="Arial" w:cs="Arial"/>
          <w:lang w:val="en-GB"/>
        </w:rPr>
        <w:t xml:space="preserve">firewall </w:t>
      </w:r>
      <w:r w:rsidR="005F0919">
        <w:rPr>
          <w:rFonts w:ascii="Arial" w:hAnsi="Arial" w:cs="Arial"/>
          <w:lang w:val="en-GB"/>
        </w:rPr>
        <w:t>-</w:t>
      </w:r>
      <w:r w:rsidR="000614C7" w:rsidRPr="00C457EE">
        <w:rPr>
          <w:rFonts w:ascii="Arial" w:hAnsi="Arial" w:cs="Arial"/>
          <w:lang w:val="en-GB"/>
        </w:rPr>
        <w:t xml:space="preserve"> </w:t>
      </w:r>
      <w:r w:rsidRPr="00C457EE">
        <w:rPr>
          <w:rFonts w:ascii="Arial" w:hAnsi="Arial" w:cs="Arial"/>
          <w:lang w:val="en-GB"/>
        </w:rPr>
        <w:t xml:space="preserve">the </w:t>
      </w:r>
      <w:r w:rsidR="000614C7" w:rsidRPr="00C457EE">
        <w:rPr>
          <w:rFonts w:ascii="Arial" w:hAnsi="Arial" w:cs="Arial"/>
          <w:lang w:val="en-GB"/>
        </w:rPr>
        <w:t xml:space="preserve">separation of data sharing from immigration enforcement </w:t>
      </w:r>
      <w:r w:rsidR="00266AD8" w:rsidRPr="00C457EE">
        <w:rPr>
          <w:rFonts w:ascii="Arial" w:hAnsi="Arial" w:cs="Arial"/>
          <w:lang w:val="en-GB"/>
        </w:rPr>
        <w:t xml:space="preserve">- </w:t>
      </w:r>
      <w:r w:rsidRPr="00C457EE">
        <w:rPr>
          <w:rFonts w:ascii="Arial" w:hAnsi="Arial" w:cs="Arial"/>
          <w:lang w:val="en-GB"/>
        </w:rPr>
        <w:t>which is being widely discussed as essential to helping immigrant women access justice</w:t>
      </w:r>
      <w:r w:rsidR="00266AD8" w:rsidRPr="00C457EE">
        <w:rPr>
          <w:rFonts w:ascii="Arial" w:hAnsi="Arial" w:cs="Arial"/>
          <w:lang w:val="en-GB"/>
        </w:rPr>
        <w:t>,</w:t>
      </w:r>
      <w:r w:rsidRPr="00C457EE">
        <w:rPr>
          <w:rFonts w:ascii="Arial" w:hAnsi="Arial" w:cs="Arial"/>
          <w:lang w:val="en-GB"/>
        </w:rPr>
        <w:t xml:space="preserve"> but said that</w:t>
      </w:r>
      <w:r w:rsidR="005F0919">
        <w:rPr>
          <w:rFonts w:ascii="Arial" w:hAnsi="Arial" w:cs="Arial"/>
          <w:lang w:val="en-GB"/>
        </w:rPr>
        <w:t>,</w:t>
      </w:r>
      <w:r w:rsidRPr="00C457EE">
        <w:rPr>
          <w:rFonts w:ascii="Arial" w:hAnsi="Arial" w:cs="Arial"/>
          <w:lang w:val="en-GB"/>
        </w:rPr>
        <w:t xml:space="preserve"> sadly</w:t>
      </w:r>
      <w:r w:rsidR="00AC4E58" w:rsidRPr="00C457EE">
        <w:rPr>
          <w:rFonts w:ascii="Arial" w:hAnsi="Arial" w:cs="Arial"/>
          <w:lang w:val="en-GB"/>
        </w:rPr>
        <w:t>:</w:t>
      </w:r>
    </w:p>
    <w:p w14:paraId="47F83937" w14:textId="77777777" w:rsidR="00266AD8" w:rsidRPr="00C457EE" w:rsidRDefault="00266AD8" w:rsidP="00C457EE">
      <w:pPr>
        <w:spacing w:after="0" w:line="360" w:lineRule="auto"/>
        <w:rPr>
          <w:rFonts w:ascii="Arial" w:hAnsi="Arial" w:cs="Arial"/>
          <w:lang w:val="en-GB"/>
        </w:rPr>
      </w:pPr>
    </w:p>
    <w:p w14:paraId="118C00FE" w14:textId="208AD86C" w:rsidR="000614C7" w:rsidRPr="00C457EE" w:rsidRDefault="00AC4E58" w:rsidP="005F0919">
      <w:pPr>
        <w:spacing w:after="0" w:line="360" w:lineRule="auto"/>
        <w:ind w:left="851" w:right="804"/>
        <w:jc w:val="both"/>
        <w:rPr>
          <w:rFonts w:ascii="Arial" w:hAnsi="Arial" w:cs="Arial"/>
          <w:b/>
          <w:bCs/>
          <w:lang w:val="en-GB"/>
        </w:rPr>
      </w:pPr>
      <w:r w:rsidRPr="00C457EE">
        <w:rPr>
          <w:rFonts w:ascii="Arial" w:hAnsi="Arial" w:cs="Arial"/>
          <w:lang w:val="en-GB"/>
        </w:rPr>
        <w:t>S</w:t>
      </w:r>
      <w:r w:rsidR="000614C7" w:rsidRPr="00C457EE">
        <w:rPr>
          <w:rFonts w:ascii="Arial" w:hAnsi="Arial" w:cs="Arial"/>
          <w:lang w:val="en-GB"/>
        </w:rPr>
        <w:t>ex workers are always kind of left out of these discussions and not seen as “real” victims of different forms of gender-based violence that should be able to access safety as other victims.</w:t>
      </w:r>
      <w:r w:rsidRPr="00C457EE">
        <w:rPr>
          <w:rFonts w:ascii="Arial" w:hAnsi="Arial" w:cs="Arial"/>
          <w:lang w:val="en-GB"/>
        </w:rPr>
        <w:t>”</w:t>
      </w:r>
      <w:r w:rsidR="000614C7" w:rsidRPr="00C457EE">
        <w:rPr>
          <w:rFonts w:ascii="Arial" w:hAnsi="Arial" w:cs="Arial"/>
          <w:lang w:val="en-GB"/>
        </w:rPr>
        <w:t xml:space="preserve"> So I think this is one of the main issues: the real li</w:t>
      </w:r>
      <w:r w:rsidR="005F0919">
        <w:rPr>
          <w:rFonts w:ascii="Arial" w:hAnsi="Arial" w:cs="Arial"/>
          <w:lang w:val="en-GB"/>
        </w:rPr>
        <w:t>f</w:t>
      </w:r>
      <w:r w:rsidR="000614C7" w:rsidRPr="00C457EE">
        <w:rPr>
          <w:rFonts w:ascii="Arial" w:hAnsi="Arial" w:cs="Arial"/>
          <w:lang w:val="en-GB"/>
        </w:rPr>
        <w:t>e exclusion of sex workers from decision-making spaces that affect their lives.</w:t>
      </w:r>
    </w:p>
    <w:p w14:paraId="4301BFBB" w14:textId="5A13B16F" w:rsidR="005F0919" w:rsidRPr="00C457EE" w:rsidRDefault="005F0919" w:rsidP="00C457EE">
      <w:pPr>
        <w:spacing w:after="0" w:line="360" w:lineRule="auto"/>
        <w:ind w:left="851" w:right="804"/>
        <w:jc w:val="right"/>
        <w:rPr>
          <w:rFonts w:ascii="Arial" w:hAnsi="Arial" w:cs="Arial"/>
          <w:b/>
          <w:bCs/>
          <w:lang w:val="en-GB"/>
        </w:rPr>
      </w:pPr>
      <w:r w:rsidRPr="00C457EE">
        <w:rPr>
          <w:rFonts w:ascii="Arial" w:hAnsi="Arial" w:cs="Arial"/>
          <w:b/>
          <w:bCs/>
          <w:lang w:val="en-GB"/>
        </w:rPr>
        <w:t>Chiara Capraro, Amnesty International UK</w:t>
      </w:r>
    </w:p>
    <w:p w14:paraId="6D7C2B81" w14:textId="77777777" w:rsidR="00266AD8" w:rsidRPr="00C457EE" w:rsidRDefault="00266AD8" w:rsidP="00C457EE">
      <w:pPr>
        <w:spacing w:after="0" w:line="360" w:lineRule="auto"/>
        <w:rPr>
          <w:rFonts w:ascii="Arial" w:hAnsi="Arial" w:cs="Arial"/>
          <w:i/>
          <w:iCs/>
          <w:lang w:val="en-GB"/>
        </w:rPr>
      </w:pPr>
    </w:p>
    <w:p w14:paraId="0868F786" w14:textId="4046A95D" w:rsidR="002C3194" w:rsidRPr="00C457EE" w:rsidRDefault="00AC4E58" w:rsidP="00C457EE">
      <w:pPr>
        <w:spacing w:after="0" w:line="360" w:lineRule="auto"/>
        <w:jc w:val="both"/>
        <w:rPr>
          <w:rFonts w:ascii="Arial" w:hAnsi="Arial" w:cs="Arial"/>
          <w:i/>
          <w:iCs/>
          <w:lang w:val="en-GB"/>
        </w:rPr>
      </w:pPr>
      <w:r w:rsidRPr="00C457EE">
        <w:rPr>
          <w:rFonts w:ascii="Arial" w:hAnsi="Arial" w:cs="Arial"/>
          <w:lang w:val="en-GB"/>
        </w:rPr>
        <w:t xml:space="preserve">She called on people who </w:t>
      </w:r>
      <w:r w:rsidR="000614C7" w:rsidRPr="00C457EE">
        <w:rPr>
          <w:rFonts w:ascii="Arial" w:hAnsi="Arial" w:cs="Arial"/>
          <w:lang w:val="en-GB"/>
        </w:rPr>
        <w:t xml:space="preserve">work in policy spaces and are allies to sex workers </w:t>
      </w:r>
      <w:r w:rsidRPr="00C457EE">
        <w:rPr>
          <w:rFonts w:ascii="Arial" w:hAnsi="Arial" w:cs="Arial"/>
          <w:lang w:val="en-GB"/>
        </w:rPr>
        <w:t>to</w:t>
      </w:r>
      <w:r w:rsidRPr="00C457EE">
        <w:rPr>
          <w:rFonts w:ascii="Arial" w:hAnsi="Arial" w:cs="Arial"/>
          <w:i/>
          <w:iCs/>
          <w:lang w:val="en-GB"/>
        </w:rPr>
        <w:t xml:space="preserve"> </w:t>
      </w:r>
      <w:r w:rsidRPr="00C457EE">
        <w:rPr>
          <w:rFonts w:ascii="Arial" w:hAnsi="Arial" w:cs="Arial"/>
          <w:lang w:val="en-GB"/>
        </w:rPr>
        <w:t>“</w:t>
      </w:r>
      <w:r w:rsidR="000614C7" w:rsidRPr="00C457EE">
        <w:rPr>
          <w:rFonts w:ascii="Arial" w:hAnsi="Arial" w:cs="Arial"/>
          <w:lang w:val="en-GB"/>
        </w:rPr>
        <w:t>find creative ways to all stay accountable</w:t>
      </w:r>
      <w:r w:rsidRPr="00C457EE">
        <w:rPr>
          <w:rFonts w:ascii="Arial" w:hAnsi="Arial" w:cs="Arial"/>
          <w:lang w:val="en-GB"/>
        </w:rPr>
        <w:t>”</w:t>
      </w:r>
      <w:r w:rsidRPr="00C457EE">
        <w:rPr>
          <w:rFonts w:ascii="Arial" w:hAnsi="Arial" w:cs="Arial"/>
          <w:i/>
          <w:iCs/>
          <w:lang w:val="en-GB"/>
        </w:rPr>
        <w:t xml:space="preserve"> </w:t>
      </w:r>
      <w:r w:rsidRPr="00C457EE">
        <w:rPr>
          <w:rFonts w:ascii="Arial" w:hAnsi="Arial" w:cs="Arial"/>
          <w:lang w:val="en-GB"/>
        </w:rPr>
        <w:t>and specifically mentioned the need to help</w:t>
      </w:r>
      <w:r w:rsidR="005F0919">
        <w:rPr>
          <w:rFonts w:ascii="Arial" w:hAnsi="Arial" w:cs="Arial"/>
          <w:lang w:val="en-GB"/>
        </w:rPr>
        <w:t>:</w:t>
      </w:r>
      <w:r w:rsidRPr="00C457EE">
        <w:rPr>
          <w:rFonts w:ascii="Arial" w:hAnsi="Arial" w:cs="Arial"/>
          <w:i/>
          <w:iCs/>
          <w:lang w:val="en-GB"/>
        </w:rPr>
        <w:t xml:space="preserve"> </w:t>
      </w:r>
    </w:p>
    <w:p w14:paraId="530BFB89" w14:textId="77777777" w:rsidR="00B9225A" w:rsidRPr="00C457EE" w:rsidRDefault="00B9225A" w:rsidP="00C457EE">
      <w:pPr>
        <w:spacing w:after="0" w:line="360" w:lineRule="auto"/>
        <w:rPr>
          <w:rFonts w:ascii="Arial" w:hAnsi="Arial" w:cs="Arial"/>
          <w:i/>
          <w:iCs/>
          <w:lang w:val="en-GB"/>
        </w:rPr>
      </w:pPr>
    </w:p>
    <w:p w14:paraId="430EC852" w14:textId="33E116E5" w:rsidR="000614C7" w:rsidRDefault="002C3194" w:rsidP="005F0919">
      <w:pPr>
        <w:spacing w:after="0" w:line="360" w:lineRule="auto"/>
        <w:ind w:left="851" w:right="804"/>
        <w:jc w:val="both"/>
        <w:rPr>
          <w:rFonts w:ascii="Arial" w:hAnsi="Arial" w:cs="Arial"/>
          <w:lang w:val="en-GB"/>
        </w:rPr>
      </w:pPr>
      <w:r w:rsidRPr="00C457EE">
        <w:rPr>
          <w:rFonts w:ascii="Arial" w:hAnsi="Arial" w:cs="Arial"/>
          <w:lang w:val="en-GB"/>
        </w:rPr>
        <w:t>…</w:t>
      </w:r>
      <w:r w:rsidR="000614C7" w:rsidRPr="00C457EE">
        <w:rPr>
          <w:rFonts w:ascii="Arial" w:hAnsi="Arial" w:cs="Arial"/>
          <w:lang w:val="en-GB"/>
        </w:rPr>
        <w:t>dismantle the links</w:t>
      </w:r>
      <w:r w:rsidR="00AC4E58" w:rsidRPr="00C457EE">
        <w:rPr>
          <w:rFonts w:ascii="Arial" w:hAnsi="Arial" w:cs="Arial"/>
          <w:lang w:val="en-GB"/>
        </w:rPr>
        <w:t xml:space="preserve"> and </w:t>
      </w:r>
      <w:r w:rsidR="000614C7" w:rsidRPr="00C457EE">
        <w:rPr>
          <w:rFonts w:ascii="Arial" w:hAnsi="Arial" w:cs="Arial"/>
          <w:lang w:val="en-GB"/>
        </w:rPr>
        <w:t xml:space="preserve">mixing up of trafficking and sex work because it has no place in the human rights architecture. This is something that has been made quite clear by different UN bodies including </w:t>
      </w:r>
      <w:r w:rsidRPr="00C457EE">
        <w:rPr>
          <w:rFonts w:ascii="Arial" w:hAnsi="Arial" w:cs="Arial"/>
          <w:lang w:val="en-GB"/>
        </w:rPr>
        <w:t>S</w:t>
      </w:r>
      <w:r w:rsidR="000614C7" w:rsidRPr="00C457EE">
        <w:rPr>
          <w:rFonts w:ascii="Arial" w:hAnsi="Arial" w:cs="Arial"/>
          <w:lang w:val="en-GB"/>
        </w:rPr>
        <w:t xml:space="preserve">pecial </w:t>
      </w:r>
      <w:r w:rsidRPr="00C457EE">
        <w:rPr>
          <w:rFonts w:ascii="Arial" w:hAnsi="Arial" w:cs="Arial"/>
          <w:lang w:val="en-GB"/>
        </w:rPr>
        <w:t>R</w:t>
      </w:r>
      <w:r w:rsidR="000614C7" w:rsidRPr="00C457EE">
        <w:rPr>
          <w:rFonts w:ascii="Arial" w:hAnsi="Arial" w:cs="Arial"/>
          <w:lang w:val="en-GB"/>
        </w:rPr>
        <w:t>apporteurs so it's something that as advocates we need to really continue pushing for.</w:t>
      </w:r>
    </w:p>
    <w:p w14:paraId="2C269F3E" w14:textId="6D1B1DC1" w:rsidR="005F0919" w:rsidRPr="00C457EE" w:rsidRDefault="005F0919" w:rsidP="00C457EE">
      <w:pPr>
        <w:spacing w:after="0" w:line="360" w:lineRule="auto"/>
        <w:ind w:left="851" w:right="804"/>
        <w:jc w:val="right"/>
        <w:rPr>
          <w:rFonts w:ascii="Arial" w:hAnsi="Arial" w:cs="Arial"/>
          <w:b/>
          <w:bCs/>
          <w:lang w:val="en-GB"/>
        </w:rPr>
      </w:pPr>
      <w:r>
        <w:rPr>
          <w:rFonts w:ascii="Arial" w:hAnsi="Arial" w:cs="Arial"/>
          <w:b/>
          <w:bCs/>
          <w:lang w:val="en-GB"/>
        </w:rPr>
        <w:t>Chiara Capraro, Amnesty International UK</w:t>
      </w:r>
    </w:p>
    <w:p w14:paraId="4ED42AB8" w14:textId="6E9700AA" w:rsidR="000614C7" w:rsidRPr="00C457EE" w:rsidRDefault="000614C7" w:rsidP="00C457EE">
      <w:pPr>
        <w:spacing w:after="0" w:line="360" w:lineRule="auto"/>
        <w:rPr>
          <w:rFonts w:ascii="Arial" w:hAnsi="Arial" w:cs="Arial"/>
          <w:lang w:val="en-GB"/>
        </w:rPr>
      </w:pPr>
    </w:p>
    <w:p w14:paraId="1F58B32E" w14:textId="4D76F5FE" w:rsidR="003D646A" w:rsidRPr="00C457EE" w:rsidRDefault="003D646A" w:rsidP="00C457EE">
      <w:pPr>
        <w:spacing w:after="0" w:line="360" w:lineRule="auto"/>
        <w:rPr>
          <w:rFonts w:ascii="Arial" w:hAnsi="Arial" w:cs="Arial"/>
          <w:b/>
          <w:bCs/>
          <w:i/>
          <w:iCs/>
          <w:lang w:val="en-GB"/>
        </w:rPr>
      </w:pPr>
      <w:r w:rsidRPr="00C457EE">
        <w:rPr>
          <w:rFonts w:ascii="Arial" w:hAnsi="Arial" w:cs="Arial"/>
          <w:b/>
          <w:bCs/>
          <w:i/>
          <w:iCs/>
          <w:lang w:val="en-GB"/>
        </w:rPr>
        <w:t xml:space="preserve">Support from </w:t>
      </w:r>
      <w:r w:rsidR="005F0919">
        <w:rPr>
          <w:rFonts w:ascii="Arial" w:hAnsi="Arial" w:cs="Arial"/>
          <w:b/>
          <w:bCs/>
          <w:i/>
          <w:iCs/>
          <w:lang w:val="en-GB"/>
        </w:rPr>
        <w:t>W</w:t>
      </w:r>
      <w:r w:rsidRPr="00C457EE">
        <w:rPr>
          <w:rFonts w:ascii="Arial" w:hAnsi="Arial" w:cs="Arial"/>
          <w:b/>
          <w:bCs/>
          <w:i/>
          <w:iCs/>
          <w:lang w:val="en-GB"/>
        </w:rPr>
        <w:t xml:space="preserve">ithin </w:t>
      </w:r>
      <w:r w:rsidR="005F0919">
        <w:rPr>
          <w:rFonts w:ascii="Arial" w:hAnsi="Arial" w:cs="Arial"/>
          <w:b/>
          <w:bCs/>
          <w:i/>
          <w:iCs/>
          <w:lang w:val="en-GB"/>
        </w:rPr>
        <w:t>P</w:t>
      </w:r>
      <w:r w:rsidRPr="00C457EE">
        <w:rPr>
          <w:rFonts w:ascii="Arial" w:hAnsi="Arial" w:cs="Arial"/>
          <w:b/>
          <w:bCs/>
          <w:i/>
          <w:iCs/>
          <w:lang w:val="en-GB"/>
        </w:rPr>
        <w:t>arliament</w:t>
      </w:r>
    </w:p>
    <w:p w14:paraId="1BC94665" w14:textId="77777777" w:rsidR="003D646A" w:rsidRPr="00C457EE" w:rsidRDefault="003D646A" w:rsidP="00C457EE">
      <w:pPr>
        <w:spacing w:after="0" w:line="360" w:lineRule="auto"/>
        <w:rPr>
          <w:rFonts w:ascii="Arial" w:hAnsi="Arial" w:cs="Arial"/>
          <w:lang w:val="en-GB"/>
        </w:rPr>
      </w:pPr>
    </w:p>
    <w:p w14:paraId="694FAA97" w14:textId="67C7F6A6" w:rsidR="002C3194" w:rsidRPr="00C457EE" w:rsidRDefault="00AC4E58" w:rsidP="00C457EE">
      <w:pPr>
        <w:spacing w:after="0" w:line="360" w:lineRule="auto"/>
        <w:jc w:val="both"/>
        <w:rPr>
          <w:rFonts w:ascii="Arial" w:hAnsi="Arial" w:cs="Arial"/>
          <w:lang w:val="en-GB"/>
        </w:rPr>
      </w:pPr>
      <w:r w:rsidRPr="00C457EE">
        <w:rPr>
          <w:rFonts w:ascii="Arial" w:hAnsi="Arial" w:cs="Arial"/>
          <w:lang w:val="en-GB"/>
        </w:rPr>
        <w:t xml:space="preserve">The importance of listening to sex workers experience was reiterated by the two women </w:t>
      </w:r>
      <w:r w:rsidR="00B9225A" w:rsidRPr="00C457EE">
        <w:rPr>
          <w:rFonts w:ascii="Arial" w:hAnsi="Arial" w:cs="Arial"/>
          <w:lang w:val="en-GB"/>
        </w:rPr>
        <w:t>M</w:t>
      </w:r>
      <w:r w:rsidRPr="00C457EE">
        <w:rPr>
          <w:rFonts w:ascii="Arial" w:hAnsi="Arial" w:cs="Arial"/>
          <w:lang w:val="en-GB"/>
        </w:rPr>
        <w:t xml:space="preserve">embers of </w:t>
      </w:r>
      <w:r w:rsidR="00B9225A" w:rsidRPr="00C457EE">
        <w:rPr>
          <w:rFonts w:ascii="Arial" w:hAnsi="Arial" w:cs="Arial"/>
          <w:lang w:val="en-GB"/>
        </w:rPr>
        <w:t>P</w:t>
      </w:r>
      <w:r w:rsidRPr="00C457EE">
        <w:rPr>
          <w:rFonts w:ascii="Arial" w:hAnsi="Arial" w:cs="Arial"/>
          <w:lang w:val="en-GB"/>
        </w:rPr>
        <w:t>arliament present</w:t>
      </w:r>
      <w:r w:rsidR="002C3194" w:rsidRPr="00C457EE">
        <w:rPr>
          <w:rFonts w:ascii="Arial" w:hAnsi="Arial" w:cs="Arial"/>
          <w:lang w:val="en-GB"/>
        </w:rPr>
        <w:t xml:space="preserve"> - Lyn Brown </w:t>
      </w:r>
      <w:r w:rsidR="00534121" w:rsidRPr="00C457EE">
        <w:rPr>
          <w:rFonts w:ascii="Arial" w:hAnsi="Arial" w:cs="Arial"/>
          <w:lang w:val="en-GB"/>
        </w:rPr>
        <w:t xml:space="preserve">(Labour) </w:t>
      </w:r>
      <w:r w:rsidR="002C3194" w:rsidRPr="00C457EE">
        <w:rPr>
          <w:rFonts w:ascii="Arial" w:hAnsi="Arial" w:cs="Arial"/>
          <w:lang w:val="en-GB"/>
        </w:rPr>
        <w:t>and Liz Saville Roberts</w:t>
      </w:r>
      <w:r w:rsidR="00534121" w:rsidRPr="00C457EE">
        <w:rPr>
          <w:rFonts w:ascii="Arial" w:hAnsi="Arial" w:cs="Arial"/>
          <w:lang w:val="en-GB"/>
        </w:rPr>
        <w:t xml:space="preserve"> (Plaid Cymru)</w:t>
      </w:r>
      <w:r w:rsidR="002C3194" w:rsidRPr="00C457EE">
        <w:rPr>
          <w:rFonts w:ascii="Arial" w:hAnsi="Arial" w:cs="Arial"/>
          <w:lang w:val="en-GB"/>
        </w:rPr>
        <w:t xml:space="preserve">. Their comments were encouraging, insightful and deeply respectful of sex workers experience. </w:t>
      </w:r>
    </w:p>
    <w:p w14:paraId="2488E983" w14:textId="77777777" w:rsidR="00266AD8" w:rsidRPr="00C457EE" w:rsidRDefault="00266AD8" w:rsidP="00C457EE">
      <w:pPr>
        <w:spacing w:after="0" w:line="360" w:lineRule="auto"/>
        <w:rPr>
          <w:rFonts w:ascii="Arial" w:hAnsi="Arial" w:cs="Arial"/>
          <w:lang w:val="en-GB"/>
        </w:rPr>
      </w:pPr>
    </w:p>
    <w:p w14:paraId="0D0693FB" w14:textId="4D134179" w:rsidR="00491FD8" w:rsidRPr="00C457EE" w:rsidRDefault="002C3194" w:rsidP="00C457EE">
      <w:pPr>
        <w:spacing w:after="0" w:line="360" w:lineRule="auto"/>
        <w:jc w:val="both"/>
        <w:rPr>
          <w:rFonts w:ascii="Arial" w:hAnsi="Arial" w:cs="Arial"/>
          <w:lang w:val="en-GB"/>
        </w:rPr>
      </w:pPr>
      <w:r w:rsidRPr="00C457EE">
        <w:rPr>
          <w:rFonts w:ascii="Arial" w:hAnsi="Arial" w:cs="Arial"/>
          <w:lang w:val="en-GB"/>
        </w:rPr>
        <w:t xml:space="preserve">Lyn Brown, Member of Parliament for </w:t>
      </w:r>
      <w:r w:rsidR="00CC0C7D" w:rsidRPr="00C457EE">
        <w:rPr>
          <w:rFonts w:ascii="Arial" w:hAnsi="Arial" w:cs="Arial"/>
          <w:lang w:val="en-GB"/>
        </w:rPr>
        <w:t xml:space="preserve">West Ham </w:t>
      </w:r>
      <w:r w:rsidR="00491FD8" w:rsidRPr="00C457EE">
        <w:rPr>
          <w:rFonts w:ascii="Arial" w:hAnsi="Arial" w:cs="Arial"/>
          <w:lang w:val="en-GB"/>
        </w:rPr>
        <w:t xml:space="preserve">commented: </w:t>
      </w:r>
    </w:p>
    <w:p w14:paraId="5D40AC3A" w14:textId="77777777" w:rsidR="00266AD8" w:rsidRPr="00C457EE" w:rsidRDefault="00266AD8" w:rsidP="00C457EE">
      <w:pPr>
        <w:spacing w:after="0" w:line="360" w:lineRule="auto"/>
        <w:rPr>
          <w:rFonts w:ascii="Arial" w:hAnsi="Arial" w:cs="Arial"/>
          <w:lang w:val="en-GB"/>
        </w:rPr>
      </w:pPr>
    </w:p>
    <w:p w14:paraId="5067C8D1" w14:textId="2D92BA78" w:rsidR="00491FD8" w:rsidRDefault="00491FD8" w:rsidP="00C4500A">
      <w:pPr>
        <w:spacing w:after="0" w:line="360" w:lineRule="auto"/>
        <w:ind w:left="851" w:right="804"/>
        <w:jc w:val="both"/>
        <w:rPr>
          <w:rFonts w:ascii="Arial" w:hAnsi="Arial" w:cs="Arial"/>
          <w:lang w:val="en-GB"/>
        </w:rPr>
      </w:pPr>
      <w:r w:rsidRPr="00C457EE">
        <w:rPr>
          <w:rFonts w:ascii="Arial" w:hAnsi="Arial" w:cs="Arial"/>
          <w:lang w:val="en-GB"/>
        </w:rPr>
        <w:t xml:space="preserve">I am very grateful for the testimonies we have already heard this evening; I think it’s really important for politicians like myself to have accounts from women who are in the sex trade and to also hear about the appalling abuses, the horrific abuses, that women are experiencing; those who have no protection from the law but also those who have been subject to trafficking in their lives or to exploitation. And I think it’s really important that we hear real </w:t>
      </w:r>
      <w:r w:rsidRPr="00C457EE">
        <w:rPr>
          <w:rFonts w:ascii="Arial" w:hAnsi="Arial" w:cs="Arial"/>
          <w:lang w:val="en-GB"/>
        </w:rPr>
        <w:lastRenderedPageBreak/>
        <w:t>stories from women, and they can help us to understand the realities of what is in life, or in their life.</w:t>
      </w:r>
    </w:p>
    <w:p w14:paraId="525CE36E" w14:textId="085FEEB2" w:rsidR="00C4500A" w:rsidRPr="00C457EE" w:rsidRDefault="00C4500A" w:rsidP="00C457EE">
      <w:pPr>
        <w:spacing w:after="0" w:line="360" w:lineRule="auto"/>
        <w:ind w:left="851" w:right="804"/>
        <w:jc w:val="right"/>
        <w:rPr>
          <w:rFonts w:ascii="Arial" w:hAnsi="Arial" w:cs="Arial"/>
          <w:b/>
          <w:bCs/>
          <w:lang w:val="en-GB"/>
        </w:rPr>
      </w:pPr>
      <w:r>
        <w:rPr>
          <w:rFonts w:ascii="Arial" w:hAnsi="Arial" w:cs="Arial"/>
          <w:b/>
          <w:bCs/>
          <w:lang w:val="en-GB"/>
        </w:rPr>
        <w:t>Lyn Brown, MP for West Ham</w:t>
      </w:r>
    </w:p>
    <w:p w14:paraId="6F252B9B" w14:textId="77777777" w:rsidR="00266AD8" w:rsidRPr="00C457EE" w:rsidRDefault="00266AD8" w:rsidP="00C457EE">
      <w:pPr>
        <w:spacing w:after="0" w:line="360" w:lineRule="auto"/>
        <w:rPr>
          <w:rFonts w:ascii="Arial" w:hAnsi="Arial" w:cs="Arial"/>
          <w:lang w:val="en-GB"/>
        </w:rPr>
      </w:pPr>
    </w:p>
    <w:p w14:paraId="09AF8FB5" w14:textId="29730618" w:rsidR="00B9225A" w:rsidRPr="00C457EE" w:rsidRDefault="00FE00E3" w:rsidP="00C457EE">
      <w:pPr>
        <w:spacing w:after="0" w:line="360" w:lineRule="auto"/>
        <w:jc w:val="both"/>
        <w:rPr>
          <w:rFonts w:ascii="Arial" w:hAnsi="Arial" w:cs="Arial"/>
          <w:lang w:val="en-GB"/>
        </w:rPr>
      </w:pPr>
      <w:r w:rsidRPr="00C457EE">
        <w:rPr>
          <w:rFonts w:ascii="Arial" w:hAnsi="Arial" w:cs="Arial"/>
          <w:lang w:val="en-GB"/>
        </w:rPr>
        <w:t>Ms Brown</w:t>
      </w:r>
      <w:r w:rsidR="00491FD8" w:rsidRPr="00C457EE">
        <w:rPr>
          <w:rFonts w:ascii="Arial" w:hAnsi="Arial" w:cs="Arial"/>
          <w:lang w:val="en-GB"/>
        </w:rPr>
        <w:t xml:space="preserve"> </w:t>
      </w:r>
      <w:r w:rsidR="002C3194" w:rsidRPr="00C457EE">
        <w:rPr>
          <w:rFonts w:ascii="Arial" w:hAnsi="Arial" w:cs="Arial"/>
          <w:lang w:val="en-GB"/>
        </w:rPr>
        <w:t xml:space="preserve">demonstrated her understanding of the issues </w:t>
      </w:r>
      <w:r w:rsidR="00491FD8" w:rsidRPr="00C457EE">
        <w:rPr>
          <w:rFonts w:ascii="Arial" w:hAnsi="Arial" w:cs="Arial"/>
          <w:lang w:val="en-GB"/>
        </w:rPr>
        <w:t xml:space="preserve">by outlining why she supported decriminalisation </w:t>
      </w:r>
      <w:r w:rsidR="00CC0C7D" w:rsidRPr="00C457EE">
        <w:rPr>
          <w:rFonts w:ascii="Arial" w:hAnsi="Arial" w:cs="Arial"/>
          <w:lang w:val="en-GB"/>
        </w:rPr>
        <w:t>as the legal model</w:t>
      </w:r>
      <w:r w:rsidR="004A2156" w:rsidRPr="00C457EE">
        <w:rPr>
          <w:rFonts w:ascii="Arial" w:hAnsi="Arial" w:cs="Arial"/>
          <w:lang w:val="en-GB"/>
        </w:rPr>
        <w:t xml:space="preserve">, stating </w:t>
      </w:r>
      <w:r w:rsidR="0008191F" w:rsidRPr="00C457EE">
        <w:rPr>
          <w:rFonts w:ascii="Arial" w:hAnsi="Arial" w:cs="Arial"/>
          <w:lang w:val="en-GB"/>
        </w:rPr>
        <w:t xml:space="preserve">that whilst </w:t>
      </w:r>
      <w:r w:rsidR="00491FD8" w:rsidRPr="00C457EE">
        <w:rPr>
          <w:rFonts w:ascii="Arial" w:hAnsi="Arial" w:cs="Arial"/>
          <w:lang w:val="en-GB"/>
        </w:rPr>
        <w:t xml:space="preserve">some people are </w:t>
      </w:r>
      <w:r w:rsidR="002C3194" w:rsidRPr="00C457EE">
        <w:rPr>
          <w:rFonts w:ascii="Arial" w:hAnsi="Arial" w:cs="Arial"/>
          <w:lang w:val="en-GB"/>
        </w:rPr>
        <w:t>“</w:t>
      </w:r>
      <w:r w:rsidR="00491FD8" w:rsidRPr="00C457EE">
        <w:rPr>
          <w:rFonts w:ascii="Arial" w:hAnsi="Arial" w:cs="Arial"/>
          <w:lang w:val="en-GB"/>
        </w:rPr>
        <w:t>…</w:t>
      </w:r>
      <w:r w:rsidR="002C3194" w:rsidRPr="00C457EE">
        <w:rPr>
          <w:rFonts w:ascii="Arial" w:hAnsi="Arial" w:cs="Arial"/>
          <w:lang w:val="en-GB"/>
        </w:rPr>
        <w:t>worried about lifting the criminalisation of prostitution because they believe it will place women in a more vulnerable position</w:t>
      </w:r>
      <w:r w:rsidR="0008191F" w:rsidRPr="00C457EE">
        <w:rPr>
          <w:rFonts w:ascii="Arial" w:hAnsi="Arial" w:cs="Arial"/>
          <w:lang w:val="en-GB"/>
        </w:rPr>
        <w:t>” she thought this was based on</w:t>
      </w:r>
      <w:r w:rsidR="00C4500A">
        <w:rPr>
          <w:rFonts w:ascii="Arial" w:hAnsi="Arial" w:cs="Arial"/>
          <w:lang w:val="en-GB"/>
        </w:rPr>
        <w:t>:</w:t>
      </w:r>
      <w:r w:rsidR="0008191F" w:rsidRPr="00C457EE">
        <w:rPr>
          <w:rFonts w:ascii="Arial" w:hAnsi="Arial" w:cs="Arial"/>
          <w:lang w:val="en-GB"/>
        </w:rPr>
        <w:t xml:space="preserve"> </w:t>
      </w:r>
    </w:p>
    <w:p w14:paraId="75EDDFE3" w14:textId="77777777" w:rsidR="00B9225A" w:rsidRPr="00C457EE" w:rsidRDefault="00B9225A" w:rsidP="00C457EE">
      <w:pPr>
        <w:spacing w:after="0" w:line="360" w:lineRule="auto"/>
        <w:rPr>
          <w:rFonts w:ascii="Arial" w:hAnsi="Arial" w:cs="Arial"/>
          <w:lang w:val="en-GB"/>
        </w:rPr>
      </w:pPr>
    </w:p>
    <w:p w14:paraId="3FB6AFA7" w14:textId="0D397625" w:rsidR="0008191F" w:rsidRDefault="002C3194" w:rsidP="00C4500A">
      <w:pPr>
        <w:spacing w:after="0" w:line="360" w:lineRule="auto"/>
        <w:ind w:left="851" w:right="804"/>
        <w:jc w:val="both"/>
        <w:rPr>
          <w:rFonts w:ascii="Arial" w:hAnsi="Arial" w:cs="Arial"/>
          <w:lang w:val="en-GB"/>
        </w:rPr>
      </w:pPr>
      <w:r w:rsidRPr="00C457EE">
        <w:rPr>
          <w:rFonts w:ascii="Arial" w:hAnsi="Arial" w:cs="Arial"/>
          <w:lang w:val="en-GB"/>
        </w:rPr>
        <w:t>a lack of understanding that banning various forms of sex work doesn’t make the sex trade go away, it doesn’t reduce the exploitation that is clearly there and clearly goes on</w:t>
      </w:r>
      <w:r w:rsidR="0008191F" w:rsidRPr="00C457EE">
        <w:rPr>
          <w:rFonts w:ascii="Arial" w:hAnsi="Arial" w:cs="Arial"/>
          <w:lang w:val="en-GB"/>
        </w:rPr>
        <w:t xml:space="preserve">… </w:t>
      </w:r>
      <w:r w:rsidRPr="00C457EE">
        <w:rPr>
          <w:rFonts w:ascii="Arial" w:hAnsi="Arial" w:cs="Arial"/>
          <w:lang w:val="en-GB"/>
        </w:rPr>
        <w:t>I don’t think there’s an understanding that pushing sex work underground can be counterproductive and make it less safe for women than more</w:t>
      </w:r>
      <w:r w:rsidR="0008191F" w:rsidRPr="00C457EE">
        <w:rPr>
          <w:rFonts w:ascii="Arial" w:hAnsi="Arial" w:cs="Arial"/>
          <w:lang w:val="en-GB"/>
        </w:rPr>
        <w:t xml:space="preserve">. </w:t>
      </w:r>
    </w:p>
    <w:p w14:paraId="53CCABD6" w14:textId="102E30EA" w:rsidR="00C4500A" w:rsidRPr="00C457EE" w:rsidRDefault="00C4500A" w:rsidP="00C457EE">
      <w:pPr>
        <w:spacing w:after="0" w:line="360" w:lineRule="auto"/>
        <w:ind w:left="851" w:right="804"/>
        <w:jc w:val="right"/>
        <w:rPr>
          <w:rFonts w:ascii="Arial" w:hAnsi="Arial" w:cs="Arial"/>
          <w:b/>
          <w:bCs/>
          <w:lang w:val="en-GB"/>
        </w:rPr>
      </w:pPr>
      <w:r>
        <w:rPr>
          <w:rFonts w:ascii="Arial" w:hAnsi="Arial" w:cs="Arial"/>
          <w:b/>
          <w:bCs/>
          <w:lang w:val="en-GB"/>
        </w:rPr>
        <w:t>Lyn Brown, MP for West Ham</w:t>
      </w:r>
    </w:p>
    <w:p w14:paraId="222F4433" w14:textId="77777777" w:rsidR="00266AD8" w:rsidRPr="00C457EE" w:rsidRDefault="00266AD8" w:rsidP="00C457EE">
      <w:pPr>
        <w:spacing w:after="0" w:line="360" w:lineRule="auto"/>
        <w:rPr>
          <w:rFonts w:ascii="Arial" w:hAnsi="Arial" w:cs="Arial"/>
          <w:i/>
          <w:iCs/>
          <w:lang w:val="en-GB"/>
        </w:rPr>
      </w:pPr>
    </w:p>
    <w:p w14:paraId="3ADD025A" w14:textId="6C9E2FEA" w:rsidR="00B77DCF" w:rsidRPr="00C457EE" w:rsidRDefault="0008191F" w:rsidP="00C457EE">
      <w:pPr>
        <w:spacing w:after="0" w:line="360" w:lineRule="auto"/>
        <w:jc w:val="both"/>
        <w:rPr>
          <w:rFonts w:ascii="Arial" w:hAnsi="Arial" w:cs="Arial"/>
          <w:i/>
          <w:iCs/>
          <w:lang w:val="en-GB"/>
        </w:rPr>
      </w:pPr>
      <w:r w:rsidRPr="00C457EE">
        <w:rPr>
          <w:rFonts w:ascii="Arial" w:hAnsi="Arial" w:cs="Arial"/>
          <w:lang w:val="en-GB"/>
        </w:rPr>
        <w:t xml:space="preserve">Panellists and audience </w:t>
      </w:r>
      <w:r w:rsidR="006A7E3F" w:rsidRPr="00C457EE">
        <w:rPr>
          <w:rFonts w:ascii="Arial" w:hAnsi="Arial" w:cs="Arial"/>
          <w:lang w:val="en-GB"/>
        </w:rPr>
        <w:t xml:space="preserve">seemed appreciative </w:t>
      </w:r>
      <w:r w:rsidR="00907318" w:rsidRPr="00C457EE">
        <w:rPr>
          <w:rFonts w:ascii="Arial" w:hAnsi="Arial" w:cs="Arial"/>
          <w:lang w:val="en-GB"/>
        </w:rPr>
        <w:t xml:space="preserve">hearing </w:t>
      </w:r>
      <w:r w:rsidRPr="00C457EE">
        <w:rPr>
          <w:rFonts w:ascii="Arial" w:hAnsi="Arial" w:cs="Arial"/>
          <w:lang w:val="en-GB"/>
        </w:rPr>
        <w:t xml:space="preserve">a Labour woman MP commit to starting a conversation in </w:t>
      </w:r>
      <w:r w:rsidR="00C4500A">
        <w:rPr>
          <w:rFonts w:ascii="Arial" w:hAnsi="Arial" w:cs="Arial"/>
          <w:lang w:val="en-GB"/>
        </w:rPr>
        <w:t>P</w:t>
      </w:r>
      <w:r w:rsidRPr="00C457EE">
        <w:rPr>
          <w:rFonts w:ascii="Arial" w:hAnsi="Arial" w:cs="Arial"/>
          <w:lang w:val="en-GB"/>
        </w:rPr>
        <w:t>arliament to look at: “</w:t>
      </w:r>
      <w:r w:rsidR="002C3194" w:rsidRPr="00C457EE">
        <w:rPr>
          <w:rFonts w:ascii="Arial" w:hAnsi="Arial" w:cs="Arial"/>
          <w:lang w:val="en-GB"/>
        </w:rPr>
        <w:t>what decriminalisation means, how we can achieve it, what we can do in order to bring it about.</w:t>
      </w:r>
      <w:r w:rsidRPr="00C457EE">
        <w:rPr>
          <w:rFonts w:ascii="Arial" w:hAnsi="Arial" w:cs="Arial"/>
          <w:lang w:val="en-GB"/>
        </w:rPr>
        <w:t>” She finished with the generous offer to “</w:t>
      </w:r>
      <w:r w:rsidR="002C3194" w:rsidRPr="00C457EE">
        <w:rPr>
          <w:rFonts w:ascii="Arial" w:hAnsi="Arial" w:cs="Arial"/>
          <w:lang w:val="en-GB"/>
        </w:rPr>
        <w:t>walk with you, over the next few years, in order to try and get real change</w:t>
      </w:r>
      <w:r w:rsidR="002C3194" w:rsidRPr="00C457EE">
        <w:rPr>
          <w:rFonts w:ascii="Arial" w:hAnsi="Arial" w:cs="Arial"/>
          <w:i/>
          <w:iCs/>
          <w:lang w:val="en-GB"/>
        </w:rPr>
        <w:t>.”</w:t>
      </w:r>
    </w:p>
    <w:p w14:paraId="7307512C" w14:textId="77777777" w:rsidR="00266AD8" w:rsidRPr="00C457EE" w:rsidRDefault="00266AD8" w:rsidP="00C457EE">
      <w:pPr>
        <w:spacing w:after="0" w:line="360" w:lineRule="auto"/>
        <w:rPr>
          <w:rFonts w:ascii="Arial" w:hAnsi="Arial" w:cs="Arial"/>
        </w:rPr>
      </w:pPr>
    </w:p>
    <w:p w14:paraId="729B23BA" w14:textId="3AF7D6FD" w:rsidR="00387C85" w:rsidRPr="00C457EE" w:rsidRDefault="00312F71" w:rsidP="00C457EE">
      <w:pPr>
        <w:spacing w:after="0" w:line="360" w:lineRule="auto"/>
        <w:rPr>
          <w:rFonts w:ascii="Arial" w:hAnsi="Arial" w:cs="Arial"/>
          <w:b/>
          <w:bCs/>
          <w:i/>
          <w:iCs/>
        </w:rPr>
      </w:pPr>
      <w:r w:rsidRPr="00C457EE">
        <w:rPr>
          <w:rFonts w:ascii="Arial" w:hAnsi="Arial" w:cs="Arial"/>
          <w:b/>
          <w:bCs/>
          <w:i/>
          <w:iCs/>
        </w:rPr>
        <w:t xml:space="preserve">Conclusions and </w:t>
      </w:r>
      <w:r w:rsidR="00C4500A">
        <w:rPr>
          <w:rFonts w:ascii="Arial" w:hAnsi="Arial" w:cs="Arial"/>
          <w:b/>
          <w:bCs/>
          <w:i/>
          <w:iCs/>
        </w:rPr>
        <w:t>R</w:t>
      </w:r>
      <w:r w:rsidRPr="00C457EE">
        <w:rPr>
          <w:rFonts w:ascii="Arial" w:hAnsi="Arial" w:cs="Arial"/>
          <w:b/>
          <w:bCs/>
          <w:i/>
          <w:iCs/>
        </w:rPr>
        <w:t xml:space="preserve">ecommendations for </w:t>
      </w:r>
      <w:r w:rsidR="00C4500A">
        <w:rPr>
          <w:rFonts w:ascii="Arial" w:hAnsi="Arial" w:cs="Arial"/>
          <w:b/>
          <w:bCs/>
          <w:i/>
          <w:iCs/>
        </w:rPr>
        <w:t>A</w:t>
      </w:r>
      <w:r w:rsidRPr="00C457EE">
        <w:rPr>
          <w:rFonts w:ascii="Arial" w:hAnsi="Arial" w:cs="Arial"/>
          <w:b/>
          <w:bCs/>
          <w:i/>
          <w:iCs/>
        </w:rPr>
        <w:t>ction</w:t>
      </w:r>
    </w:p>
    <w:p w14:paraId="04AB45E6" w14:textId="77777777" w:rsidR="00387C85" w:rsidRPr="00C457EE" w:rsidRDefault="00387C85" w:rsidP="00C457EE">
      <w:pPr>
        <w:spacing w:after="0" w:line="360" w:lineRule="auto"/>
        <w:rPr>
          <w:rFonts w:ascii="Arial" w:hAnsi="Arial" w:cs="Arial"/>
        </w:rPr>
      </w:pPr>
    </w:p>
    <w:p w14:paraId="41A44CC7" w14:textId="6243956C" w:rsidR="00387C85" w:rsidRPr="00C457EE" w:rsidRDefault="00387C85" w:rsidP="00C457EE">
      <w:pPr>
        <w:spacing w:after="0" w:line="360" w:lineRule="auto"/>
        <w:jc w:val="both"/>
        <w:rPr>
          <w:rFonts w:ascii="Arial" w:hAnsi="Arial" w:cs="Arial"/>
        </w:rPr>
      </w:pPr>
      <w:r w:rsidRPr="00C457EE">
        <w:rPr>
          <w:rFonts w:ascii="Arial" w:hAnsi="Arial" w:cs="Arial"/>
        </w:rPr>
        <w:t xml:space="preserve">In bringing together sex workers, Members of Parliament, anti-rape and international human rights organisations, academics and campaigners, in a single webinar, the ECP was able to present different perspectives on the issue of sex workers’ access to justice, identify common themes, and propose practical solutions. </w:t>
      </w:r>
      <w:r w:rsidR="003376D3" w:rsidRPr="00C457EE">
        <w:rPr>
          <w:rFonts w:ascii="Arial" w:hAnsi="Arial" w:cs="Arial"/>
        </w:rPr>
        <w:t>The value of this event was also seen in the fact that participants were able to articulate their accountability to each other and to the movement to end violence, improve safety</w:t>
      </w:r>
      <w:r w:rsidR="00C4500A">
        <w:rPr>
          <w:rFonts w:ascii="Arial" w:hAnsi="Arial" w:cs="Arial"/>
        </w:rPr>
        <w:t>,</w:t>
      </w:r>
      <w:r w:rsidR="003376D3" w:rsidRPr="00C457EE">
        <w:rPr>
          <w:rFonts w:ascii="Arial" w:hAnsi="Arial" w:cs="Arial"/>
        </w:rPr>
        <w:t xml:space="preserve"> and demand resources so that sex workers had more choices about when and how they work.</w:t>
      </w:r>
    </w:p>
    <w:p w14:paraId="34B7D6BA" w14:textId="77777777" w:rsidR="00387C85" w:rsidRPr="00C457EE" w:rsidRDefault="00387C85" w:rsidP="00C457EE">
      <w:pPr>
        <w:spacing w:after="0" w:line="360" w:lineRule="auto"/>
        <w:rPr>
          <w:rFonts w:ascii="Arial" w:hAnsi="Arial" w:cs="Arial"/>
        </w:rPr>
      </w:pPr>
    </w:p>
    <w:p w14:paraId="1A744FA6" w14:textId="235ADB5E" w:rsidR="00302957" w:rsidRPr="00C457EE" w:rsidRDefault="00312F71" w:rsidP="00C457EE">
      <w:pPr>
        <w:spacing w:after="0" w:line="360" w:lineRule="auto"/>
        <w:rPr>
          <w:rFonts w:ascii="Arial" w:hAnsi="Arial" w:cs="Arial"/>
        </w:rPr>
      </w:pPr>
      <w:r w:rsidRPr="00C457EE">
        <w:rPr>
          <w:rFonts w:ascii="Arial" w:hAnsi="Arial" w:cs="Arial"/>
        </w:rPr>
        <w:t>There was an appeal for support for s</w:t>
      </w:r>
      <w:r w:rsidR="003376D3" w:rsidRPr="00C457EE">
        <w:rPr>
          <w:rFonts w:ascii="Arial" w:hAnsi="Arial" w:cs="Arial"/>
        </w:rPr>
        <w:t xml:space="preserve">ome of </w:t>
      </w:r>
      <w:r w:rsidR="00387C85" w:rsidRPr="00C457EE">
        <w:rPr>
          <w:rFonts w:ascii="Arial" w:hAnsi="Arial" w:cs="Arial"/>
        </w:rPr>
        <w:t xml:space="preserve">the practical strategies </w:t>
      </w:r>
      <w:r w:rsidRPr="00C457EE">
        <w:rPr>
          <w:rFonts w:ascii="Arial" w:hAnsi="Arial" w:cs="Arial"/>
        </w:rPr>
        <w:t xml:space="preserve">that </w:t>
      </w:r>
      <w:r w:rsidR="00DA7330" w:rsidRPr="00C457EE">
        <w:rPr>
          <w:rFonts w:ascii="Arial" w:hAnsi="Arial" w:cs="Arial"/>
        </w:rPr>
        <w:t xml:space="preserve">were improving </w:t>
      </w:r>
      <w:r w:rsidR="0052169A" w:rsidRPr="00C457EE">
        <w:rPr>
          <w:rFonts w:ascii="Arial" w:hAnsi="Arial" w:cs="Arial"/>
        </w:rPr>
        <w:t>sex workers’ safety and help</w:t>
      </w:r>
      <w:r w:rsidR="00DA7330" w:rsidRPr="00C457EE">
        <w:rPr>
          <w:rFonts w:ascii="Arial" w:hAnsi="Arial" w:cs="Arial"/>
        </w:rPr>
        <w:t>ing</w:t>
      </w:r>
      <w:r w:rsidR="0052169A" w:rsidRPr="00C457EE">
        <w:rPr>
          <w:rFonts w:ascii="Arial" w:hAnsi="Arial" w:cs="Arial"/>
        </w:rPr>
        <w:t xml:space="preserve"> survivors of violence navigate an often hostile and discriminatory criminal justice system</w:t>
      </w:r>
      <w:r w:rsidR="00526A14">
        <w:rPr>
          <w:rFonts w:ascii="Arial" w:hAnsi="Arial" w:cs="Arial"/>
        </w:rPr>
        <w:t>. The</w:t>
      </w:r>
      <w:r w:rsidR="00F069A8">
        <w:rPr>
          <w:rFonts w:ascii="Arial" w:hAnsi="Arial" w:cs="Arial"/>
        </w:rPr>
        <w:t xml:space="preserve"> R</w:t>
      </w:r>
      <w:r w:rsidR="00526A14">
        <w:rPr>
          <w:rFonts w:ascii="Arial" w:hAnsi="Arial" w:cs="Arial"/>
        </w:rPr>
        <w:t xml:space="preserve">ecommendations for </w:t>
      </w:r>
      <w:r w:rsidR="00F069A8">
        <w:rPr>
          <w:rFonts w:ascii="Arial" w:hAnsi="Arial" w:cs="Arial"/>
        </w:rPr>
        <w:t>A</w:t>
      </w:r>
      <w:r w:rsidR="00526A14">
        <w:rPr>
          <w:rFonts w:ascii="Arial" w:hAnsi="Arial" w:cs="Arial"/>
        </w:rPr>
        <w:t>ction included</w:t>
      </w:r>
      <w:r w:rsidRPr="00C457EE">
        <w:rPr>
          <w:rFonts w:ascii="Arial" w:hAnsi="Arial" w:cs="Arial"/>
        </w:rPr>
        <w:t xml:space="preserve">: </w:t>
      </w:r>
    </w:p>
    <w:p w14:paraId="44EC0BB1" w14:textId="77777777" w:rsidR="003376D3" w:rsidRPr="00C457EE" w:rsidRDefault="003376D3" w:rsidP="00C457EE">
      <w:pPr>
        <w:spacing w:after="0" w:line="360" w:lineRule="auto"/>
        <w:rPr>
          <w:rFonts w:ascii="Arial" w:hAnsi="Arial" w:cs="Arial"/>
        </w:rPr>
      </w:pPr>
    </w:p>
    <w:p w14:paraId="678A6DAF" w14:textId="477F4C1A" w:rsidR="00302957" w:rsidRPr="00C457EE" w:rsidRDefault="00302957" w:rsidP="00C457EE">
      <w:pPr>
        <w:pStyle w:val="ListParagraph"/>
        <w:numPr>
          <w:ilvl w:val="0"/>
          <w:numId w:val="9"/>
        </w:numPr>
        <w:spacing w:after="0" w:line="360" w:lineRule="auto"/>
        <w:jc w:val="both"/>
        <w:rPr>
          <w:rFonts w:ascii="Arial" w:hAnsi="Arial" w:cs="Arial"/>
          <w:lang w:val="en-GB"/>
        </w:rPr>
      </w:pPr>
      <w:r w:rsidRPr="00C457EE">
        <w:rPr>
          <w:rFonts w:ascii="Arial" w:hAnsi="Arial" w:cs="Arial"/>
          <w:lang w:val="en-GB"/>
        </w:rPr>
        <w:t>Sex workers working collectively to fight their own and each other’s individual legal cases after arrest and</w:t>
      </w:r>
      <w:r w:rsidR="0052169A" w:rsidRPr="00C457EE">
        <w:rPr>
          <w:rFonts w:ascii="Arial" w:hAnsi="Arial" w:cs="Arial"/>
          <w:lang w:val="en-GB"/>
        </w:rPr>
        <w:t>/or</w:t>
      </w:r>
      <w:r w:rsidRPr="00C457EE">
        <w:rPr>
          <w:rFonts w:ascii="Arial" w:hAnsi="Arial" w:cs="Arial"/>
          <w:lang w:val="en-GB"/>
        </w:rPr>
        <w:t xml:space="preserve"> after experiencing violence. </w:t>
      </w:r>
    </w:p>
    <w:p w14:paraId="5686FA0D" w14:textId="6F9E582C" w:rsidR="00302957" w:rsidRPr="00C457EE" w:rsidRDefault="00302957" w:rsidP="00C457EE">
      <w:pPr>
        <w:pStyle w:val="ListParagraph"/>
        <w:numPr>
          <w:ilvl w:val="0"/>
          <w:numId w:val="9"/>
        </w:numPr>
        <w:spacing w:after="0" w:line="360" w:lineRule="auto"/>
        <w:jc w:val="both"/>
        <w:rPr>
          <w:rFonts w:ascii="Arial" w:hAnsi="Arial" w:cs="Arial"/>
          <w:lang w:val="en-GB"/>
        </w:rPr>
      </w:pPr>
      <w:r w:rsidRPr="00C457EE">
        <w:rPr>
          <w:rFonts w:ascii="Arial" w:hAnsi="Arial" w:cs="Arial"/>
          <w:lang w:val="en-GB"/>
        </w:rPr>
        <w:lastRenderedPageBreak/>
        <w:t>Sex worker</w:t>
      </w:r>
      <w:r w:rsidR="00526A14">
        <w:rPr>
          <w:rFonts w:ascii="Arial" w:hAnsi="Arial" w:cs="Arial"/>
          <w:lang w:val="en-GB"/>
        </w:rPr>
        <w:t>-</w:t>
      </w:r>
      <w:r w:rsidRPr="00C457EE">
        <w:rPr>
          <w:rFonts w:ascii="Arial" w:hAnsi="Arial" w:cs="Arial"/>
          <w:lang w:val="en-GB"/>
        </w:rPr>
        <w:t xml:space="preserve">led campaigns for </w:t>
      </w:r>
      <w:r w:rsidR="003376D3" w:rsidRPr="00C457EE">
        <w:rPr>
          <w:rFonts w:ascii="Arial" w:hAnsi="Arial" w:cs="Arial"/>
          <w:lang w:val="en-GB"/>
        </w:rPr>
        <w:t xml:space="preserve">compensation and an “amnesty from arrest” for victims of violence and for </w:t>
      </w:r>
      <w:r w:rsidRPr="00C457EE">
        <w:rPr>
          <w:rFonts w:ascii="Arial" w:hAnsi="Arial" w:cs="Arial"/>
          <w:lang w:val="en-GB"/>
        </w:rPr>
        <w:t xml:space="preserve">decriminalisation </w:t>
      </w:r>
      <w:r w:rsidR="00EB5DBC" w:rsidRPr="00C457EE">
        <w:rPr>
          <w:rFonts w:ascii="Arial" w:hAnsi="Arial" w:cs="Arial"/>
          <w:lang w:val="en-GB"/>
        </w:rPr>
        <w:t xml:space="preserve">of sex work to enable people to working with others for greater safety. </w:t>
      </w:r>
    </w:p>
    <w:p w14:paraId="74A0699E" w14:textId="28A98493" w:rsidR="00302957" w:rsidRPr="00C457EE" w:rsidRDefault="003376D3" w:rsidP="00C457EE">
      <w:pPr>
        <w:pStyle w:val="ListParagraph"/>
        <w:numPr>
          <w:ilvl w:val="0"/>
          <w:numId w:val="9"/>
        </w:numPr>
        <w:spacing w:after="0" w:line="360" w:lineRule="auto"/>
        <w:jc w:val="both"/>
        <w:rPr>
          <w:rFonts w:ascii="Arial" w:hAnsi="Arial" w:cs="Arial"/>
          <w:lang w:val="en-GB"/>
        </w:rPr>
      </w:pPr>
      <w:r w:rsidRPr="00C457EE">
        <w:rPr>
          <w:rFonts w:ascii="Arial" w:hAnsi="Arial" w:cs="Arial"/>
          <w:lang w:val="en-GB"/>
        </w:rPr>
        <w:t xml:space="preserve">A </w:t>
      </w:r>
      <w:r w:rsidR="00387C85" w:rsidRPr="00C457EE">
        <w:rPr>
          <w:rFonts w:ascii="Arial" w:hAnsi="Arial" w:cs="Arial"/>
          <w:lang w:val="en-GB"/>
        </w:rPr>
        <w:t>migrant sex worker</w:t>
      </w:r>
      <w:r w:rsidR="00526A14">
        <w:rPr>
          <w:rFonts w:ascii="Arial" w:hAnsi="Arial" w:cs="Arial"/>
          <w:lang w:val="en-GB"/>
        </w:rPr>
        <w:t>-</w:t>
      </w:r>
      <w:r w:rsidR="00387C85" w:rsidRPr="00C457EE">
        <w:rPr>
          <w:rFonts w:ascii="Arial" w:hAnsi="Arial" w:cs="Arial"/>
          <w:lang w:val="en-GB"/>
        </w:rPr>
        <w:t xml:space="preserve">led initiative </w:t>
      </w:r>
      <w:r w:rsidR="00EB5DBC" w:rsidRPr="00C457EE">
        <w:rPr>
          <w:rFonts w:ascii="Arial" w:hAnsi="Arial" w:cs="Arial"/>
          <w:lang w:val="en-GB"/>
        </w:rPr>
        <w:t>which exposed</w:t>
      </w:r>
      <w:r w:rsidR="00387C85" w:rsidRPr="00C457EE">
        <w:rPr>
          <w:rFonts w:ascii="Arial" w:hAnsi="Arial" w:cs="Arial"/>
          <w:lang w:val="en-GB"/>
        </w:rPr>
        <w:t xml:space="preserve"> police </w:t>
      </w:r>
      <w:r w:rsidR="00EB5DBC" w:rsidRPr="00C457EE">
        <w:rPr>
          <w:rFonts w:ascii="Arial" w:hAnsi="Arial" w:cs="Arial"/>
          <w:lang w:val="en-GB"/>
        </w:rPr>
        <w:t xml:space="preserve">illegality and </w:t>
      </w:r>
      <w:r w:rsidR="00387C85" w:rsidRPr="00C457EE">
        <w:rPr>
          <w:rFonts w:ascii="Arial" w:hAnsi="Arial" w:cs="Arial"/>
          <w:lang w:val="en-GB"/>
        </w:rPr>
        <w:t xml:space="preserve">racism and </w:t>
      </w:r>
      <w:r w:rsidR="00EB5DBC" w:rsidRPr="00C457EE">
        <w:rPr>
          <w:rFonts w:ascii="Arial" w:hAnsi="Arial" w:cs="Arial"/>
          <w:lang w:val="en-GB"/>
        </w:rPr>
        <w:t xml:space="preserve">stopped </w:t>
      </w:r>
      <w:r w:rsidR="00387C85" w:rsidRPr="00C457EE">
        <w:rPr>
          <w:rFonts w:ascii="Arial" w:hAnsi="Arial" w:cs="Arial"/>
          <w:lang w:val="en-GB"/>
        </w:rPr>
        <w:t>deportation</w:t>
      </w:r>
      <w:r w:rsidR="00EB5DBC" w:rsidRPr="00C457EE">
        <w:rPr>
          <w:rFonts w:ascii="Arial" w:hAnsi="Arial" w:cs="Arial"/>
          <w:lang w:val="en-GB"/>
        </w:rPr>
        <w:t>s</w:t>
      </w:r>
    </w:p>
    <w:p w14:paraId="7ED05CD1" w14:textId="11BFC563" w:rsidR="00302957" w:rsidRPr="00C457EE" w:rsidRDefault="00302957" w:rsidP="00C457EE">
      <w:pPr>
        <w:pStyle w:val="ListParagraph"/>
        <w:numPr>
          <w:ilvl w:val="0"/>
          <w:numId w:val="9"/>
        </w:numPr>
        <w:spacing w:after="0" w:line="360" w:lineRule="auto"/>
        <w:jc w:val="both"/>
        <w:rPr>
          <w:rFonts w:ascii="Arial" w:hAnsi="Arial" w:cs="Arial"/>
          <w:lang w:val="en-GB"/>
        </w:rPr>
      </w:pPr>
      <w:r w:rsidRPr="00C457EE">
        <w:rPr>
          <w:rFonts w:ascii="Arial" w:hAnsi="Arial" w:cs="Arial"/>
          <w:lang w:val="en-GB"/>
        </w:rPr>
        <w:t>W</w:t>
      </w:r>
      <w:r w:rsidR="00387C85" w:rsidRPr="00C457EE">
        <w:rPr>
          <w:rFonts w:ascii="Arial" w:hAnsi="Arial" w:cs="Arial"/>
          <w:lang w:val="en-GB"/>
        </w:rPr>
        <w:t xml:space="preserve">orking with international partners and academics to document the </w:t>
      </w:r>
      <w:r w:rsidR="00EB5DBC" w:rsidRPr="00C457EE">
        <w:rPr>
          <w:rFonts w:ascii="Arial" w:hAnsi="Arial" w:cs="Arial"/>
          <w:lang w:val="en-GB"/>
        </w:rPr>
        <w:t xml:space="preserve">harmful </w:t>
      </w:r>
      <w:r w:rsidR="00387C85" w:rsidRPr="00C457EE">
        <w:rPr>
          <w:rFonts w:ascii="Arial" w:hAnsi="Arial" w:cs="Arial"/>
          <w:lang w:val="en-GB"/>
        </w:rPr>
        <w:t>impact of the</w:t>
      </w:r>
      <w:r w:rsidR="00EB5DBC" w:rsidRPr="00C457EE">
        <w:rPr>
          <w:rFonts w:ascii="Arial" w:hAnsi="Arial" w:cs="Arial"/>
          <w:lang w:val="en-GB"/>
        </w:rPr>
        <w:t xml:space="preserve"> prostitution</w:t>
      </w:r>
      <w:r w:rsidR="00387C85" w:rsidRPr="00C457EE">
        <w:rPr>
          <w:rFonts w:ascii="Arial" w:hAnsi="Arial" w:cs="Arial"/>
          <w:lang w:val="en-GB"/>
        </w:rPr>
        <w:t xml:space="preserve"> laws</w:t>
      </w:r>
      <w:r w:rsidR="00E12072" w:rsidRPr="00C457EE">
        <w:rPr>
          <w:rFonts w:ascii="Arial" w:hAnsi="Arial" w:cs="Arial"/>
          <w:lang w:val="en-GB"/>
        </w:rPr>
        <w:t xml:space="preserve"> and winning policy change for decriminalisation within human rights and women’s organisations. </w:t>
      </w:r>
    </w:p>
    <w:p w14:paraId="4E78136F" w14:textId="0C938449" w:rsidR="00302957" w:rsidRPr="00C457EE" w:rsidRDefault="00302957" w:rsidP="00C457EE">
      <w:pPr>
        <w:pStyle w:val="ListParagraph"/>
        <w:numPr>
          <w:ilvl w:val="0"/>
          <w:numId w:val="9"/>
        </w:numPr>
        <w:spacing w:after="0" w:line="360" w:lineRule="auto"/>
        <w:jc w:val="both"/>
        <w:rPr>
          <w:rFonts w:ascii="Arial" w:hAnsi="Arial" w:cs="Arial"/>
        </w:rPr>
      </w:pPr>
      <w:r w:rsidRPr="00C457EE">
        <w:rPr>
          <w:rFonts w:ascii="Arial" w:hAnsi="Arial" w:cs="Arial"/>
          <w:lang w:val="en-GB"/>
        </w:rPr>
        <w:t xml:space="preserve">Publishing </w:t>
      </w:r>
      <w:r w:rsidR="00387C85" w:rsidRPr="00C457EE">
        <w:rPr>
          <w:rFonts w:ascii="Arial" w:hAnsi="Arial" w:cs="Arial"/>
          <w:lang w:val="en-GB"/>
        </w:rPr>
        <w:t xml:space="preserve">comprehensive “know your rights” information for sex workers and survivors of violence. </w:t>
      </w:r>
    </w:p>
    <w:p w14:paraId="33057B22" w14:textId="77777777" w:rsidR="00387C85" w:rsidRPr="00C457EE" w:rsidRDefault="00387C85" w:rsidP="00C457EE">
      <w:pPr>
        <w:spacing w:after="0" w:line="360" w:lineRule="auto"/>
        <w:rPr>
          <w:rFonts w:ascii="Arial" w:hAnsi="Arial" w:cs="Arial"/>
        </w:rPr>
      </w:pPr>
    </w:p>
    <w:p w14:paraId="3CA98AED" w14:textId="7F5751F5" w:rsidR="0008191F" w:rsidRPr="00C457EE" w:rsidRDefault="00EB5DBC" w:rsidP="00C457EE">
      <w:pPr>
        <w:spacing w:after="0" w:line="360" w:lineRule="auto"/>
        <w:rPr>
          <w:rFonts w:ascii="Arial" w:hAnsi="Arial" w:cs="Arial"/>
        </w:rPr>
      </w:pPr>
      <w:r w:rsidRPr="00C457EE">
        <w:rPr>
          <w:rFonts w:ascii="Arial" w:hAnsi="Arial" w:cs="Arial"/>
        </w:rPr>
        <w:t xml:space="preserve">Participants were invited to join ECP and others </w:t>
      </w:r>
      <w:r w:rsidR="00E12072" w:rsidRPr="00C457EE">
        <w:rPr>
          <w:rFonts w:ascii="Arial" w:hAnsi="Arial" w:cs="Arial"/>
        </w:rPr>
        <w:t>working on these issues and demand policy and law change, specifically to:</w:t>
      </w:r>
      <w:r w:rsidRPr="00C457EE">
        <w:rPr>
          <w:rFonts w:ascii="Arial" w:hAnsi="Arial" w:cs="Arial"/>
        </w:rPr>
        <w:t xml:space="preserve"> </w:t>
      </w:r>
    </w:p>
    <w:p w14:paraId="49F45D77" w14:textId="77777777" w:rsidR="003376D3" w:rsidRPr="00C457EE" w:rsidRDefault="003376D3" w:rsidP="00C457EE">
      <w:pPr>
        <w:spacing w:after="0" w:line="360" w:lineRule="auto"/>
        <w:rPr>
          <w:rFonts w:ascii="Arial" w:hAnsi="Arial" w:cs="Arial"/>
        </w:rPr>
      </w:pPr>
    </w:p>
    <w:p w14:paraId="417A467D" w14:textId="43962F3A" w:rsidR="003376D3" w:rsidRPr="00C457EE" w:rsidRDefault="003376D3" w:rsidP="00C457EE">
      <w:pPr>
        <w:pStyle w:val="ListParagraph"/>
        <w:numPr>
          <w:ilvl w:val="0"/>
          <w:numId w:val="6"/>
        </w:numPr>
        <w:spacing w:after="0" w:line="360" w:lineRule="auto"/>
        <w:jc w:val="both"/>
        <w:rPr>
          <w:rFonts w:ascii="Arial" w:hAnsi="Arial" w:cs="Arial"/>
          <w:lang w:val="en-GB"/>
        </w:rPr>
      </w:pPr>
      <w:r w:rsidRPr="00C457EE">
        <w:rPr>
          <w:rFonts w:ascii="Arial" w:hAnsi="Arial" w:cs="Arial"/>
          <w:lang w:val="en-GB"/>
        </w:rPr>
        <w:t>Chang</w:t>
      </w:r>
      <w:r w:rsidR="00E12072" w:rsidRPr="00C457EE">
        <w:rPr>
          <w:rFonts w:ascii="Arial" w:hAnsi="Arial" w:cs="Arial"/>
          <w:lang w:val="en-GB"/>
        </w:rPr>
        <w:t>e</w:t>
      </w:r>
      <w:r w:rsidRPr="00C457EE">
        <w:rPr>
          <w:rFonts w:ascii="Arial" w:hAnsi="Arial" w:cs="Arial"/>
          <w:lang w:val="en-GB"/>
        </w:rPr>
        <w:t xml:space="preserve"> Violence Against Women and Girls (VAWG) policies so that prostitution is not listed as a form of violence</w:t>
      </w:r>
      <w:r w:rsidR="00526A14">
        <w:rPr>
          <w:rFonts w:ascii="Arial" w:hAnsi="Arial" w:cs="Arial"/>
          <w:lang w:val="en-GB"/>
        </w:rPr>
        <w:t xml:space="preserve"> because </w:t>
      </w:r>
      <w:r w:rsidRPr="00C457EE">
        <w:rPr>
          <w:rFonts w:ascii="Arial" w:hAnsi="Arial" w:cs="Arial"/>
          <w:lang w:val="en-GB"/>
        </w:rPr>
        <w:t>this characteri</w:t>
      </w:r>
      <w:r w:rsidR="00526A14">
        <w:rPr>
          <w:rFonts w:ascii="Arial" w:hAnsi="Arial" w:cs="Arial"/>
          <w:lang w:val="en-GB"/>
        </w:rPr>
        <w:t>s</w:t>
      </w:r>
      <w:r w:rsidRPr="00C457EE">
        <w:rPr>
          <w:rFonts w:ascii="Arial" w:hAnsi="Arial" w:cs="Arial"/>
          <w:lang w:val="en-GB"/>
        </w:rPr>
        <w:t xml:space="preserve">es sex workers as victims rather than protagonists in </w:t>
      </w:r>
      <w:r w:rsidR="00EB5DBC" w:rsidRPr="00C457EE">
        <w:rPr>
          <w:rFonts w:ascii="Arial" w:hAnsi="Arial" w:cs="Arial"/>
          <w:lang w:val="en-GB"/>
        </w:rPr>
        <w:t>their</w:t>
      </w:r>
      <w:r w:rsidRPr="00C457EE">
        <w:rPr>
          <w:rFonts w:ascii="Arial" w:hAnsi="Arial" w:cs="Arial"/>
          <w:lang w:val="en-GB"/>
        </w:rPr>
        <w:t xml:space="preserve"> own struggles and lives</w:t>
      </w:r>
      <w:r w:rsidR="00EB5DBC" w:rsidRPr="00C457EE">
        <w:rPr>
          <w:rFonts w:ascii="Arial" w:hAnsi="Arial" w:cs="Arial"/>
          <w:lang w:val="en-GB"/>
        </w:rPr>
        <w:t xml:space="preserve"> </w:t>
      </w:r>
      <w:r w:rsidRPr="00C457EE">
        <w:rPr>
          <w:rFonts w:ascii="Arial" w:hAnsi="Arial" w:cs="Arial"/>
          <w:lang w:val="en-GB"/>
        </w:rPr>
        <w:t xml:space="preserve">and implies that </w:t>
      </w:r>
      <w:r w:rsidR="00EB5DBC" w:rsidRPr="00C457EE">
        <w:rPr>
          <w:rFonts w:ascii="Arial" w:hAnsi="Arial" w:cs="Arial"/>
          <w:lang w:val="en-GB"/>
        </w:rPr>
        <w:t xml:space="preserve">sex workers </w:t>
      </w:r>
      <w:r w:rsidRPr="00C457EE">
        <w:rPr>
          <w:rFonts w:ascii="Arial" w:hAnsi="Arial" w:cs="Arial"/>
          <w:lang w:val="en-GB"/>
        </w:rPr>
        <w:t>d</w:t>
      </w:r>
      <w:r w:rsidR="00526A14">
        <w:rPr>
          <w:rFonts w:ascii="Arial" w:hAnsi="Arial" w:cs="Arial"/>
          <w:lang w:val="en-GB"/>
        </w:rPr>
        <w:t>o no</w:t>
      </w:r>
      <w:r w:rsidRPr="00C457EE">
        <w:rPr>
          <w:rFonts w:ascii="Arial" w:hAnsi="Arial" w:cs="Arial"/>
          <w:lang w:val="en-GB"/>
        </w:rPr>
        <w:t>t know the difference between consenting sex and rape.</w:t>
      </w:r>
    </w:p>
    <w:p w14:paraId="0AEF056E" w14:textId="65072526" w:rsidR="003376D3" w:rsidRPr="00C457EE" w:rsidRDefault="003376D3" w:rsidP="00C457EE">
      <w:pPr>
        <w:pStyle w:val="ListParagraph"/>
        <w:numPr>
          <w:ilvl w:val="0"/>
          <w:numId w:val="6"/>
        </w:numPr>
        <w:spacing w:after="0" w:line="360" w:lineRule="auto"/>
        <w:jc w:val="both"/>
        <w:rPr>
          <w:rFonts w:ascii="Arial" w:hAnsi="Arial" w:cs="Arial"/>
          <w:lang w:val="en-GB"/>
        </w:rPr>
      </w:pPr>
      <w:r w:rsidRPr="00C457EE">
        <w:rPr>
          <w:rFonts w:ascii="Arial" w:hAnsi="Arial" w:cs="Arial"/>
          <w:lang w:val="en-GB"/>
        </w:rPr>
        <w:t>Ensur</w:t>
      </w:r>
      <w:r w:rsidR="00E12072" w:rsidRPr="00C457EE">
        <w:rPr>
          <w:rFonts w:ascii="Arial" w:hAnsi="Arial" w:cs="Arial"/>
          <w:lang w:val="en-GB"/>
        </w:rPr>
        <w:t>e</w:t>
      </w:r>
      <w:r w:rsidRPr="00C457EE">
        <w:rPr>
          <w:rFonts w:ascii="Arial" w:hAnsi="Arial" w:cs="Arial"/>
          <w:lang w:val="en-GB"/>
        </w:rPr>
        <w:t xml:space="preserve"> that trafficking</w:t>
      </w:r>
      <w:r w:rsidR="00EB5DBC" w:rsidRPr="00C457EE">
        <w:rPr>
          <w:rFonts w:ascii="Arial" w:hAnsi="Arial" w:cs="Arial"/>
          <w:lang w:val="en-GB"/>
        </w:rPr>
        <w:t xml:space="preserve">/modern slavery </w:t>
      </w:r>
      <w:r w:rsidRPr="00C457EE">
        <w:rPr>
          <w:rFonts w:ascii="Arial" w:hAnsi="Arial" w:cs="Arial"/>
          <w:lang w:val="en-GB"/>
        </w:rPr>
        <w:t xml:space="preserve">laws, policies and initiatives focus on the criminal acts of force and coercion, threats and actual violence, false imprisonment, and </w:t>
      </w:r>
      <w:r w:rsidR="00526A14">
        <w:rPr>
          <w:rFonts w:ascii="Arial" w:hAnsi="Arial" w:cs="Arial"/>
          <w:lang w:val="en-GB"/>
        </w:rPr>
        <w:t>are not</w:t>
      </w:r>
      <w:r w:rsidRPr="00C457EE">
        <w:rPr>
          <w:rFonts w:ascii="Arial" w:hAnsi="Arial" w:cs="Arial"/>
          <w:lang w:val="en-GB"/>
        </w:rPr>
        <w:t xml:space="preserve"> used as a justification for raids, arrests and deportations of migrant sex workers</w:t>
      </w:r>
      <w:r w:rsidR="00526A14">
        <w:rPr>
          <w:rFonts w:ascii="Arial" w:hAnsi="Arial" w:cs="Arial"/>
          <w:lang w:val="en-GB"/>
        </w:rPr>
        <w:t>,</w:t>
      </w:r>
      <w:r w:rsidRPr="00C457EE">
        <w:rPr>
          <w:rFonts w:ascii="Arial" w:hAnsi="Arial" w:cs="Arial"/>
          <w:lang w:val="en-GB"/>
        </w:rPr>
        <w:t xml:space="preserve"> in particular.</w:t>
      </w:r>
    </w:p>
    <w:p w14:paraId="5D7EBA12" w14:textId="61C94EDE" w:rsidR="008E6BF3" w:rsidRPr="00C457EE" w:rsidRDefault="00051A81" w:rsidP="00C457EE">
      <w:pPr>
        <w:pStyle w:val="ListParagraph"/>
        <w:numPr>
          <w:ilvl w:val="0"/>
          <w:numId w:val="6"/>
        </w:numPr>
        <w:spacing w:after="0" w:line="360" w:lineRule="auto"/>
        <w:jc w:val="both"/>
        <w:rPr>
          <w:rFonts w:ascii="Arial" w:hAnsi="Arial" w:cs="Arial"/>
          <w:lang w:val="en-GB"/>
        </w:rPr>
      </w:pPr>
      <w:r w:rsidRPr="00C457EE">
        <w:rPr>
          <w:rFonts w:ascii="Arial" w:hAnsi="Arial" w:cs="Arial"/>
          <w:lang w:val="en-GB"/>
        </w:rPr>
        <w:t xml:space="preserve">Strengthen the </w:t>
      </w:r>
      <w:r w:rsidR="00EB5DBC" w:rsidRPr="00C457EE">
        <w:rPr>
          <w:rFonts w:ascii="Arial" w:hAnsi="Arial" w:cs="Arial"/>
          <w:lang w:val="en-GB"/>
        </w:rPr>
        <w:t xml:space="preserve">UK National Police Chief Council </w:t>
      </w:r>
      <w:r w:rsidR="00526A14" w:rsidRPr="00C457EE">
        <w:rPr>
          <w:rFonts w:ascii="Arial" w:hAnsi="Arial" w:cs="Arial"/>
          <w:lang w:val="en-GB"/>
        </w:rPr>
        <w:t>guid</w:t>
      </w:r>
      <w:r w:rsidR="00526A14">
        <w:rPr>
          <w:rFonts w:ascii="Arial" w:hAnsi="Arial" w:cs="Arial"/>
          <w:lang w:val="en-GB"/>
        </w:rPr>
        <w:t>ance</w:t>
      </w:r>
      <w:r w:rsidR="00526A14">
        <w:rPr>
          <w:rStyle w:val="FootnoteReference"/>
          <w:rFonts w:ascii="Arial" w:hAnsi="Arial" w:cs="Arial"/>
          <w:lang w:val="en-GB"/>
        </w:rPr>
        <w:footnoteReference w:id="20"/>
      </w:r>
      <w:r w:rsidR="008E6BF3" w:rsidRPr="00C457EE">
        <w:rPr>
          <w:rFonts w:ascii="Arial" w:hAnsi="Arial" w:cs="Arial"/>
          <w:lang w:val="en-GB"/>
        </w:rPr>
        <w:t xml:space="preserve"> </w:t>
      </w:r>
      <w:r w:rsidRPr="00C457EE">
        <w:rPr>
          <w:rFonts w:ascii="Arial" w:hAnsi="Arial" w:cs="Arial"/>
          <w:lang w:val="en-GB"/>
        </w:rPr>
        <w:t xml:space="preserve">so that </w:t>
      </w:r>
      <w:r w:rsidR="008E6BF3" w:rsidRPr="00C457EE">
        <w:rPr>
          <w:rFonts w:ascii="Arial" w:hAnsi="Arial" w:cs="Arial"/>
          <w:lang w:val="en-GB"/>
        </w:rPr>
        <w:t xml:space="preserve">raids </w:t>
      </w:r>
      <w:r w:rsidRPr="00C457EE">
        <w:rPr>
          <w:rFonts w:ascii="Arial" w:hAnsi="Arial" w:cs="Arial"/>
          <w:lang w:val="en-GB"/>
        </w:rPr>
        <w:t xml:space="preserve">on sex workers’ premises </w:t>
      </w:r>
      <w:r w:rsidR="008E6BF3" w:rsidRPr="00C457EE">
        <w:rPr>
          <w:rFonts w:ascii="Arial" w:hAnsi="Arial" w:cs="Arial"/>
          <w:lang w:val="en-GB"/>
        </w:rPr>
        <w:t xml:space="preserve">should only happen when </w:t>
      </w:r>
      <w:r w:rsidRPr="00C457EE">
        <w:rPr>
          <w:rFonts w:ascii="Arial" w:hAnsi="Arial" w:cs="Arial"/>
          <w:lang w:val="en-GB"/>
        </w:rPr>
        <w:t xml:space="preserve">there is concrete proof </w:t>
      </w:r>
      <w:r w:rsidR="008E6BF3" w:rsidRPr="00C457EE">
        <w:rPr>
          <w:rFonts w:ascii="Arial" w:hAnsi="Arial" w:cs="Arial"/>
          <w:lang w:val="en-GB"/>
        </w:rPr>
        <w:t xml:space="preserve">that </w:t>
      </w:r>
      <w:r w:rsidRPr="00C457EE">
        <w:rPr>
          <w:rFonts w:ascii="Arial" w:hAnsi="Arial" w:cs="Arial"/>
          <w:lang w:val="en-GB"/>
        </w:rPr>
        <w:t xml:space="preserve">women are being subjected to </w:t>
      </w:r>
      <w:r w:rsidR="008E6BF3" w:rsidRPr="00C457EE">
        <w:rPr>
          <w:rFonts w:ascii="Arial" w:hAnsi="Arial" w:cs="Arial"/>
          <w:lang w:val="en-GB"/>
        </w:rPr>
        <w:t>force and</w:t>
      </w:r>
      <w:r w:rsidRPr="00C457EE">
        <w:rPr>
          <w:rFonts w:ascii="Arial" w:hAnsi="Arial" w:cs="Arial"/>
          <w:lang w:val="en-GB"/>
        </w:rPr>
        <w:t>/or</w:t>
      </w:r>
      <w:r w:rsidR="008E6BF3" w:rsidRPr="00C457EE">
        <w:rPr>
          <w:rFonts w:ascii="Arial" w:hAnsi="Arial" w:cs="Arial"/>
          <w:lang w:val="en-GB"/>
        </w:rPr>
        <w:t xml:space="preserve"> coercion.</w:t>
      </w:r>
    </w:p>
    <w:p w14:paraId="49A8DC54" w14:textId="20A9D561" w:rsidR="00AE4514" w:rsidRPr="00C457EE" w:rsidRDefault="00051A81" w:rsidP="00C457EE">
      <w:pPr>
        <w:pStyle w:val="ListParagraph"/>
        <w:numPr>
          <w:ilvl w:val="0"/>
          <w:numId w:val="6"/>
        </w:numPr>
        <w:spacing w:after="0" w:line="360" w:lineRule="auto"/>
        <w:jc w:val="both"/>
        <w:rPr>
          <w:rFonts w:ascii="Arial" w:hAnsi="Arial" w:cs="Arial"/>
          <w:lang w:val="en-GB"/>
        </w:rPr>
      </w:pPr>
      <w:r w:rsidRPr="00C457EE">
        <w:rPr>
          <w:rFonts w:ascii="Arial" w:hAnsi="Arial" w:cs="Arial"/>
          <w:lang w:val="en-GB"/>
        </w:rPr>
        <w:t>Suppor</w:t>
      </w:r>
      <w:r w:rsidR="00E12072" w:rsidRPr="00C457EE">
        <w:rPr>
          <w:rFonts w:ascii="Arial" w:hAnsi="Arial" w:cs="Arial"/>
          <w:lang w:val="en-GB"/>
        </w:rPr>
        <w:t>t</w:t>
      </w:r>
      <w:r w:rsidRPr="00C457EE">
        <w:rPr>
          <w:rFonts w:ascii="Arial" w:hAnsi="Arial" w:cs="Arial"/>
          <w:lang w:val="en-GB"/>
        </w:rPr>
        <w:t xml:space="preserve"> the </w:t>
      </w:r>
      <w:r w:rsidR="00F069A8">
        <w:rPr>
          <w:rFonts w:ascii="Arial" w:hAnsi="Arial" w:cs="Arial"/>
          <w:lang w:val="en-GB"/>
        </w:rPr>
        <w:t>C</w:t>
      </w:r>
      <w:r w:rsidR="00F60A5F" w:rsidRPr="00C457EE">
        <w:rPr>
          <w:rFonts w:ascii="Arial" w:hAnsi="Arial" w:cs="Arial"/>
          <w:lang w:val="en-GB"/>
        </w:rPr>
        <w:t xml:space="preserve">ampaign for </w:t>
      </w:r>
      <w:r w:rsidR="00F069A8">
        <w:rPr>
          <w:rFonts w:ascii="Arial" w:hAnsi="Arial" w:cs="Arial"/>
          <w:lang w:val="en-GB"/>
        </w:rPr>
        <w:t>C</w:t>
      </w:r>
      <w:r w:rsidR="00F60A5F" w:rsidRPr="00C457EE">
        <w:rPr>
          <w:rFonts w:ascii="Arial" w:hAnsi="Arial" w:cs="Arial"/>
          <w:lang w:val="en-GB"/>
        </w:rPr>
        <w:t xml:space="preserve">are </w:t>
      </w:r>
      <w:r w:rsidR="00F069A8">
        <w:rPr>
          <w:rFonts w:ascii="Arial" w:hAnsi="Arial" w:cs="Arial"/>
          <w:lang w:val="en-GB"/>
        </w:rPr>
        <w:t>I</w:t>
      </w:r>
      <w:r w:rsidR="00F60A5F" w:rsidRPr="00C457EE">
        <w:rPr>
          <w:rFonts w:ascii="Arial" w:hAnsi="Arial" w:cs="Arial"/>
          <w:lang w:val="en-GB"/>
        </w:rPr>
        <w:t>ncome</w:t>
      </w:r>
      <w:r w:rsidR="000E0933">
        <w:rPr>
          <w:rFonts w:ascii="Arial" w:hAnsi="Arial" w:cs="Arial"/>
          <w:lang w:val="en-GB"/>
        </w:rPr>
        <w:t xml:space="preserve"> Now!</w:t>
      </w:r>
      <w:r w:rsidR="00F069A8">
        <w:rPr>
          <w:rStyle w:val="FootnoteReference"/>
          <w:rFonts w:ascii="Arial" w:hAnsi="Arial" w:cs="Arial"/>
          <w:lang w:val="en-GB"/>
        </w:rPr>
        <w:footnoteReference w:id="21"/>
      </w:r>
      <w:r w:rsidR="00F60A5F" w:rsidRPr="00C457EE">
        <w:rPr>
          <w:rFonts w:ascii="Arial" w:hAnsi="Arial" w:cs="Arial"/>
          <w:lang w:val="en-GB"/>
        </w:rPr>
        <w:t xml:space="preserve"> which would </w:t>
      </w:r>
      <w:r w:rsidR="0037189A">
        <w:rPr>
          <w:rFonts w:ascii="Arial" w:hAnsi="Arial" w:cs="Arial"/>
          <w:lang w:val="en-GB"/>
        </w:rPr>
        <w:t>provide money</w:t>
      </w:r>
      <w:r w:rsidR="00F60A5F" w:rsidRPr="00C457EE">
        <w:rPr>
          <w:rFonts w:ascii="Arial" w:hAnsi="Arial" w:cs="Arial"/>
          <w:lang w:val="en-GB"/>
        </w:rPr>
        <w:t xml:space="preserve"> for the work </w:t>
      </w:r>
      <w:r w:rsidR="00534121" w:rsidRPr="00C457EE">
        <w:rPr>
          <w:rFonts w:ascii="Arial" w:hAnsi="Arial" w:cs="Arial"/>
          <w:lang w:val="en-GB"/>
        </w:rPr>
        <w:t xml:space="preserve">women are </w:t>
      </w:r>
      <w:r w:rsidR="00F60A5F" w:rsidRPr="00C457EE">
        <w:rPr>
          <w:rFonts w:ascii="Arial" w:hAnsi="Arial" w:cs="Arial"/>
          <w:lang w:val="en-GB"/>
        </w:rPr>
        <w:t xml:space="preserve">already doing and </w:t>
      </w:r>
      <w:r w:rsidR="00DA7330" w:rsidRPr="00C457EE">
        <w:rPr>
          <w:rFonts w:ascii="Arial" w:hAnsi="Arial" w:cs="Arial"/>
          <w:lang w:val="en-GB"/>
        </w:rPr>
        <w:t xml:space="preserve">enable sex workers to better refuse </w:t>
      </w:r>
      <w:r w:rsidR="00F60A5F" w:rsidRPr="00C457EE">
        <w:rPr>
          <w:rFonts w:ascii="Arial" w:hAnsi="Arial" w:cs="Arial"/>
          <w:lang w:val="en-GB"/>
        </w:rPr>
        <w:t xml:space="preserve">all exploitative jobs, including in the sex industry. </w:t>
      </w:r>
    </w:p>
    <w:p w14:paraId="6692C074" w14:textId="4AA0E2BC" w:rsidR="00534121" w:rsidRPr="00C457EE" w:rsidRDefault="00DA7330" w:rsidP="00C457EE">
      <w:pPr>
        <w:pStyle w:val="ListParagraph"/>
        <w:numPr>
          <w:ilvl w:val="0"/>
          <w:numId w:val="6"/>
        </w:numPr>
        <w:spacing w:after="0" w:line="360" w:lineRule="auto"/>
        <w:jc w:val="both"/>
        <w:rPr>
          <w:rFonts w:ascii="Arial" w:hAnsi="Arial" w:cs="Arial"/>
          <w:lang w:val="en-GB"/>
        </w:rPr>
      </w:pPr>
      <w:r w:rsidRPr="00C457EE">
        <w:rPr>
          <w:rFonts w:ascii="Arial" w:hAnsi="Arial" w:cs="Arial"/>
          <w:lang w:val="en-GB"/>
        </w:rPr>
        <w:t>Publicise</w:t>
      </w:r>
      <w:r w:rsidR="00534121" w:rsidRPr="00C457EE">
        <w:rPr>
          <w:rFonts w:ascii="Arial" w:hAnsi="Arial" w:cs="Arial"/>
          <w:lang w:val="en-GB"/>
        </w:rPr>
        <w:t xml:space="preserve"> </w:t>
      </w:r>
      <w:r w:rsidR="00F60A5F" w:rsidRPr="00C457EE">
        <w:rPr>
          <w:rFonts w:ascii="Arial" w:hAnsi="Arial" w:cs="Arial"/>
          <w:lang w:val="en-GB"/>
        </w:rPr>
        <w:t xml:space="preserve">EU </w:t>
      </w:r>
      <w:r w:rsidR="0037189A">
        <w:rPr>
          <w:rFonts w:ascii="Arial" w:hAnsi="Arial" w:cs="Arial"/>
          <w:lang w:val="en-GB"/>
        </w:rPr>
        <w:t>D</w:t>
      </w:r>
      <w:r w:rsidR="00F60A5F" w:rsidRPr="00C457EE">
        <w:rPr>
          <w:rFonts w:ascii="Arial" w:hAnsi="Arial" w:cs="Arial"/>
          <w:lang w:val="en-GB"/>
        </w:rPr>
        <w:t>irectives</w:t>
      </w:r>
      <w:r w:rsidR="0037189A">
        <w:rPr>
          <w:rStyle w:val="FootnoteReference"/>
          <w:rFonts w:ascii="Arial" w:hAnsi="Arial" w:cs="Arial"/>
          <w:lang w:val="en-GB"/>
        </w:rPr>
        <w:footnoteReference w:id="22"/>
      </w:r>
      <w:r w:rsidR="00F60A5F" w:rsidRPr="00C457EE">
        <w:rPr>
          <w:rFonts w:ascii="Arial" w:hAnsi="Arial" w:cs="Arial"/>
          <w:lang w:val="en-GB"/>
        </w:rPr>
        <w:t xml:space="preserve"> which specify what victims need in terms of support, so for example</w:t>
      </w:r>
      <w:r w:rsidR="00534121" w:rsidRPr="00C457EE">
        <w:rPr>
          <w:rFonts w:ascii="Arial" w:hAnsi="Arial" w:cs="Arial"/>
          <w:lang w:val="en-GB"/>
        </w:rPr>
        <w:t>:</w:t>
      </w:r>
      <w:r w:rsidR="00F60A5F" w:rsidRPr="00C457EE">
        <w:rPr>
          <w:rFonts w:ascii="Arial" w:hAnsi="Arial" w:cs="Arial"/>
          <w:lang w:val="en-GB"/>
        </w:rPr>
        <w:t xml:space="preserve"> legal aid</w:t>
      </w:r>
      <w:r w:rsidR="00534121" w:rsidRPr="00C457EE">
        <w:rPr>
          <w:rFonts w:ascii="Arial" w:hAnsi="Arial" w:cs="Arial"/>
          <w:lang w:val="en-GB"/>
        </w:rPr>
        <w:t>,</w:t>
      </w:r>
      <w:r w:rsidR="00F60A5F" w:rsidRPr="00C457EE">
        <w:rPr>
          <w:rFonts w:ascii="Arial" w:hAnsi="Arial" w:cs="Arial"/>
          <w:lang w:val="en-GB"/>
        </w:rPr>
        <w:t xml:space="preserve"> non-prosecution, non-application of penalties</w:t>
      </w:r>
      <w:r w:rsidR="00534121" w:rsidRPr="00C457EE">
        <w:rPr>
          <w:rFonts w:ascii="Arial" w:hAnsi="Arial" w:cs="Arial"/>
          <w:lang w:val="en-GB"/>
        </w:rPr>
        <w:t>,</w:t>
      </w:r>
      <w:r w:rsidR="00F60A5F" w:rsidRPr="00C457EE">
        <w:rPr>
          <w:rFonts w:ascii="Arial" w:hAnsi="Arial" w:cs="Arial"/>
          <w:lang w:val="en-GB"/>
        </w:rPr>
        <w:t xml:space="preserve"> access for compensation etc. </w:t>
      </w:r>
    </w:p>
    <w:p w14:paraId="5C994ADC" w14:textId="3C154381" w:rsidR="00DB28BC" w:rsidRPr="00EF4E14" w:rsidRDefault="00DA7330" w:rsidP="00AB37C0">
      <w:pPr>
        <w:pStyle w:val="ListParagraph"/>
        <w:numPr>
          <w:ilvl w:val="0"/>
          <w:numId w:val="6"/>
        </w:numPr>
        <w:spacing w:after="0" w:line="360" w:lineRule="auto"/>
        <w:jc w:val="both"/>
        <w:rPr>
          <w:rFonts w:ascii="Arial" w:hAnsi="Arial" w:cs="Arial"/>
        </w:rPr>
      </w:pPr>
      <w:r w:rsidRPr="00EF4E14">
        <w:rPr>
          <w:rFonts w:ascii="Arial" w:hAnsi="Arial" w:cs="Arial"/>
          <w:lang w:val="en-GB"/>
        </w:rPr>
        <w:lastRenderedPageBreak/>
        <w:t>Demand</w:t>
      </w:r>
      <w:r w:rsidR="003376D3" w:rsidRPr="00EF4E14">
        <w:rPr>
          <w:rFonts w:ascii="Arial" w:hAnsi="Arial" w:cs="Arial"/>
          <w:lang w:val="en-GB"/>
        </w:rPr>
        <w:t xml:space="preserve"> implementation of the </w:t>
      </w:r>
      <w:r w:rsidRPr="00EF4E14">
        <w:rPr>
          <w:rFonts w:ascii="Arial" w:hAnsi="Arial" w:cs="Arial"/>
          <w:lang w:val="en-GB"/>
        </w:rPr>
        <w:t xml:space="preserve">UK parliament’s </w:t>
      </w:r>
      <w:r w:rsidR="003376D3" w:rsidRPr="00EF4E14">
        <w:rPr>
          <w:rFonts w:ascii="Arial" w:hAnsi="Arial" w:cs="Arial"/>
          <w:lang w:val="en-GB"/>
        </w:rPr>
        <w:t xml:space="preserve">Home Affairs Committee </w:t>
      </w:r>
      <w:r w:rsidR="00526A14" w:rsidRPr="00EF4E14">
        <w:rPr>
          <w:rFonts w:ascii="Arial" w:hAnsi="Arial" w:cs="Arial"/>
          <w:lang w:val="en-GB"/>
        </w:rPr>
        <w:t>recommendation</w:t>
      </w:r>
      <w:r w:rsidR="00526A14">
        <w:rPr>
          <w:rStyle w:val="FootnoteReference"/>
          <w:rFonts w:ascii="Arial" w:hAnsi="Arial" w:cs="Arial"/>
          <w:lang w:val="en-GB"/>
        </w:rPr>
        <w:footnoteReference w:id="23"/>
      </w:r>
      <w:r w:rsidR="003376D3" w:rsidRPr="00EF4E14">
        <w:rPr>
          <w:rFonts w:ascii="Arial" w:hAnsi="Arial" w:cs="Arial"/>
          <w:lang w:val="en-GB"/>
        </w:rPr>
        <w:t xml:space="preserve"> in 2016 to decriminali</w:t>
      </w:r>
      <w:r w:rsidR="00F069A8" w:rsidRPr="00EF4E14">
        <w:rPr>
          <w:rFonts w:ascii="Arial" w:hAnsi="Arial" w:cs="Arial"/>
          <w:lang w:val="en-GB"/>
        </w:rPr>
        <w:t>s</w:t>
      </w:r>
      <w:r w:rsidR="003376D3" w:rsidRPr="00EF4E14">
        <w:rPr>
          <w:rFonts w:ascii="Arial" w:hAnsi="Arial" w:cs="Arial"/>
          <w:lang w:val="en-GB"/>
        </w:rPr>
        <w:t>e sex workers on the street and working together in premises, and expung</w:t>
      </w:r>
      <w:r w:rsidRPr="00EF4E14">
        <w:rPr>
          <w:rFonts w:ascii="Arial" w:hAnsi="Arial" w:cs="Arial"/>
          <w:lang w:val="en-GB"/>
        </w:rPr>
        <w:t>e</w:t>
      </w:r>
      <w:r w:rsidR="003376D3" w:rsidRPr="00EF4E14">
        <w:rPr>
          <w:rFonts w:ascii="Arial" w:hAnsi="Arial" w:cs="Arial"/>
          <w:lang w:val="en-GB"/>
        </w:rPr>
        <w:t xml:space="preserve"> criminal records. </w:t>
      </w:r>
    </w:p>
    <w:sectPr w:rsidR="00DB28BC" w:rsidRPr="00EF4E14" w:rsidSect="00205406">
      <w:headerReference w:type="default" r:id="rId8"/>
      <w:footerReference w:type="default" r:id="rId9"/>
      <w:pgSz w:w="11906" w:h="16838"/>
      <w:pgMar w:top="1440" w:right="1440" w:bottom="1440" w:left="1440" w:header="708" w:footer="708" w:gutter="0"/>
      <w:pgNumType w:start="3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C1B5" w14:textId="77777777" w:rsidR="00913E74" w:rsidRDefault="00913E74" w:rsidP="00A208E0">
      <w:pPr>
        <w:spacing w:after="0" w:line="240" w:lineRule="auto"/>
      </w:pPr>
      <w:r>
        <w:separator/>
      </w:r>
    </w:p>
  </w:endnote>
  <w:endnote w:type="continuationSeparator" w:id="0">
    <w:p w14:paraId="25BE7F27" w14:textId="77777777" w:rsidR="00913E74" w:rsidRDefault="00913E74" w:rsidP="00A2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79045"/>
      <w:docPartObj>
        <w:docPartGallery w:val="Page Numbers (Bottom of Page)"/>
        <w:docPartUnique/>
      </w:docPartObj>
    </w:sdtPr>
    <w:sdtEndPr>
      <w:rPr>
        <w:noProof/>
      </w:rPr>
    </w:sdtEndPr>
    <w:sdtContent>
      <w:p w14:paraId="7578AEAA" w14:textId="35A06CE8" w:rsidR="00AF7662" w:rsidRDefault="00AF7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43F86B" w14:textId="77777777" w:rsidR="00AF7662" w:rsidRDefault="00AF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A311" w14:textId="77777777" w:rsidR="00913E74" w:rsidRDefault="00913E74" w:rsidP="00A208E0">
      <w:pPr>
        <w:spacing w:after="0" w:line="240" w:lineRule="auto"/>
      </w:pPr>
      <w:r>
        <w:separator/>
      </w:r>
    </w:p>
  </w:footnote>
  <w:footnote w:type="continuationSeparator" w:id="0">
    <w:p w14:paraId="2D112554" w14:textId="77777777" w:rsidR="00913E74" w:rsidRDefault="00913E74" w:rsidP="00A208E0">
      <w:pPr>
        <w:spacing w:after="0" w:line="240" w:lineRule="auto"/>
      </w:pPr>
      <w:r>
        <w:continuationSeparator/>
      </w:r>
    </w:p>
  </w:footnote>
  <w:footnote w:id="1">
    <w:p w14:paraId="1E8D4D27" w14:textId="751D019C" w:rsidR="00AF7662" w:rsidRPr="00C457EE" w:rsidRDefault="00AF7662"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 xml:space="preserve">English Collective of Prostitutes. Email: </w:t>
      </w:r>
      <w:r w:rsidRPr="00170148">
        <w:rPr>
          <w:rFonts w:ascii="Arial" w:hAnsi="Arial" w:cs="Arial"/>
          <w:sz w:val="18"/>
          <w:szCs w:val="18"/>
          <w:lang w:val="en-GB"/>
        </w:rPr>
        <w:t>ecp@prostitutescollective.net</w:t>
      </w:r>
      <w:r w:rsidRPr="00C457EE">
        <w:rPr>
          <w:rFonts w:ascii="Arial" w:hAnsi="Arial" w:cs="Arial"/>
          <w:sz w:val="18"/>
          <w:szCs w:val="18"/>
          <w:lang w:val="en-GB"/>
        </w:rPr>
        <w:t>.</w:t>
      </w:r>
    </w:p>
    <w:p w14:paraId="48546E1D" w14:textId="5759039E" w:rsidR="00AF7662" w:rsidRPr="00C457EE" w:rsidRDefault="00AF7662" w:rsidP="00C71297">
      <w:pPr>
        <w:pStyle w:val="FootnoteText"/>
        <w:rPr>
          <w:rFonts w:ascii="Arial" w:hAnsi="Arial" w:cs="Arial"/>
          <w:sz w:val="18"/>
          <w:szCs w:val="18"/>
          <w:lang w:val="en-GB"/>
        </w:rPr>
      </w:pPr>
      <w:r w:rsidRPr="00C457EE">
        <w:rPr>
          <w:rFonts w:ascii="Arial" w:hAnsi="Arial" w:cs="Arial"/>
          <w:sz w:val="18"/>
          <w:szCs w:val="18"/>
          <w:lang w:val="en-GB"/>
        </w:rPr>
        <w:t xml:space="preserve">Citation Format: English Collective of Prostitutes, ‘Sex Workers’ Access to Justice’ (2022) 2 </w:t>
      </w:r>
      <w:r w:rsidRPr="00C457EE">
        <w:rPr>
          <w:rFonts w:ascii="Arial" w:hAnsi="Arial" w:cs="Arial"/>
          <w:i/>
          <w:iCs/>
          <w:sz w:val="18"/>
          <w:szCs w:val="18"/>
          <w:lang w:val="en-GB"/>
        </w:rPr>
        <w:t xml:space="preserve">International Journal of Gender, Sexuality and Law </w:t>
      </w:r>
      <w:r w:rsidR="00205406">
        <w:rPr>
          <w:rFonts w:ascii="Arial" w:hAnsi="Arial" w:cs="Arial"/>
          <w:sz w:val="18"/>
          <w:szCs w:val="18"/>
          <w:lang w:val="en-GB"/>
        </w:rPr>
        <w:t>394</w:t>
      </w:r>
      <w:r w:rsidRPr="00C457EE">
        <w:rPr>
          <w:rFonts w:ascii="Arial" w:hAnsi="Arial" w:cs="Arial"/>
          <w:sz w:val="18"/>
          <w:szCs w:val="18"/>
          <w:lang w:val="en-GB"/>
        </w:rPr>
        <w:t>.</w:t>
      </w:r>
    </w:p>
  </w:footnote>
  <w:footnote w:id="2">
    <w:p w14:paraId="171C0878" w14:textId="7981539F" w:rsidR="00C26D28" w:rsidRPr="00C457EE" w:rsidRDefault="00C26D28"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E71EA4" w:rsidRPr="00F069A8">
        <w:rPr>
          <w:rFonts w:ascii="Arial" w:hAnsi="Arial" w:cs="Arial"/>
          <w:sz w:val="18"/>
          <w:szCs w:val="18"/>
        </w:rPr>
        <w:t>English Collective of Prostitutes, Access to Justice Webinar. Available</w:t>
      </w:r>
      <w:r w:rsidR="00137328">
        <w:rPr>
          <w:rFonts w:ascii="Arial" w:hAnsi="Arial" w:cs="Arial"/>
          <w:sz w:val="18"/>
          <w:szCs w:val="18"/>
        </w:rPr>
        <w:t xml:space="preserve"> at</w:t>
      </w:r>
      <w:r w:rsidR="00E71EA4" w:rsidRPr="00F069A8">
        <w:rPr>
          <w:rFonts w:ascii="Arial" w:hAnsi="Arial" w:cs="Arial"/>
          <w:sz w:val="18"/>
          <w:szCs w:val="18"/>
        </w:rPr>
        <w:t>:</w:t>
      </w:r>
      <w:r w:rsidR="00137328">
        <w:rPr>
          <w:rFonts w:ascii="Arial" w:hAnsi="Arial" w:cs="Arial"/>
          <w:sz w:val="18"/>
          <w:szCs w:val="18"/>
        </w:rPr>
        <w:t xml:space="preserve"> </w:t>
      </w:r>
      <w:r w:rsidR="00E71EA4" w:rsidRPr="00170148">
        <w:rPr>
          <w:rFonts w:ascii="Arial" w:hAnsi="Arial" w:cs="Arial"/>
          <w:sz w:val="18"/>
          <w:szCs w:val="18"/>
        </w:rPr>
        <w:t>https://prostitutescollective.net/accesstojustice/</w:t>
      </w:r>
      <w:r w:rsidR="00E71EA4" w:rsidRPr="00F069A8">
        <w:rPr>
          <w:rFonts w:ascii="Arial" w:hAnsi="Arial" w:cs="Arial"/>
          <w:sz w:val="18"/>
          <w:szCs w:val="18"/>
        </w:rPr>
        <w:t xml:space="preserve"> (last accessed 16</w:t>
      </w:r>
      <w:r w:rsidR="00E71EA4" w:rsidRPr="00C457EE">
        <w:rPr>
          <w:rFonts w:ascii="Arial" w:hAnsi="Arial" w:cs="Arial"/>
          <w:sz w:val="18"/>
          <w:szCs w:val="18"/>
          <w:vertAlign w:val="superscript"/>
        </w:rPr>
        <w:t>th</w:t>
      </w:r>
      <w:r w:rsidR="00E71EA4" w:rsidRPr="00F069A8">
        <w:rPr>
          <w:rFonts w:ascii="Arial" w:hAnsi="Arial" w:cs="Arial"/>
          <w:sz w:val="18"/>
          <w:szCs w:val="18"/>
        </w:rPr>
        <w:t xml:space="preserve"> May 2022).</w:t>
      </w:r>
    </w:p>
  </w:footnote>
  <w:footnote w:id="3">
    <w:p w14:paraId="69FC8B26" w14:textId="0A9D46DB" w:rsidR="00143978" w:rsidRPr="00C457EE" w:rsidRDefault="00143978"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 xml:space="preserve">Names changed for anonymity. </w:t>
      </w:r>
    </w:p>
  </w:footnote>
  <w:footnote w:id="4">
    <w:p w14:paraId="26C7E7B5" w14:textId="39460F0D" w:rsidR="005B2468" w:rsidRPr="00C457EE" w:rsidRDefault="005B2468"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 xml:space="preserve">English Collective of Prostitutes, (2020). </w:t>
      </w:r>
      <w:r w:rsidRPr="00C457EE">
        <w:rPr>
          <w:rFonts w:ascii="Arial" w:hAnsi="Arial" w:cs="Arial"/>
          <w:i/>
          <w:iCs/>
          <w:sz w:val="18"/>
          <w:szCs w:val="18"/>
          <w:lang w:val="en-GB"/>
        </w:rPr>
        <w:t>Sex Workers are Getting Screwed by Brexit</w:t>
      </w:r>
      <w:r w:rsidRPr="00C457EE">
        <w:rPr>
          <w:rFonts w:ascii="Arial" w:hAnsi="Arial" w:cs="Arial"/>
          <w:sz w:val="18"/>
          <w:szCs w:val="18"/>
          <w:lang w:val="en-GB"/>
        </w:rPr>
        <w:t xml:space="preserve">. Available at: </w:t>
      </w:r>
      <w:r w:rsidRPr="00170148">
        <w:rPr>
          <w:rFonts w:ascii="Arial" w:hAnsi="Arial" w:cs="Arial"/>
          <w:sz w:val="18"/>
          <w:szCs w:val="18"/>
          <w:lang w:val="en-GB"/>
        </w:rPr>
        <w:t>https://prostitutescollective.net/sex-workers-are-getting-screwed-by-brexit/</w:t>
      </w:r>
      <w:r w:rsidRPr="00C457EE">
        <w:rPr>
          <w:rFonts w:ascii="Arial" w:hAnsi="Arial" w:cs="Arial"/>
          <w:sz w:val="18"/>
          <w:szCs w:val="18"/>
          <w:lang w:val="en-GB"/>
        </w:rPr>
        <w:t xml:space="preserve"> (Last accessed 16</w:t>
      </w:r>
      <w:r w:rsidRPr="00C457EE">
        <w:rPr>
          <w:rFonts w:ascii="Arial" w:hAnsi="Arial" w:cs="Arial"/>
          <w:sz w:val="18"/>
          <w:szCs w:val="18"/>
          <w:vertAlign w:val="superscript"/>
          <w:lang w:val="en-GB"/>
        </w:rPr>
        <w:t>th</w:t>
      </w:r>
      <w:r w:rsidRPr="00C457EE">
        <w:rPr>
          <w:rFonts w:ascii="Arial" w:hAnsi="Arial" w:cs="Arial"/>
          <w:sz w:val="18"/>
          <w:szCs w:val="18"/>
          <w:lang w:val="en-GB"/>
        </w:rPr>
        <w:t xml:space="preserve"> May 2022).</w:t>
      </w:r>
    </w:p>
  </w:footnote>
  <w:footnote w:id="5">
    <w:p w14:paraId="3B466049" w14:textId="26301CE0" w:rsidR="00D73D45" w:rsidRPr="00C457EE" w:rsidRDefault="00D73D45"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Bowen R, Hodsdon R, Swindells K, Blake C. ‘Why Report? Sex Workers who Use NUM Opt out of Sharing Victimisation with Police. Sex Res Social Policy’ (2021) 18(4) </w:t>
      </w:r>
      <w:r w:rsidRPr="00C457EE">
        <w:rPr>
          <w:rFonts w:ascii="Arial" w:hAnsi="Arial" w:cs="Arial"/>
          <w:i/>
          <w:iCs/>
          <w:sz w:val="18"/>
          <w:szCs w:val="18"/>
        </w:rPr>
        <w:t>Sex Research and Social Policy</w:t>
      </w:r>
      <w:r w:rsidRPr="00C457EE">
        <w:rPr>
          <w:rFonts w:ascii="Arial" w:hAnsi="Arial" w:cs="Arial"/>
          <w:sz w:val="18"/>
          <w:szCs w:val="18"/>
        </w:rPr>
        <w:t xml:space="preserve"> 885-896. </w:t>
      </w:r>
    </w:p>
  </w:footnote>
  <w:footnote w:id="6">
    <w:p w14:paraId="691FEEC5" w14:textId="041E8625" w:rsidR="00B272A0" w:rsidRPr="00C457EE" w:rsidRDefault="00B272A0"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D14434" w:rsidRPr="00F069A8">
        <w:rPr>
          <w:rFonts w:ascii="Arial" w:hAnsi="Arial" w:cs="Arial"/>
          <w:sz w:val="18"/>
          <w:szCs w:val="18"/>
        </w:rPr>
        <w:t xml:space="preserve">Women Against Rape, Available at: </w:t>
      </w:r>
      <w:r w:rsidR="00D14434" w:rsidRPr="00170148">
        <w:rPr>
          <w:rFonts w:ascii="Arial" w:hAnsi="Arial" w:cs="Arial"/>
          <w:sz w:val="18"/>
          <w:szCs w:val="18"/>
        </w:rPr>
        <w:t>https://womenagainstrape.net/</w:t>
      </w:r>
      <w:r w:rsidR="00D14434" w:rsidRPr="00F069A8">
        <w:rPr>
          <w:rFonts w:ascii="Arial" w:hAnsi="Arial" w:cs="Arial"/>
          <w:sz w:val="18"/>
          <w:szCs w:val="18"/>
        </w:rPr>
        <w:t xml:space="preserve"> (Last accessed 16</w:t>
      </w:r>
      <w:r w:rsidR="00D14434" w:rsidRPr="00C457EE">
        <w:rPr>
          <w:rFonts w:ascii="Arial" w:hAnsi="Arial" w:cs="Arial"/>
          <w:sz w:val="18"/>
          <w:szCs w:val="18"/>
          <w:vertAlign w:val="superscript"/>
        </w:rPr>
        <w:t>th</w:t>
      </w:r>
      <w:r w:rsidR="00D14434" w:rsidRPr="00F069A8">
        <w:rPr>
          <w:rFonts w:ascii="Arial" w:hAnsi="Arial" w:cs="Arial"/>
          <w:sz w:val="18"/>
          <w:szCs w:val="18"/>
        </w:rPr>
        <w:t xml:space="preserve"> May 2022).</w:t>
      </w:r>
    </w:p>
  </w:footnote>
  <w:footnote w:id="7">
    <w:p w14:paraId="470D221F" w14:textId="62C1DDDF" w:rsidR="00851BDD" w:rsidRPr="00C457EE" w:rsidRDefault="00851BDD"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D14434" w:rsidRPr="00F069A8">
        <w:rPr>
          <w:rFonts w:ascii="Arial" w:hAnsi="Arial" w:cs="Arial"/>
          <w:sz w:val="18"/>
          <w:szCs w:val="18"/>
        </w:rPr>
        <w:t xml:space="preserve">Dearden, L. ‘Rape ‘decriminalised’ as only 1.4% of reported attaches prosecuted in England and Wales’, </w:t>
      </w:r>
      <w:r w:rsidR="00D14434" w:rsidRPr="00F069A8">
        <w:rPr>
          <w:rFonts w:ascii="Arial" w:hAnsi="Arial" w:cs="Arial"/>
          <w:i/>
          <w:iCs/>
          <w:sz w:val="18"/>
          <w:szCs w:val="18"/>
        </w:rPr>
        <w:t>The Independent</w:t>
      </w:r>
      <w:r w:rsidR="00D14434" w:rsidRPr="00F069A8">
        <w:rPr>
          <w:rFonts w:ascii="Arial" w:hAnsi="Arial" w:cs="Arial"/>
          <w:sz w:val="18"/>
          <w:szCs w:val="18"/>
        </w:rPr>
        <w:t xml:space="preserve">, 12 October 2019. Available at: </w:t>
      </w:r>
      <w:r w:rsidR="00D14434" w:rsidRPr="00170148">
        <w:rPr>
          <w:rFonts w:ascii="Arial" w:hAnsi="Arial" w:cs="Arial"/>
          <w:sz w:val="18"/>
          <w:szCs w:val="18"/>
          <w:lang w:val="en-GB"/>
        </w:rPr>
        <w:t>https://www.independent.co.uk/news/uk/crime/rape-prosecutions-uk-disclosure-mobile-phones-cps-a9160556.html</w:t>
      </w:r>
      <w:r w:rsidR="00D14434" w:rsidRPr="00F069A8">
        <w:rPr>
          <w:rFonts w:ascii="Arial" w:hAnsi="Arial" w:cs="Arial"/>
          <w:sz w:val="18"/>
          <w:szCs w:val="18"/>
          <w:lang w:val="en-GB"/>
        </w:rPr>
        <w:t xml:space="preserve"> (Last accessed 16th May 2022).</w:t>
      </w:r>
    </w:p>
  </w:footnote>
  <w:footnote w:id="8">
    <w:p w14:paraId="6D26268A" w14:textId="56BA78F3" w:rsidR="00D176BD" w:rsidRPr="00C457EE" w:rsidRDefault="00D176BD" w:rsidP="00C71297">
      <w:pPr>
        <w:pStyle w:val="FootnoteText"/>
        <w:rPr>
          <w:rFonts w:ascii="Arial" w:hAnsi="Arial" w:cs="Arial"/>
          <w:sz w:val="18"/>
          <w:szCs w:val="18"/>
        </w:rPr>
      </w:pPr>
      <w:r w:rsidRPr="00C457EE">
        <w:rPr>
          <w:rStyle w:val="FootnoteReference"/>
          <w:rFonts w:ascii="Arial" w:hAnsi="Arial" w:cs="Arial"/>
          <w:sz w:val="18"/>
          <w:szCs w:val="18"/>
        </w:rPr>
        <w:footnoteRef/>
      </w:r>
      <w:r w:rsidRPr="00C457EE">
        <w:rPr>
          <w:rFonts w:ascii="Arial" w:hAnsi="Arial" w:cs="Arial"/>
          <w:sz w:val="18"/>
          <w:szCs w:val="18"/>
        </w:rPr>
        <w:t xml:space="preserve"> In 2019 St Mungo was forced to apologise for handing over homeless people’s details to the Home Office. https://www.theguardian.com/uk-news/2019/nov/05/charity-st-mungos-says-sorry-for-giving-rough-sleepers-details-to-home-office</w:t>
      </w:r>
    </w:p>
  </w:footnote>
  <w:footnote w:id="9">
    <w:p w14:paraId="17051929" w14:textId="77777777" w:rsidR="00DD4F58" w:rsidRPr="00C457EE" w:rsidRDefault="00DD4F58"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Connelly, L and English Collective of Prostitutes, ‘EU Migrant Sex Work in the UK Post-Referendum’ (2021) ECP/University of Salford. Available at: https://prostitutescollective.net/wp-content/uploads/2021/05/Full-Report-EU-migrant-sex-work-in-the-UK-post-Referendum.pdf (Last accessed 16th May 2022).</w:t>
      </w:r>
    </w:p>
  </w:footnote>
  <w:footnote w:id="10">
    <w:p w14:paraId="5748F816" w14:textId="69FA4D42" w:rsidR="008420FD" w:rsidRPr="00F069A8" w:rsidRDefault="008420FD" w:rsidP="00C71297">
      <w:pPr>
        <w:pStyle w:val="FootnoteText"/>
        <w:rPr>
          <w:rFonts w:ascii="Arial" w:hAnsi="Arial" w:cs="Arial"/>
          <w:sz w:val="18"/>
          <w:szCs w:val="18"/>
          <w:lang w:val="en-GB"/>
        </w:rPr>
      </w:pPr>
      <w:r w:rsidRPr="00F069A8">
        <w:rPr>
          <w:rStyle w:val="FootnoteReference"/>
          <w:rFonts w:ascii="Arial" w:hAnsi="Arial" w:cs="Arial"/>
          <w:sz w:val="18"/>
          <w:szCs w:val="18"/>
        </w:rPr>
        <w:footnoteRef/>
      </w:r>
      <w:r w:rsidRPr="00F069A8">
        <w:rPr>
          <w:rFonts w:ascii="Arial" w:hAnsi="Arial" w:cs="Arial"/>
          <w:sz w:val="18"/>
          <w:szCs w:val="18"/>
        </w:rPr>
        <w:t xml:space="preserve"> International Committee of the Rights of Sex Workers in Europe, ‘Undeserving Victims? A Community Report on Migrant Sex Worker Victims of Crime in Europe’ (28 October 2020). Available at: </w:t>
      </w:r>
      <w:r w:rsidRPr="00170148">
        <w:rPr>
          <w:rFonts w:ascii="Arial" w:hAnsi="Arial" w:cs="Arial"/>
          <w:sz w:val="18"/>
          <w:szCs w:val="18"/>
        </w:rPr>
        <w:t>https://www.eswalliance.org/undeserving_victims_a_community_report_on_migrant_sex_worker_victims_of_crime_in_europe</w:t>
      </w:r>
      <w:r w:rsidRPr="00F069A8">
        <w:rPr>
          <w:rFonts w:ascii="Arial" w:hAnsi="Arial" w:cs="Arial"/>
          <w:sz w:val="18"/>
          <w:szCs w:val="18"/>
        </w:rPr>
        <w:t xml:space="preserve"> (Last accessed 16th May 2022).</w:t>
      </w:r>
    </w:p>
  </w:footnote>
  <w:footnote w:id="11">
    <w:p w14:paraId="495A52F7" w14:textId="4757B087" w:rsidR="008420FD" w:rsidRPr="00C457EE" w:rsidRDefault="008420FD" w:rsidP="00C457EE">
      <w:pPr>
        <w:spacing w:after="0" w:line="240" w:lineRule="auto"/>
        <w:rPr>
          <w:rFonts w:ascii="Arial" w:hAnsi="Arial" w:cs="Arial"/>
          <w:sz w:val="18"/>
          <w:szCs w:val="18"/>
        </w:rPr>
      </w:pPr>
      <w:r w:rsidRPr="00F069A8">
        <w:rPr>
          <w:rStyle w:val="FootnoteReference"/>
          <w:rFonts w:ascii="Arial" w:hAnsi="Arial" w:cs="Arial"/>
          <w:sz w:val="18"/>
          <w:szCs w:val="18"/>
        </w:rPr>
        <w:footnoteRef/>
      </w:r>
      <w:r w:rsidRPr="00F069A8">
        <w:rPr>
          <w:rFonts w:ascii="Arial" w:hAnsi="Arial" w:cs="Arial"/>
          <w:sz w:val="18"/>
          <w:szCs w:val="18"/>
        </w:rPr>
        <w:t xml:space="preserve"> </w:t>
      </w:r>
      <w:r w:rsidRPr="00F069A8">
        <w:rPr>
          <w:rFonts w:ascii="Arial" w:hAnsi="Arial" w:cs="Arial"/>
          <w:color w:val="202122"/>
          <w:sz w:val="18"/>
          <w:szCs w:val="18"/>
          <w:shd w:val="clear" w:color="auto" w:fill="FFFFFF"/>
        </w:rPr>
        <w:t>Nordic model prostitution legislation criminalises sex workers’ clients. Selling sexual services is decriminali</w:t>
      </w:r>
      <w:r w:rsidR="00440239" w:rsidRPr="00F069A8">
        <w:rPr>
          <w:rFonts w:ascii="Arial" w:hAnsi="Arial" w:cs="Arial"/>
          <w:color w:val="202122"/>
          <w:sz w:val="18"/>
          <w:szCs w:val="18"/>
          <w:shd w:val="clear" w:color="auto" w:fill="FFFFFF"/>
        </w:rPr>
        <w:t>s</w:t>
      </w:r>
      <w:r w:rsidRPr="00F069A8">
        <w:rPr>
          <w:rFonts w:ascii="Arial" w:hAnsi="Arial" w:cs="Arial"/>
          <w:color w:val="202122"/>
          <w:sz w:val="18"/>
          <w:szCs w:val="18"/>
          <w:shd w:val="clear" w:color="auto" w:fill="FFFFFF"/>
        </w:rPr>
        <w:t>ed but other related activities, such as working together with others, remain criminali</w:t>
      </w:r>
      <w:r w:rsidR="00440239" w:rsidRPr="00F069A8">
        <w:rPr>
          <w:rFonts w:ascii="Arial" w:hAnsi="Arial" w:cs="Arial"/>
          <w:color w:val="202122"/>
          <w:sz w:val="18"/>
          <w:szCs w:val="18"/>
          <w:shd w:val="clear" w:color="auto" w:fill="FFFFFF"/>
        </w:rPr>
        <w:t>s</w:t>
      </w:r>
      <w:r w:rsidRPr="00F069A8">
        <w:rPr>
          <w:rFonts w:ascii="Arial" w:hAnsi="Arial" w:cs="Arial"/>
          <w:color w:val="202122"/>
          <w:sz w:val="18"/>
          <w:szCs w:val="18"/>
          <w:shd w:val="clear" w:color="auto" w:fill="FFFFFF"/>
        </w:rPr>
        <w:t>ed. </w:t>
      </w:r>
      <w:r w:rsidR="00440239" w:rsidRPr="00F069A8">
        <w:rPr>
          <w:rFonts w:ascii="Arial" w:hAnsi="Arial" w:cs="Arial"/>
          <w:color w:val="202122"/>
          <w:sz w:val="18"/>
          <w:szCs w:val="18"/>
          <w:shd w:val="clear" w:color="auto" w:fill="FFFFFF"/>
        </w:rPr>
        <w:t xml:space="preserve">For more information, see: English Collective of Prostitutes, </w:t>
      </w:r>
      <w:r w:rsidR="00440239" w:rsidRPr="00F069A8">
        <w:rPr>
          <w:rFonts w:ascii="Arial" w:hAnsi="Arial" w:cs="Arial"/>
          <w:i/>
          <w:iCs/>
          <w:color w:val="202122"/>
          <w:sz w:val="18"/>
          <w:szCs w:val="18"/>
          <w:shd w:val="clear" w:color="auto" w:fill="FFFFFF"/>
        </w:rPr>
        <w:t>No Nordic Model: Criminalising Clients Undermines Sex Workers’ Safety</w:t>
      </w:r>
      <w:r w:rsidR="00440239" w:rsidRPr="00F069A8">
        <w:rPr>
          <w:rFonts w:ascii="Arial" w:hAnsi="Arial" w:cs="Arial"/>
          <w:color w:val="202122"/>
          <w:sz w:val="18"/>
          <w:szCs w:val="18"/>
          <w:shd w:val="clear" w:color="auto" w:fill="FFFFFF"/>
        </w:rPr>
        <w:t xml:space="preserve">. Available at: </w:t>
      </w:r>
      <w:r w:rsidR="00440239" w:rsidRPr="00170148">
        <w:rPr>
          <w:rFonts w:ascii="Arial" w:hAnsi="Arial" w:cs="Arial"/>
          <w:sz w:val="18"/>
          <w:szCs w:val="18"/>
          <w:shd w:val="clear" w:color="auto" w:fill="FFFFFF"/>
        </w:rPr>
        <w:t>https://prostitutescollective.net/wp-content/uploads/2020/04/No-Nordic-Model.pdf</w:t>
      </w:r>
      <w:r w:rsidR="00440239" w:rsidRPr="00F069A8">
        <w:rPr>
          <w:rFonts w:ascii="Arial" w:hAnsi="Arial" w:cs="Arial"/>
          <w:color w:val="202122"/>
          <w:sz w:val="18"/>
          <w:szCs w:val="18"/>
          <w:shd w:val="clear" w:color="auto" w:fill="FFFFFF"/>
        </w:rPr>
        <w:t xml:space="preserve"> (Last accessed 16th May 2022). </w:t>
      </w:r>
    </w:p>
  </w:footnote>
  <w:footnote w:id="12">
    <w:p w14:paraId="331322C6" w14:textId="6EDA7072" w:rsidR="00DD4F58" w:rsidRPr="00C457EE" w:rsidRDefault="00DD4F58"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C71297" w:rsidRPr="00C457EE">
        <w:rPr>
          <w:rFonts w:ascii="Arial" w:hAnsi="Arial" w:cs="Arial"/>
          <w:sz w:val="18"/>
          <w:szCs w:val="18"/>
        </w:rPr>
        <w:t>US P</w:t>
      </w:r>
      <w:r w:rsidR="00C61973" w:rsidRPr="00F069A8">
        <w:rPr>
          <w:rFonts w:ascii="Arial" w:hAnsi="Arial" w:cs="Arial"/>
          <w:sz w:val="18"/>
          <w:szCs w:val="18"/>
        </w:rPr>
        <w:t>ROS</w:t>
      </w:r>
      <w:r w:rsidR="00C71297" w:rsidRPr="00C457EE">
        <w:rPr>
          <w:rFonts w:ascii="Arial" w:hAnsi="Arial" w:cs="Arial"/>
          <w:sz w:val="18"/>
          <w:szCs w:val="18"/>
        </w:rPr>
        <w:t xml:space="preserve">titutes Collective. Available at: </w:t>
      </w:r>
      <w:r w:rsidR="00C71297" w:rsidRPr="00170148">
        <w:rPr>
          <w:rFonts w:ascii="Arial" w:hAnsi="Arial" w:cs="Arial"/>
          <w:sz w:val="18"/>
          <w:szCs w:val="18"/>
        </w:rPr>
        <w:t>https://uspros.net/</w:t>
      </w:r>
      <w:r w:rsidR="00C71297" w:rsidRPr="00C457EE">
        <w:rPr>
          <w:rFonts w:ascii="Arial" w:hAnsi="Arial" w:cs="Arial"/>
          <w:sz w:val="18"/>
          <w:szCs w:val="18"/>
        </w:rPr>
        <w:t xml:space="preserve"> (Last accessed 16</w:t>
      </w:r>
      <w:r w:rsidR="00C71297" w:rsidRPr="00C457EE">
        <w:rPr>
          <w:rFonts w:ascii="Arial" w:hAnsi="Arial" w:cs="Arial"/>
          <w:sz w:val="18"/>
          <w:szCs w:val="18"/>
          <w:vertAlign w:val="superscript"/>
        </w:rPr>
        <w:t>th</w:t>
      </w:r>
      <w:r w:rsidR="00C71297" w:rsidRPr="00C457EE">
        <w:rPr>
          <w:rFonts w:ascii="Arial" w:hAnsi="Arial" w:cs="Arial"/>
          <w:sz w:val="18"/>
          <w:szCs w:val="18"/>
        </w:rPr>
        <w:t xml:space="preserve"> May 2022).</w:t>
      </w:r>
    </w:p>
  </w:footnote>
  <w:footnote w:id="13">
    <w:p w14:paraId="4492A06A" w14:textId="1855C992" w:rsidR="00F45433" w:rsidRPr="00C457EE" w:rsidRDefault="00F45433"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Gov.uk, </w:t>
      </w:r>
      <w:r w:rsidRPr="00C457EE">
        <w:rPr>
          <w:rFonts w:ascii="Arial" w:hAnsi="Arial" w:cs="Arial"/>
          <w:i/>
          <w:iCs/>
          <w:sz w:val="18"/>
          <w:szCs w:val="18"/>
          <w:lang w:val="en-GB"/>
        </w:rPr>
        <w:t>National Referral Mechanism Guidance</w:t>
      </w:r>
      <w:r w:rsidRPr="00C457EE">
        <w:rPr>
          <w:rFonts w:ascii="Arial" w:hAnsi="Arial" w:cs="Arial"/>
          <w:sz w:val="18"/>
          <w:szCs w:val="18"/>
          <w:lang w:val="en-GB"/>
        </w:rPr>
        <w:t>. Available at: https://www.gov.uk/government/publications/human-trafficking-victims-referral-and-assessment-forms/guidance-on-the-national-referral-mechanism-for-potential-adult-victims-of-modern-slavery-england-and-wales (Last accessed 16th May 2022).</w:t>
      </w:r>
    </w:p>
  </w:footnote>
  <w:footnote w:id="14">
    <w:p w14:paraId="43C682B2" w14:textId="28BA8971" w:rsidR="00F45433" w:rsidRPr="00C457EE" w:rsidRDefault="00F45433"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 xml:space="preserve">Amnesty International, </w:t>
      </w:r>
      <w:r w:rsidRPr="00C457EE">
        <w:rPr>
          <w:rFonts w:ascii="Arial" w:hAnsi="Arial" w:cs="Arial"/>
          <w:i/>
          <w:iCs/>
          <w:sz w:val="18"/>
          <w:szCs w:val="18"/>
          <w:lang w:val="en-GB"/>
        </w:rPr>
        <w:t>Amnesty International Policy in State Obligations to Respect, Protect and Fulfil the Human Rights of Sex Workers</w:t>
      </w:r>
      <w:r w:rsidRPr="00C457EE">
        <w:rPr>
          <w:rFonts w:ascii="Arial" w:hAnsi="Arial" w:cs="Arial"/>
          <w:sz w:val="18"/>
          <w:szCs w:val="18"/>
          <w:lang w:val="en-GB"/>
        </w:rPr>
        <w:t xml:space="preserve"> (26 May 2016). Pol 30/4062/2016. Available at: https://www.amnesty.org/en/documents/pol30/4062/2016/en/ (Last accessed 16</w:t>
      </w:r>
      <w:r w:rsidRPr="00C457EE">
        <w:rPr>
          <w:rFonts w:ascii="Arial" w:hAnsi="Arial" w:cs="Arial"/>
          <w:sz w:val="18"/>
          <w:szCs w:val="18"/>
          <w:vertAlign w:val="superscript"/>
          <w:lang w:val="en-GB"/>
        </w:rPr>
        <w:t>th</w:t>
      </w:r>
      <w:r w:rsidRPr="00C457EE">
        <w:rPr>
          <w:rFonts w:ascii="Arial" w:hAnsi="Arial" w:cs="Arial"/>
          <w:sz w:val="18"/>
          <w:szCs w:val="18"/>
          <w:lang w:val="en-GB"/>
        </w:rPr>
        <w:t xml:space="preserve"> May 2022).</w:t>
      </w:r>
    </w:p>
  </w:footnote>
  <w:footnote w:id="15">
    <w:p w14:paraId="3EB3B3BA" w14:textId="47993038" w:rsidR="00D345EC" w:rsidRPr="00C457EE" w:rsidRDefault="00D345EC"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A419BF" w:rsidRPr="00F069A8">
        <w:rPr>
          <w:rFonts w:ascii="Arial" w:hAnsi="Arial" w:cs="Arial"/>
          <w:sz w:val="18"/>
          <w:szCs w:val="18"/>
        </w:rPr>
        <w:t xml:space="preserve">Mills, H. ‘Rapist Jailed After Prostitutes Bring Private Prosecution’, </w:t>
      </w:r>
      <w:r w:rsidR="00A419BF" w:rsidRPr="00F069A8">
        <w:rPr>
          <w:rFonts w:ascii="Arial" w:hAnsi="Arial" w:cs="Arial"/>
          <w:i/>
          <w:iCs/>
          <w:sz w:val="18"/>
          <w:szCs w:val="18"/>
        </w:rPr>
        <w:t xml:space="preserve">The Independent, </w:t>
      </w:r>
      <w:r w:rsidR="00A419BF" w:rsidRPr="00F069A8">
        <w:rPr>
          <w:rFonts w:ascii="Arial" w:hAnsi="Arial" w:cs="Arial"/>
          <w:sz w:val="18"/>
          <w:szCs w:val="18"/>
        </w:rPr>
        <w:t xml:space="preserve">19 September 1995. Available at: </w:t>
      </w:r>
      <w:r w:rsidR="00A419BF" w:rsidRPr="00170148">
        <w:rPr>
          <w:rFonts w:ascii="Arial" w:hAnsi="Arial" w:cs="Arial"/>
          <w:sz w:val="18"/>
          <w:szCs w:val="18"/>
        </w:rPr>
        <w:t>https://www.independent.co.uk/news/rapist-jailed-after-prostitutes-bring-private-prosecution-1601977.html</w:t>
      </w:r>
      <w:r w:rsidR="00A419BF" w:rsidRPr="00F069A8">
        <w:rPr>
          <w:rFonts w:ascii="Arial" w:hAnsi="Arial" w:cs="Arial"/>
          <w:sz w:val="18"/>
          <w:szCs w:val="18"/>
        </w:rPr>
        <w:t xml:space="preserve"> (Last accessed 16th May 2022).</w:t>
      </w:r>
    </w:p>
  </w:footnote>
  <w:footnote w:id="16">
    <w:p w14:paraId="3139C028" w14:textId="379F3F4B" w:rsidR="00057947" w:rsidRPr="00C457EE" w:rsidRDefault="00057947" w:rsidP="00C71297">
      <w:pPr>
        <w:pStyle w:val="FootnoteText"/>
        <w:rPr>
          <w:rFonts w:ascii="Arial" w:hAnsi="Arial" w:cs="Arial"/>
          <w:sz w:val="18"/>
          <w:szCs w:val="18"/>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683800" w:rsidRPr="00F069A8">
        <w:rPr>
          <w:rFonts w:ascii="Arial" w:hAnsi="Arial" w:cs="Arial"/>
          <w:sz w:val="18"/>
          <w:szCs w:val="18"/>
        </w:rPr>
        <w:t xml:space="preserve">English Collective of Prostitutes, </w:t>
      </w:r>
      <w:r w:rsidR="00683800" w:rsidRPr="00F069A8">
        <w:rPr>
          <w:rFonts w:ascii="Arial" w:hAnsi="Arial" w:cs="Arial"/>
          <w:i/>
          <w:iCs/>
          <w:sz w:val="18"/>
          <w:szCs w:val="18"/>
        </w:rPr>
        <w:t>Know Your Rights: A Guide for Sex Workers</w:t>
      </w:r>
      <w:r w:rsidR="00683800" w:rsidRPr="00F069A8">
        <w:rPr>
          <w:rFonts w:ascii="Arial" w:hAnsi="Arial" w:cs="Arial"/>
          <w:sz w:val="18"/>
          <w:szCs w:val="18"/>
        </w:rPr>
        <w:t xml:space="preserve">. Available at: </w:t>
      </w:r>
      <w:r w:rsidR="00683800" w:rsidRPr="00170148">
        <w:rPr>
          <w:rFonts w:ascii="Arial" w:hAnsi="Arial" w:cs="Arial"/>
          <w:sz w:val="18"/>
          <w:szCs w:val="18"/>
        </w:rPr>
        <w:t>https://prostitutescollective.net/rights/</w:t>
      </w:r>
      <w:r w:rsidR="00683800" w:rsidRPr="00F069A8">
        <w:rPr>
          <w:rFonts w:ascii="Arial" w:hAnsi="Arial" w:cs="Arial"/>
          <w:sz w:val="18"/>
          <w:szCs w:val="18"/>
        </w:rPr>
        <w:t xml:space="preserve"> (Last accessed 16</w:t>
      </w:r>
      <w:r w:rsidR="00683800" w:rsidRPr="00C457EE">
        <w:rPr>
          <w:rFonts w:ascii="Arial" w:hAnsi="Arial" w:cs="Arial"/>
          <w:sz w:val="18"/>
          <w:szCs w:val="18"/>
          <w:vertAlign w:val="superscript"/>
        </w:rPr>
        <w:t>th</w:t>
      </w:r>
      <w:r w:rsidR="00683800" w:rsidRPr="00F069A8">
        <w:rPr>
          <w:rFonts w:ascii="Arial" w:hAnsi="Arial" w:cs="Arial"/>
          <w:sz w:val="18"/>
          <w:szCs w:val="18"/>
        </w:rPr>
        <w:t xml:space="preserve"> May 2022).</w:t>
      </w:r>
    </w:p>
  </w:footnote>
  <w:footnote w:id="17">
    <w:p w14:paraId="7209801B" w14:textId="415EF6DA" w:rsidR="00D345EC" w:rsidRPr="00C457EE" w:rsidRDefault="00D345EC" w:rsidP="00C457EE">
      <w:pPr>
        <w:pStyle w:val="FootnoteText"/>
        <w:jc w:val="both"/>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683800" w:rsidRPr="00F069A8">
        <w:rPr>
          <w:rFonts w:ascii="Arial" w:hAnsi="Arial" w:cs="Arial"/>
          <w:sz w:val="18"/>
          <w:szCs w:val="18"/>
        </w:rPr>
        <w:t xml:space="preserve">Women Against Rape, </w:t>
      </w:r>
      <w:r w:rsidR="00683800" w:rsidRPr="00C457EE">
        <w:rPr>
          <w:rFonts w:ascii="Arial" w:hAnsi="Arial" w:cs="Arial"/>
          <w:i/>
          <w:iCs/>
          <w:sz w:val="18"/>
          <w:szCs w:val="18"/>
        </w:rPr>
        <w:t>Justice is Your Right: A Self Help Guide for Survivors of Rape and Sexual Assault and their Supporters</w:t>
      </w:r>
      <w:r w:rsidR="00683800" w:rsidRPr="00F069A8">
        <w:rPr>
          <w:rFonts w:ascii="Arial" w:hAnsi="Arial" w:cs="Arial"/>
          <w:sz w:val="18"/>
          <w:szCs w:val="18"/>
        </w:rPr>
        <w:t xml:space="preserve">. Available at: </w:t>
      </w:r>
      <w:r w:rsidR="00683800" w:rsidRPr="00170148">
        <w:rPr>
          <w:rFonts w:ascii="Arial" w:hAnsi="Arial" w:cs="Arial"/>
          <w:sz w:val="18"/>
          <w:szCs w:val="18"/>
        </w:rPr>
        <w:t>https://womenagainstrape.net/self-help-guides-for-survivors/</w:t>
      </w:r>
      <w:r w:rsidR="00683800" w:rsidRPr="00F069A8">
        <w:rPr>
          <w:rFonts w:ascii="Arial" w:hAnsi="Arial" w:cs="Arial"/>
          <w:sz w:val="18"/>
          <w:szCs w:val="18"/>
        </w:rPr>
        <w:t xml:space="preserve"> (Last accessed 16</w:t>
      </w:r>
      <w:r w:rsidR="00683800" w:rsidRPr="00C457EE">
        <w:rPr>
          <w:rFonts w:ascii="Arial" w:hAnsi="Arial" w:cs="Arial"/>
          <w:sz w:val="18"/>
          <w:szCs w:val="18"/>
          <w:vertAlign w:val="superscript"/>
        </w:rPr>
        <w:t>th</w:t>
      </w:r>
      <w:r w:rsidR="00683800" w:rsidRPr="00F069A8">
        <w:rPr>
          <w:rFonts w:ascii="Arial" w:hAnsi="Arial" w:cs="Arial"/>
          <w:sz w:val="18"/>
          <w:szCs w:val="18"/>
        </w:rPr>
        <w:t xml:space="preserve"> May 2022).</w:t>
      </w:r>
    </w:p>
  </w:footnote>
  <w:footnote w:id="18">
    <w:p w14:paraId="31AB5544" w14:textId="32DC4077" w:rsidR="00387C85" w:rsidRPr="00C457EE" w:rsidRDefault="00387C85" w:rsidP="00C71297">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00565208" w:rsidRPr="00F069A8">
        <w:rPr>
          <w:rFonts w:ascii="Arial" w:hAnsi="Arial" w:cs="Arial"/>
          <w:sz w:val="18"/>
          <w:szCs w:val="18"/>
        </w:rPr>
        <w:t xml:space="preserve">US PROStitutes Collective, ‘Over 200 Missing and Murdered Black Women in South Los Angeles and “Missing White Women Syndrome”: Press Release’, 23 September 2021. Available at: </w:t>
      </w:r>
      <w:r w:rsidR="00565208" w:rsidRPr="00170148">
        <w:rPr>
          <w:rFonts w:ascii="Arial" w:hAnsi="Arial" w:cs="Arial"/>
          <w:sz w:val="18"/>
          <w:szCs w:val="18"/>
        </w:rPr>
        <w:t>https://uspros.net/2021/10/09/over-200-missing-and-murdered-black-women-in-south-los-angeles-and-missing-white-women-syndrome-press-release/</w:t>
      </w:r>
      <w:r w:rsidR="00565208" w:rsidRPr="00F069A8">
        <w:rPr>
          <w:rFonts w:ascii="Arial" w:hAnsi="Arial" w:cs="Arial"/>
          <w:sz w:val="18"/>
          <w:szCs w:val="18"/>
        </w:rPr>
        <w:t xml:space="preserve"> (Last accessed 16</w:t>
      </w:r>
      <w:r w:rsidR="00565208" w:rsidRPr="00C457EE">
        <w:rPr>
          <w:rFonts w:ascii="Arial" w:hAnsi="Arial" w:cs="Arial"/>
          <w:sz w:val="18"/>
          <w:szCs w:val="18"/>
          <w:vertAlign w:val="superscript"/>
        </w:rPr>
        <w:t>th</w:t>
      </w:r>
      <w:r w:rsidR="00565208" w:rsidRPr="00F069A8">
        <w:rPr>
          <w:rFonts w:ascii="Arial" w:hAnsi="Arial" w:cs="Arial"/>
          <w:sz w:val="18"/>
          <w:szCs w:val="18"/>
        </w:rPr>
        <w:t xml:space="preserve"> May 2022).</w:t>
      </w:r>
    </w:p>
  </w:footnote>
  <w:footnote w:id="19">
    <w:p w14:paraId="351E5D64" w14:textId="499782AA" w:rsidR="00565208" w:rsidRPr="00C457EE" w:rsidRDefault="00565208">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 xml:space="preserve">Poor People’s Campaign. Available at: </w:t>
      </w:r>
      <w:r w:rsidRPr="00170148">
        <w:rPr>
          <w:rFonts w:ascii="Arial" w:hAnsi="Arial" w:cs="Arial"/>
          <w:sz w:val="18"/>
          <w:szCs w:val="18"/>
          <w:lang w:val="en-GB"/>
        </w:rPr>
        <w:t>https://www.poorpeoplescampaign.org/</w:t>
      </w:r>
      <w:r w:rsidRPr="00C457EE">
        <w:rPr>
          <w:rFonts w:ascii="Arial" w:hAnsi="Arial" w:cs="Arial"/>
          <w:sz w:val="18"/>
          <w:szCs w:val="18"/>
          <w:lang w:val="en-GB"/>
        </w:rPr>
        <w:t xml:space="preserve"> (Last accessed 16</w:t>
      </w:r>
      <w:r w:rsidRPr="00C457EE">
        <w:rPr>
          <w:rFonts w:ascii="Arial" w:hAnsi="Arial" w:cs="Arial"/>
          <w:sz w:val="18"/>
          <w:szCs w:val="18"/>
          <w:vertAlign w:val="superscript"/>
          <w:lang w:val="en-GB"/>
        </w:rPr>
        <w:t>th</w:t>
      </w:r>
      <w:r w:rsidRPr="00C457EE">
        <w:rPr>
          <w:rFonts w:ascii="Arial" w:hAnsi="Arial" w:cs="Arial"/>
          <w:sz w:val="18"/>
          <w:szCs w:val="18"/>
          <w:lang w:val="en-GB"/>
        </w:rPr>
        <w:t xml:space="preserve"> May 2022).</w:t>
      </w:r>
    </w:p>
  </w:footnote>
  <w:footnote w:id="20">
    <w:p w14:paraId="644AAFFD" w14:textId="16316B43" w:rsidR="00526A14" w:rsidRPr="00C457EE" w:rsidRDefault="00526A14">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National Police Chiefs’ Council, National Policing Sex Work and Prostitution Guidance (London: NPCC, 2019).</w:t>
      </w:r>
    </w:p>
  </w:footnote>
  <w:footnote w:id="21">
    <w:p w14:paraId="4C5CF555" w14:textId="49C9B2D2" w:rsidR="00F069A8" w:rsidRPr="00C457EE" w:rsidRDefault="00F069A8">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sz w:val="18"/>
          <w:szCs w:val="18"/>
          <w:lang w:val="en-GB"/>
        </w:rPr>
        <w:t xml:space="preserve">Care Income Now! Available at: </w:t>
      </w:r>
      <w:r w:rsidRPr="00170148">
        <w:rPr>
          <w:rFonts w:ascii="Arial" w:hAnsi="Arial" w:cs="Arial"/>
          <w:sz w:val="18"/>
          <w:szCs w:val="18"/>
          <w:lang w:val="en-GB"/>
        </w:rPr>
        <w:t>https://globalwomenstrike.net/careincomenow/</w:t>
      </w:r>
      <w:r w:rsidRPr="00C457EE">
        <w:rPr>
          <w:rFonts w:ascii="Arial" w:hAnsi="Arial" w:cs="Arial"/>
          <w:sz w:val="18"/>
          <w:szCs w:val="18"/>
          <w:lang w:val="en-GB"/>
        </w:rPr>
        <w:t xml:space="preserve"> (Last accessed 16</w:t>
      </w:r>
      <w:r w:rsidRPr="00C457EE">
        <w:rPr>
          <w:rFonts w:ascii="Arial" w:hAnsi="Arial" w:cs="Arial"/>
          <w:sz w:val="18"/>
          <w:szCs w:val="18"/>
          <w:vertAlign w:val="superscript"/>
          <w:lang w:val="en-GB"/>
        </w:rPr>
        <w:t>th</w:t>
      </w:r>
      <w:r w:rsidRPr="00C457EE">
        <w:rPr>
          <w:rFonts w:ascii="Arial" w:hAnsi="Arial" w:cs="Arial"/>
          <w:sz w:val="18"/>
          <w:szCs w:val="18"/>
          <w:lang w:val="en-GB"/>
        </w:rPr>
        <w:t xml:space="preserve"> May 2022).</w:t>
      </w:r>
    </w:p>
  </w:footnote>
  <w:footnote w:id="22">
    <w:p w14:paraId="072D4BB7" w14:textId="36DBB01B" w:rsidR="0037189A" w:rsidRPr="00C457EE" w:rsidRDefault="0037189A" w:rsidP="00C457EE">
      <w:pPr>
        <w:autoSpaceDE w:val="0"/>
        <w:autoSpaceDN w:val="0"/>
        <w:adjustRightInd w:val="0"/>
        <w:spacing w:after="0" w:line="240" w:lineRule="auto"/>
        <w:rPr>
          <w:rFonts w:ascii="Arial" w:hAnsi="Arial" w:cs="Arial"/>
          <w:color w:val="000000"/>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w:t>
      </w:r>
      <w:r w:rsidRPr="00C457EE">
        <w:rPr>
          <w:rFonts w:ascii="Arial" w:hAnsi="Arial" w:cs="Arial"/>
          <w:color w:val="000000"/>
          <w:sz w:val="18"/>
          <w:szCs w:val="18"/>
          <w:lang w:val="en-GB"/>
        </w:rPr>
        <w:t xml:space="preserve">Directive 2011/36/EU of the European Parliament and of the Council of 5 April 2011 on Preventing and Combating Trafficking in Human Beings and Protecting its Victims. Available at: </w:t>
      </w:r>
      <w:r w:rsidRPr="00170148">
        <w:rPr>
          <w:rFonts w:ascii="Arial" w:hAnsi="Arial" w:cs="Arial"/>
          <w:sz w:val="18"/>
          <w:szCs w:val="18"/>
          <w:lang w:val="en-GB"/>
        </w:rPr>
        <w:t>https://eur-lex.europa.eu/LexUriServ/LexUriServ.do?uri=OJ:L:2011:101:0001:0011:EN:PDF</w:t>
      </w:r>
      <w:r w:rsidRPr="00C457EE">
        <w:rPr>
          <w:rFonts w:ascii="Arial" w:hAnsi="Arial" w:cs="Arial"/>
          <w:color w:val="000000"/>
          <w:sz w:val="18"/>
          <w:szCs w:val="18"/>
          <w:lang w:val="en-GB"/>
        </w:rPr>
        <w:t xml:space="preserve"> (Last accessed 16</w:t>
      </w:r>
      <w:r w:rsidRPr="00C457EE">
        <w:rPr>
          <w:rFonts w:ascii="Arial" w:hAnsi="Arial" w:cs="Arial"/>
          <w:color w:val="000000"/>
          <w:sz w:val="18"/>
          <w:szCs w:val="18"/>
          <w:vertAlign w:val="superscript"/>
          <w:lang w:val="en-GB"/>
        </w:rPr>
        <w:t>th</w:t>
      </w:r>
      <w:r w:rsidRPr="00C457EE">
        <w:rPr>
          <w:rFonts w:ascii="Arial" w:hAnsi="Arial" w:cs="Arial"/>
          <w:color w:val="000000"/>
          <w:sz w:val="18"/>
          <w:szCs w:val="18"/>
          <w:lang w:val="en-GB"/>
        </w:rPr>
        <w:t xml:space="preserve"> May 2022).</w:t>
      </w:r>
    </w:p>
  </w:footnote>
  <w:footnote w:id="23">
    <w:p w14:paraId="61075350" w14:textId="612C9F8E" w:rsidR="00526A14" w:rsidRPr="00C457EE" w:rsidRDefault="00526A14">
      <w:pPr>
        <w:pStyle w:val="FootnoteText"/>
        <w:rPr>
          <w:rFonts w:ascii="Arial" w:hAnsi="Arial" w:cs="Arial"/>
          <w:sz w:val="18"/>
          <w:szCs w:val="18"/>
          <w:lang w:val="en-GB"/>
        </w:rPr>
      </w:pPr>
      <w:r w:rsidRPr="00C457EE">
        <w:rPr>
          <w:rStyle w:val="FootnoteReference"/>
          <w:rFonts w:ascii="Arial" w:hAnsi="Arial" w:cs="Arial"/>
          <w:sz w:val="18"/>
          <w:szCs w:val="18"/>
        </w:rPr>
        <w:footnoteRef/>
      </w:r>
      <w:r w:rsidRPr="00C457EE">
        <w:rPr>
          <w:rFonts w:ascii="Arial" w:hAnsi="Arial" w:cs="Arial"/>
          <w:sz w:val="18"/>
          <w:szCs w:val="18"/>
        </w:rPr>
        <w:t xml:space="preserve"> Home Affairs Committee (2016) </w:t>
      </w:r>
      <w:r w:rsidRPr="00C457EE">
        <w:rPr>
          <w:rFonts w:ascii="Arial" w:hAnsi="Arial" w:cs="Arial"/>
          <w:i/>
          <w:iCs/>
          <w:sz w:val="18"/>
          <w:szCs w:val="18"/>
        </w:rPr>
        <w:t>Prostitution Inquiry: Third Report of Session 2016–17</w:t>
      </w:r>
      <w:r w:rsidRPr="00C457EE">
        <w:rPr>
          <w:rFonts w:ascii="Arial" w:hAnsi="Arial" w:cs="Arial"/>
          <w:sz w:val="18"/>
          <w:szCs w:val="18"/>
        </w:rPr>
        <w:t xml:space="preserve">. </w:t>
      </w:r>
      <w:r w:rsidRPr="00C457EE">
        <w:rPr>
          <w:rFonts w:ascii="Arial" w:hAnsi="Arial" w:cs="Arial"/>
          <w:sz w:val="18"/>
          <w:szCs w:val="18"/>
        </w:rPr>
        <w:t xml:space="preserve">Available at:  </w:t>
      </w:r>
      <w:r w:rsidRPr="00205406">
        <w:rPr>
          <w:rFonts w:ascii="Arial" w:hAnsi="Arial" w:cs="Arial"/>
          <w:sz w:val="18"/>
          <w:szCs w:val="18"/>
        </w:rPr>
        <w:t>http://www.parliament.uk/business/committees/committees-a-z/commons-select/home-affairs-committee/inquiries/parliament-2015/prostitution/</w:t>
      </w:r>
      <w:r w:rsidRPr="00C457EE">
        <w:rPr>
          <w:rFonts w:ascii="Arial" w:hAnsi="Arial" w:cs="Arial"/>
          <w:sz w:val="18"/>
          <w:szCs w:val="18"/>
        </w:rPr>
        <w:t xml:space="preserve"> (Last accessed 16</w:t>
      </w:r>
      <w:r w:rsidRPr="00C457EE">
        <w:rPr>
          <w:rFonts w:ascii="Arial" w:hAnsi="Arial" w:cs="Arial"/>
          <w:sz w:val="18"/>
          <w:szCs w:val="18"/>
          <w:vertAlign w:val="superscript"/>
        </w:rPr>
        <w:t>th</w:t>
      </w:r>
      <w:r w:rsidRPr="00C457EE">
        <w:rPr>
          <w:rFonts w:ascii="Arial" w:hAnsi="Arial" w:cs="Arial"/>
          <w:sz w:val="18"/>
          <w:szCs w:val="18"/>
        </w:rPr>
        <w:t xml:space="preserve">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89F8" w14:textId="16FBA902" w:rsidR="00AF7662" w:rsidRPr="00C457EE" w:rsidRDefault="00AF7662">
    <w:pPr>
      <w:pStyle w:val="Header"/>
      <w:rPr>
        <w:rFonts w:ascii="Arial" w:hAnsi="Arial" w:cs="Arial"/>
        <w:i/>
        <w:iCs/>
      </w:rPr>
    </w:pPr>
    <w:r w:rsidRPr="00C457EE">
      <w:rPr>
        <w:rFonts w:ascii="Arial" w:hAnsi="Arial" w:cs="Arial"/>
        <w:i/>
        <w:iCs/>
      </w:rPr>
      <w:t>Report</w:t>
    </w:r>
    <w:r w:rsidRPr="00C457EE">
      <w:rPr>
        <w:rFonts w:ascii="Arial" w:hAnsi="Arial" w:cs="Arial"/>
        <w:i/>
        <w:iCs/>
      </w:rPr>
      <w:ptab w:relativeTo="margin" w:alignment="center" w:leader="none"/>
    </w:r>
    <w:r w:rsidRPr="00C457EE">
      <w:rPr>
        <w:rFonts w:ascii="Arial" w:hAnsi="Arial" w:cs="Arial"/>
        <w:i/>
        <w:iCs/>
      </w:rPr>
      <w:t xml:space="preserve">              </w:t>
    </w:r>
    <w:r>
      <w:rPr>
        <w:rFonts w:ascii="Arial" w:hAnsi="Arial" w:cs="Arial"/>
        <w:i/>
        <w:iCs/>
      </w:rPr>
      <w:t xml:space="preserve">                                         </w:t>
    </w:r>
    <w:r w:rsidRPr="00C457EE">
      <w:rPr>
        <w:rFonts w:ascii="Arial" w:hAnsi="Arial" w:cs="Arial"/>
        <w:i/>
        <w:iCs/>
      </w:rPr>
      <w:t xml:space="preserve"> 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AEF"/>
    <w:multiLevelType w:val="hybridMultilevel"/>
    <w:tmpl w:val="A40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2506B"/>
    <w:multiLevelType w:val="hybridMultilevel"/>
    <w:tmpl w:val="AD261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65544"/>
    <w:multiLevelType w:val="hybridMultilevel"/>
    <w:tmpl w:val="E6A6EB52"/>
    <w:lvl w:ilvl="0" w:tplc="7686954A">
      <w:start w:val="1"/>
      <w:numFmt w:val="bullet"/>
      <w:lvlText w:val=""/>
      <w:lvlJc w:val="left"/>
      <w:pPr>
        <w:ind w:left="720" w:hanging="360"/>
      </w:pPr>
      <w:rPr>
        <w:rFonts w:ascii="Wingdings" w:eastAsiaTheme="minorEastAsia"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3C90D66"/>
    <w:multiLevelType w:val="hybridMultilevel"/>
    <w:tmpl w:val="0218BB76"/>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4FE6B01"/>
    <w:multiLevelType w:val="hybridMultilevel"/>
    <w:tmpl w:val="F5021172"/>
    <w:lvl w:ilvl="0" w:tplc="D20E0B76">
      <w:start w:val="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5787307D"/>
    <w:multiLevelType w:val="multilevel"/>
    <w:tmpl w:val="F51A969E"/>
    <w:styleLink w:val="WWNum7"/>
    <w:lvl w:ilvl="0">
      <w:numFmt w:val="bullet"/>
      <w:lvlText w:val=""/>
      <w:lvlJc w:val="left"/>
      <w:pPr>
        <w:ind w:left="720" w:hanging="360"/>
      </w:pPr>
      <w:rPr>
        <w:rFonts w:ascii="Symbol" w:hAnsi="Symbol"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6B0378D"/>
    <w:multiLevelType w:val="hybridMultilevel"/>
    <w:tmpl w:val="FF04C970"/>
    <w:lvl w:ilvl="0" w:tplc="DCB83DE6">
      <w:start w:val="1"/>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7AC17EF1"/>
    <w:multiLevelType w:val="hybridMultilevel"/>
    <w:tmpl w:val="768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381308">
    <w:abstractNumId w:val="3"/>
  </w:num>
  <w:num w:numId="2" w16cid:durableId="1926331195">
    <w:abstractNumId w:val="6"/>
  </w:num>
  <w:num w:numId="3" w16cid:durableId="941956418">
    <w:abstractNumId w:val="2"/>
  </w:num>
  <w:num w:numId="4" w16cid:durableId="235475876">
    <w:abstractNumId w:val="5"/>
  </w:num>
  <w:num w:numId="5" w16cid:durableId="1392264110">
    <w:abstractNumId w:val="5"/>
  </w:num>
  <w:num w:numId="6" w16cid:durableId="708265475">
    <w:abstractNumId w:val="7"/>
  </w:num>
  <w:num w:numId="7" w16cid:durableId="238101752">
    <w:abstractNumId w:val="1"/>
  </w:num>
  <w:num w:numId="8" w16cid:durableId="1008680043">
    <w:abstractNumId w:val="4"/>
  </w:num>
  <w:num w:numId="9" w16cid:durableId="197086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9D"/>
    <w:rsid w:val="000110EB"/>
    <w:rsid w:val="000258C6"/>
    <w:rsid w:val="00026966"/>
    <w:rsid w:val="00027982"/>
    <w:rsid w:val="00032498"/>
    <w:rsid w:val="00032AB9"/>
    <w:rsid w:val="00034CF1"/>
    <w:rsid w:val="00042478"/>
    <w:rsid w:val="00043A05"/>
    <w:rsid w:val="00045CD8"/>
    <w:rsid w:val="00047635"/>
    <w:rsid w:val="00051A81"/>
    <w:rsid w:val="00055C3C"/>
    <w:rsid w:val="00057947"/>
    <w:rsid w:val="000614C7"/>
    <w:rsid w:val="00065DC9"/>
    <w:rsid w:val="00066040"/>
    <w:rsid w:val="00070611"/>
    <w:rsid w:val="000809F7"/>
    <w:rsid w:val="0008191F"/>
    <w:rsid w:val="00082E02"/>
    <w:rsid w:val="00091186"/>
    <w:rsid w:val="000A0F83"/>
    <w:rsid w:val="000B32B4"/>
    <w:rsid w:val="000C3B2A"/>
    <w:rsid w:val="000C5069"/>
    <w:rsid w:val="000C6BEC"/>
    <w:rsid w:val="000D3AF4"/>
    <w:rsid w:val="000D3E34"/>
    <w:rsid w:val="000E0933"/>
    <w:rsid w:val="000E2CC4"/>
    <w:rsid w:val="000E4213"/>
    <w:rsid w:val="000F1EBB"/>
    <w:rsid w:val="00101821"/>
    <w:rsid w:val="00113628"/>
    <w:rsid w:val="00113F62"/>
    <w:rsid w:val="001243EB"/>
    <w:rsid w:val="0012540D"/>
    <w:rsid w:val="00132305"/>
    <w:rsid w:val="00137328"/>
    <w:rsid w:val="00143978"/>
    <w:rsid w:val="00145BF3"/>
    <w:rsid w:val="00165C22"/>
    <w:rsid w:val="00170148"/>
    <w:rsid w:val="00172540"/>
    <w:rsid w:val="001749AD"/>
    <w:rsid w:val="0017678C"/>
    <w:rsid w:val="00177074"/>
    <w:rsid w:val="00184EA6"/>
    <w:rsid w:val="00185F3D"/>
    <w:rsid w:val="001A00C0"/>
    <w:rsid w:val="001A12F4"/>
    <w:rsid w:val="001A3635"/>
    <w:rsid w:val="001A7B3D"/>
    <w:rsid w:val="001B194E"/>
    <w:rsid w:val="001D40E6"/>
    <w:rsid w:val="001D484B"/>
    <w:rsid w:val="001E08C2"/>
    <w:rsid w:val="001E17AA"/>
    <w:rsid w:val="001E3CEF"/>
    <w:rsid w:val="00202309"/>
    <w:rsid w:val="00205406"/>
    <w:rsid w:val="002111AE"/>
    <w:rsid w:val="00216DB5"/>
    <w:rsid w:val="00222A4B"/>
    <w:rsid w:val="002416A4"/>
    <w:rsid w:val="002444FC"/>
    <w:rsid w:val="00253A60"/>
    <w:rsid w:val="0026029F"/>
    <w:rsid w:val="00266AD8"/>
    <w:rsid w:val="002749AB"/>
    <w:rsid w:val="0027525C"/>
    <w:rsid w:val="00277D84"/>
    <w:rsid w:val="0028469F"/>
    <w:rsid w:val="00291069"/>
    <w:rsid w:val="00292AA5"/>
    <w:rsid w:val="002962B4"/>
    <w:rsid w:val="002C2179"/>
    <w:rsid w:val="002C3194"/>
    <w:rsid w:val="002C599B"/>
    <w:rsid w:val="002C7973"/>
    <w:rsid w:val="002D2240"/>
    <w:rsid w:val="002E2473"/>
    <w:rsid w:val="002E27BF"/>
    <w:rsid w:val="002F1440"/>
    <w:rsid w:val="002F1680"/>
    <w:rsid w:val="002F20D8"/>
    <w:rsid w:val="002F390B"/>
    <w:rsid w:val="002F444C"/>
    <w:rsid w:val="00302957"/>
    <w:rsid w:val="00312F71"/>
    <w:rsid w:val="00316A7B"/>
    <w:rsid w:val="0031777D"/>
    <w:rsid w:val="0033603B"/>
    <w:rsid w:val="00336884"/>
    <w:rsid w:val="003376D3"/>
    <w:rsid w:val="00342C2D"/>
    <w:rsid w:val="00350701"/>
    <w:rsid w:val="003509BB"/>
    <w:rsid w:val="003554DE"/>
    <w:rsid w:val="00360CF8"/>
    <w:rsid w:val="00362EC2"/>
    <w:rsid w:val="00363DCA"/>
    <w:rsid w:val="0037189A"/>
    <w:rsid w:val="00375ADE"/>
    <w:rsid w:val="00381242"/>
    <w:rsid w:val="00387C85"/>
    <w:rsid w:val="00396953"/>
    <w:rsid w:val="003A2BAB"/>
    <w:rsid w:val="003A6CF5"/>
    <w:rsid w:val="003A73E2"/>
    <w:rsid w:val="003C1798"/>
    <w:rsid w:val="003C3724"/>
    <w:rsid w:val="003C465C"/>
    <w:rsid w:val="003C5907"/>
    <w:rsid w:val="003C6AD1"/>
    <w:rsid w:val="003C71AE"/>
    <w:rsid w:val="003D3338"/>
    <w:rsid w:val="003D646A"/>
    <w:rsid w:val="003E232D"/>
    <w:rsid w:val="003E4AE0"/>
    <w:rsid w:val="003E6F96"/>
    <w:rsid w:val="003F1329"/>
    <w:rsid w:val="003F1420"/>
    <w:rsid w:val="003F16FA"/>
    <w:rsid w:val="003F310B"/>
    <w:rsid w:val="00406747"/>
    <w:rsid w:val="0041075B"/>
    <w:rsid w:val="004119E8"/>
    <w:rsid w:val="00413B91"/>
    <w:rsid w:val="0041431D"/>
    <w:rsid w:val="00415AD6"/>
    <w:rsid w:val="00416914"/>
    <w:rsid w:val="00417579"/>
    <w:rsid w:val="00425618"/>
    <w:rsid w:val="00425ABB"/>
    <w:rsid w:val="00432441"/>
    <w:rsid w:val="00440239"/>
    <w:rsid w:val="0044338C"/>
    <w:rsid w:val="00447B5C"/>
    <w:rsid w:val="004719CD"/>
    <w:rsid w:val="00486085"/>
    <w:rsid w:val="00491FD8"/>
    <w:rsid w:val="004A2156"/>
    <w:rsid w:val="004A42D2"/>
    <w:rsid w:val="004B73D1"/>
    <w:rsid w:val="004C2DE6"/>
    <w:rsid w:val="004C6FF7"/>
    <w:rsid w:val="004D2D8A"/>
    <w:rsid w:val="004D5229"/>
    <w:rsid w:val="004D5B54"/>
    <w:rsid w:val="004D6651"/>
    <w:rsid w:val="004D6BAE"/>
    <w:rsid w:val="004E0A11"/>
    <w:rsid w:val="004E2806"/>
    <w:rsid w:val="004E44B8"/>
    <w:rsid w:val="004F12FC"/>
    <w:rsid w:val="004F6F55"/>
    <w:rsid w:val="004F7B7B"/>
    <w:rsid w:val="005122C8"/>
    <w:rsid w:val="00520735"/>
    <w:rsid w:val="0052169A"/>
    <w:rsid w:val="005249A7"/>
    <w:rsid w:val="00526A14"/>
    <w:rsid w:val="00534121"/>
    <w:rsid w:val="005344BC"/>
    <w:rsid w:val="005627DF"/>
    <w:rsid w:val="00565208"/>
    <w:rsid w:val="00574D5C"/>
    <w:rsid w:val="005762B0"/>
    <w:rsid w:val="00585BC9"/>
    <w:rsid w:val="00597FED"/>
    <w:rsid w:val="005A5ABE"/>
    <w:rsid w:val="005A6122"/>
    <w:rsid w:val="005B2468"/>
    <w:rsid w:val="005C4640"/>
    <w:rsid w:val="005D14B8"/>
    <w:rsid w:val="005D29C1"/>
    <w:rsid w:val="005E2362"/>
    <w:rsid w:val="005E45CC"/>
    <w:rsid w:val="005F0919"/>
    <w:rsid w:val="0060497F"/>
    <w:rsid w:val="00615E29"/>
    <w:rsid w:val="00621D54"/>
    <w:rsid w:val="00621F61"/>
    <w:rsid w:val="0063737E"/>
    <w:rsid w:val="0064241D"/>
    <w:rsid w:val="00644BE7"/>
    <w:rsid w:val="00644FEE"/>
    <w:rsid w:val="006607EA"/>
    <w:rsid w:val="006622A5"/>
    <w:rsid w:val="0066276F"/>
    <w:rsid w:val="00666903"/>
    <w:rsid w:val="00671770"/>
    <w:rsid w:val="00674064"/>
    <w:rsid w:val="00683800"/>
    <w:rsid w:val="006A1373"/>
    <w:rsid w:val="006A2635"/>
    <w:rsid w:val="006A7E3F"/>
    <w:rsid w:val="006B7CBB"/>
    <w:rsid w:val="006E6787"/>
    <w:rsid w:val="006F5F29"/>
    <w:rsid w:val="00714063"/>
    <w:rsid w:val="007272C8"/>
    <w:rsid w:val="0074124A"/>
    <w:rsid w:val="0074690B"/>
    <w:rsid w:val="007476A1"/>
    <w:rsid w:val="00752306"/>
    <w:rsid w:val="0075333E"/>
    <w:rsid w:val="00756446"/>
    <w:rsid w:val="0076348C"/>
    <w:rsid w:val="0076583D"/>
    <w:rsid w:val="00786078"/>
    <w:rsid w:val="0079533E"/>
    <w:rsid w:val="007A09B2"/>
    <w:rsid w:val="007A0F6C"/>
    <w:rsid w:val="007A39E9"/>
    <w:rsid w:val="007A6B3D"/>
    <w:rsid w:val="007B68C0"/>
    <w:rsid w:val="007C3C01"/>
    <w:rsid w:val="007C64EC"/>
    <w:rsid w:val="007D396A"/>
    <w:rsid w:val="007E12A5"/>
    <w:rsid w:val="007E4379"/>
    <w:rsid w:val="007E4B50"/>
    <w:rsid w:val="007F5E74"/>
    <w:rsid w:val="007F7003"/>
    <w:rsid w:val="00805609"/>
    <w:rsid w:val="008129AF"/>
    <w:rsid w:val="00822463"/>
    <w:rsid w:val="00832CDF"/>
    <w:rsid w:val="008417CA"/>
    <w:rsid w:val="008420FD"/>
    <w:rsid w:val="00851BDD"/>
    <w:rsid w:val="00852818"/>
    <w:rsid w:val="00853410"/>
    <w:rsid w:val="00871008"/>
    <w:rsid w:val="00875C8E"/>
    <w:rsid w:val="00876E1D"/>
    <w:rsid w:val="0088528B"/>
    <w:rsid w:val="0088733D"/>
    <w:rsid w:val="00887C99"/>
    <w:rsid w:val="00895949"/>
    <w:rsid w:val="008A279B"/>
    <w:rsid w:val="008A2C0E"/>
    <w:rsid w:val="008A63C6"/>
    <w:rsid w:val="008B219C"/>
    <w:rsid w:val="008B69D8"/>
    <w:rsid w:val="008C5EE9"/>
    <w:rsid w:val="008D68A7"/>
    <w:rsid w:val="008E6BF3"/>
    <w:rsid w:val="008F1680"/>
    <w:rsid w:val="008F3971"/>
    <w:rsid w:val="00907318"/>
    <w:rsid w:val="00913E74"/>
    <w:rsid w:val="00916070"/>
    <w:rsid w:val="00917464"/>
    <w:rsid w:val="00920CB8"/>
    <w:rsid w:val="00926040"/>
    <w:rsid w:val="00926DAE"/>
    <w:rsid w:val="00960B7D"/>
    <w:rsid w:val="00975219"/>
    <w:rsid w:val="00986FF5"/>
    <w:rsid w:val="00987AF4"/>
    <w:rsid w:val="00993EE5"/>
    <w:rsid w:val="009A0235"/>
    <w:rsid w:val="009A1261"/>
    <w:rsid w:val="009A1F01"/>
    <w:rsid w:val="009A4293"/>
    <w:rsid w:val="009B6652"/>
    <w:rsid w:val="009C28DF"/>
    <w:rsid w:val="009E0CD0"/>
    <w:rsid w:val="009E36D6"/>
    <w:rsid w:val="009E3907"/>
    <w:rsid w:val="009E73E7"/>
    <w:rsid w:val="009F2C81"/>
    <w:rsid w:val="009F4003"/>
    <w:rsid w:val="00A0545B"/>
    <w:rsid w:val="00A208E0"/>
    <w:rsid w:val="00A419BF"/>
    <w:rsid w:val="00A41E06"/>
    <w:rsid w:val="00A45C23"/>
    <w:rsid w:val="00A72AF2"/>
    <w:rsid w:val="00A84E10"/>
    <w:rsid w:val="00A8780C"/>
    <w:rsid w:val="00A94702"/>
    <w:rsid w:val="00A94F95"/>
    <w:rsid w:val="00AA7F06"/>
    <w:rsid w:val="00AC3654"/>
    <w:rsid w:val="00AC4E58"/>
    <w:rsid w:val="00AC5344"/>
    <w:rsid w:val="00AC726C"/>
    <w:rsid w:val="00AD3184"/>
    <w:rsid w:val="00AD3CD0"/>
    <w:rsid w:val="00AD65C5"/>
    <w:rsid w:val="00AD7BF0"/>
    <w:rsid w:val="00AE4514"/>
    <w:rsid w:val="00AE51D0"/>
    <w:rsid w:val="00AF7662"/>
    <w:rsid w:val="00AF7E68"/>
    <w:rsid w:val="00B00D2E"/>
    <w:rsid w:val="00B06F0F"/>
    <w:rsid w:val="00B133A2"/>
    <w:rsid w:val="00B15643"/>
    <w:rsid w:val="00B16762"/>
    <w:rsid w:val="00B22008"/>
    <w:rsid w:val="00B272A0"/>
    <w:rsid w:val="00B27C4B"/>
    <w:rsid w:val="00B27D85"/>
    <w:rsid w:val="00B315B9"/>
    <w:rsid w:val="00B35F2C"/>
    <w:rsid w:val="00B41265"/>
    <w:rsid w:val="00B4689D"/>
    <w:rsid w:val="00B513B8"/>
    <w:rsid w:val="00B60172"/>
    <w:rsid w:val="00B61DFF"/>
    <w:rsid w:val="00B62CBB"/>
    <w:rsid w:val="00B64476"/>
    <w:rsid w:val="00B65ED3"/>
    <w:rsid w:val="00B77DCF"/>
    <w:rsid w:val="00B9225A"/>
    <w:rsid w:val="00B95416"/>
    <w:rsid w:val="00BA2FBA"/>
    <w:rsid w:val="00BB19C9"/>
    <w:rsid w:val="00BB470B"/>
    <w:rsid w:val="00BD7810"/>
    <w:rsid w:val="00BE144C"/>
    <w:rsid w:val="00BE2B26"/>
    <w:rsid w:val="00BF0EC7"/>
    <w:rsid w:val="00C11017"/>
    <w:rsid w:val="00C15566"/>
    <w:rsid w:val="00C1649E"/>
    <w:rsid w:val="00C16581"/>
    <w:rsid w:val="00C26D28"/>
    <w:rsid w:val="00C3310E"/>
    <w:rsid w:val="00C33122"/>
    <w:rsid w:val="00C37AC6"/>
    <w:rsid w:val="00C4500A"/>
    <w:rsid w:val="00C457EE"/>
    <w:rsid w:val="00C504E3"/>
    <w:rsid w:val="00C538FE"/>
    <w:rsid w:val="00C57722"/>
    <w:rsid w:val="00C61973"/>
    <w:rsid w:val="00C71297"/>
    <w:rsid w:val="00C80057"/>
    <w:rsid w:val="00C813CB"/>
    <w:rsid w:val="00C94E4E"/>
    <w:rsid w:val="00CB23A1"/>
    <w:rsid w:val="00CB24EF"/>
    <w:rsid w:val="00CC00EC"/>
    <w:rsid w:val="00CC0C7D"/>
    <w:rsid w:val="00CC12CB"/>
    <w:rsid w:val="00CC363B"/>
    <w:rsid w:val="00CC53E2"/>
    <w:rsid w:val="00CD19C7"/>
    <w:rsid w:val="00CD68C7"/>
    <w:rsid w:val="00CD7ABC"/>
    <w:rsid w:val="00CF5215"/>
    <w:rsid w:val="00CF79C5"/>
    <w:rsid w:val="00D06C6E"/>
    <w:rsid w:val="00D11F09"/>
    <w:rsid w:val="00D1423E"/>
    <w:rsid w:val="00D14434"/>
    <w:rsid w:val="00D176BD"/>
    <w:rsid w:val="00D17D3F"/>
    <w:rsid w:val="00D17D7D"/>
    <w:rsid w:val="00D30E4B"/>
    <w:rsid w:val="00D32016"/>
    <w:rsid w:val="00D345EC"/>
    <w:rsid w:val="00D356A8"/>
    <w:rsid w:val="00D71940"/>
    <w:rsid w:val="00D73D45"/>
    <w:rsid w:val="00D7572E"/>
    <w:rsid w:val="00DA7330"/>
    <w:rsid w:val="00DB0FAC"/>
    <w:rsid w:val="00DB28BC"/>
    <w:rsid w:val="00DB43AD"/>
    <w:rsid w:val="00DD411E"/>
    <w:rsid w:val="00DD4F58"/>
    <w:rsid w:val="00DE185E"/>
    <w:rsid w:val="00DE2929"/>
    <w:rsid w:val="00DF0145"/>
    <w:rsid w:val="00DF0F18"/>
    <w:rsid w:val="00E036F1"/>
    <w:rsid w:val="00E118E8"/>
    <w:rsid w:val="00E11D23"/>
    <w:rsid w:val="00E12072"/>
    <w:rsid w:val="00E1477E"/>
    <w:rsid w:val="00E15CA6"/>
    <w:rsid w:val="00E373BA"/>
    <w:rsid w:val="00E43A70"/>
    <w:rsid w:val="00E50497"/>
    <w:rsid w:val="00E50D9F"/>
    <w:rsid w:val="00E527C8"/>
    <w:rsid w:val="00E6723A"/>
    <w:rsid w:val="00E71EA4"/>
    <w:rsid w:val="00E75B3A"/>
    <w:rsid w:val="00E76D3A"/>
    <w:rsid w:val="00E82ED2"/>
    <w:rsid w:val="00EB5DBC"/>
    <w:rsid w:val="00EB696A"/>
    <w:rsid w:val="00EC16AD"/>
    <w:rsid w:val="00EC5B35"/>
    <w:rsid w:val="00ED61B0"/>
    <w:rsid w:val="00EE0E91"/>
    <w:rsid w:val="00EE11CB"/>
    <w:rsid w:val="00EF2D22"/>
    <w:rsid w:val="00EF4E14"/>
    <w:rsid w:val="00EF7FF5"/>
    <w:rsid w:val="00F069A8"/>
    <w:rsid w:val="00F157A0"/>
    <w:rsid w:val="00F17659"/>
    <w:rsid w:val="00F2675E"/>
    <w:rsid w:val="00F304CE"/>
    <w:rsid w:val="00F325FC"/>
    <w:rsid w:val="00F45433"/>
    <w:rsid w:val="00F56599"/>
    <w:rsid w:val="00F60A5F"/>
    <w:rsid w:val="00F672A7"/>
    <w:rsid w:val="00F74746"/>
    <w:rsid w:val="00F80DB0"/>
    <w:rsid w:val="00F870B4"/>
    <w:rsid w:val="00F91788"/>
    <w:rsid w:val="00F94C93"/>
    <w:rsid w:val="00F97F68"/>
    <w:rsid w:val="00FA5613"/>
    <w:rsid w:val="00FA6D19"/>
    <w:rsid w:val="00FB1A62"/>
    <w:rsid w:val="00FB24B3"/>
    <w:rsid w:val="00FC6ACF"/>
    <w:rsid w:val="00FD2B24"/>
    <w:rsid w:val="00FE00E3"/>
    <w:rsid w:val="00FE3DAB"/>
    <w:rsid w:val="00FE422E"/>
    <w:rsid w:val="00FE696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6426"/>
  <w15:chartTrackingRefBased/>
  <w15:docId w15:val="{3F5DD818-5FA4-4F3D-983D-FA89F9B1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22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89D"/>
    <w:rPr>
      <w:color w:val="0563C1" w:themeColor="hyperlink"/>
      <w:u w:val="single"/>
    </w:rPr>
  </w:style>
  <w:style w:type="character" w:styleId="UnresolvedMention">
    <w:name w:val="Unresolved Mention"/>
    <w:basedOn w:val="DefaultParagraphFont"/>
    <w:uiPriority w:val="99"/>
    <w:semiHidden/>
    <w:unhideWhenUsed/>
    <w:rsid w:val="00B4689D"/>
    <w:rPr>
      <w:color w:val="605E5C"/>
      <w:shd w:val="clear" w:color="auto" w:fill="E1DFDD"/>
    </w:rPr>
  </w:style>
  <w:style w:type="paragraph" w:styleId="ListParagraph">
    <w:name w:val="List Paragraph"/>
    <w:basedOn w:val="Normal"/>
    <w:uiPriority w:val="34"/>
    <w:qFormat/>
    <w:rsid w:val="000258C6"/>
    <w:pPr>
      <w:ind w:left="720"/>
      <w:contextualSpacing/>
    </w:pPr>
  </w:style>
  <w:style w:type="numbering" w:customStyle="1" w:styleId="WWNum7">
    <w:name w:val="WWNum7"/>
    <w:basedOn w:val="NoList"/>
    <w:rsid w:val="00101821"/>
    <w:pPr>
      <w:numPr>
        <w:numId w:val="4"/>
      </w:numPr>
    </w:pPr>
  </w:style>
  <w:style w:type="character" w:styleId="CommentReference">
    <w:name w:val="annotation reference"/>
    <w:basedOn w:val="DefaultParagraphFont"/>
    <w:uiPriority w:val="99"/>
    <w:semiHidden/>
    <w:unhideWhenUsed/>
    <w:rsid w:val="008A279B"/>
    <w:rPr>
      <w:sz w:val="16"/>
      <w:szCs w:val="16"/>
    </w:rPr>
  </w:style>
  <w:style w:type="paragraph" w:styleId="CommentText">
    <w:name w:val="annotation text"/>
    <w:basedOn w:val="Normal"/>
    <w:link w:val="CommentTextChar"/>
    <w:uiPriority w:val="99"/>
    <w:semiHidden/>
    <w:unhideWhenUsed/>
    <w:rsid w:val="008A279B"/>
    <w:pPr>
      <w:spacing w:line="240" w:lineRule="auto"/>
    </w:pPr>
    <w:rPr>
      <w:sz w:val="20"/>
      <w:szCs w:val="20"/>
    </w:rPr>
  </w:style>
  <w:style w:type="character" w:customStyle="1" w:styleId="CommentTextChar">
    <w:name w:val="Comment Text Char"/>
    <w:basedOn w:val="DefaultParagraphFont"/>
    <w:link w:val="CommentText"/>
    <w:uiPriority w:val="99"/>
    <w:semiHidden/>
    <w:rsid w:val="008A279B"/>
    <w:rPr>
      <w:sz w:val="20"/>
      <w:szCs w:val="20"/>
    </w:rPr>
  </w:style>
  <w:style w:type="paragraph" w:styleId="CommentSubject">
    <w:name w:val="annotation subject"/>
    <w:basedOn w:val="CommentText"/>
    <w:next w:val="CommentText"/>
    <w:link w:val="CommentSubjectChar"/>
    <w:uiPriority w:val="99"/>
    <w:semiHidden/>
    <w:unhideWhenUsed/>
    <w:rsid w:val="008A279B"/>
    <w:rPr>
      <w:b/>
      <w:bCs/>
    </w:rPr>
  </w:style>
  <w:style w:type="character" w:customStyle="1" w:styleId="CommentSubjectChar">
    <w:name w:val="Comment Subject Char"/>
    <w:basedOn w:val="CommentTextChar"/>
    <w:link w:val="CommentSubject"/>
    <w:uiPriority w:val="99"/>
    <w:semiHidden/>
    <w:rsid w:val="008A279B"/>
    <w:rPr>
      <w:b/>
      <w:bCs/>
      <w:sz w:val="20"/>
      <w:szCs w:val="20"/>
    </w:rPr>
  </w:style>
  <w:style w:type="character" w:customStyle="1" w:styleId="Heading1Char">
    <w:name w:val="Heading 1 Char"/>
    <w:basedOn w:val="DefaultParagraphFont"/>
    <w:link w:val="Heading1"/>
    <w:uiPriority w:val="9"/>
    <w:rsid w:val="006622A5"/>
    <w:rPr>
      <w:rFonts w:ascii="Times New Roman" w:eastAsia="Times New Roman" w:hAnsi="Times New Roman" w:cs="Times New Roman"/>
      <w:b/>
      <w:bCs/>
      <w:kern w:val="36"/>
      <w:sz w:val="48"/>
      <w:szCs w:val="48"/>
      <w:lang w:val="en-US" w:eastAsia="en-US"/>
    </w:rPr>
  </w:style>
  <w:style w:type="paragraph" w:styleId="EndnoteText">
    <w:name w:val="endnote text"/>
    <w:basedOn w:val="Normal"/>
    <w:link w:val="EndnoteTextChar"/>
    <w:uiPriority w:val="99"/>
    <w:semiHidden/>
    <w:unhideWhenUsed/>
    <w:rsid w:val="00A208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8E0"/>
    <w:rPr>
      <w:sz w:val="20"/>
      <w:szCs w:val="20"/>
    </w:rPr>
  </w:style>
  <w:style w:type="character" w:styleId="EndnoteReference">
    <w:name w:val="endnote reference"/>
    <w:basedOn w:val="DefaultParagraphFont"/>
    <w:uiPriority w:val="99"/>
    <w:semiHidden/>
    <w:unhideWhenUsed/>
    <w:rsid w:val="00A208E0"/>
    <w:rPr>
      <w:vertAlign w:val="superscript"/>
    </w:rPr>
  </w:style>
  <w:style w:type="character" w:styleId="Emphasis">
    <w:name w:val="Emphasis"/>
    <w:basedOn w:val="DefaultParagraphFont"/>
    <w:uiPriority w:val="20"/>
    <w:qFormat/>
    <w:rsid w:val="000614C7"/>
    <w:rPr>
      <w:i/>
      <w:iCs/>
    </w:rPr>
  </w:style>
  <w:style w:type="paragraph" w:styleId="Header">
    <w:name w:val="header"/>
    <w:basedOn w:val="Normal"/>
    <w:link w:val="HeaderChar"/>
    <w:uiPriority w:val="99"/>
    <w:unhideWhenUsed/>
    <w:rsid w:val="005E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5CC"/>
  </w:style>
  <w:style w:type="paragraph" w:styleId="Footer">
    <w:name w:val="footer"/>
    <w:basedOn w:val="Normal"/>
    <w:link w:val="FooterChar"/>
    <w:uiPriority w:val="99"/>
    <w:unhideWhenUsed/>
    <w:rsid w:val="005E4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5CC"/>
  </w:style>
  <w:style w:type="paragraph" w:styleId="Revision">
    <w:name w:val="Revision"/>
    <w:hidden/>
    <w:uiPriority w:val="99"/>
    <w:semiHidden/>
    <w:rsid w:val="003F1329"/>
    <w:pPr>
      <w:spacing w:after="0" w:line="240" w:lineRule="auto"/>
    </w:pPr>
  </w:style>
  <w:style w:type="paragraph" w:styleId="NormalWeb">
    <w:name w:val="Normal (Web)"/>
    <w:basedOn w:val="Normal"/>
    <w:uiPriority w:val="99"/>
    <w:unhideWhenUsed/>
    <w:rsid w:val="00BF0EC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C26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D28"/>
    <w:rPr>
      <w:sz w:val="20"/>
      <w:szCs w:val="20"/>
    </w:rPr>
  </w:style>
  <w:style w:type="character" w:styleId="FootnoteReference">
    <w:name w:val="footnote reference"/>
    <w:basedOn w:val="DefaultParagraphFont"/>
    <w:uiPriority w:val="99"/>
    <w:semiHidden/>
    <w:unhideWhenUsed/>
    <w:rsid w:val="00C26D28"/>
    <w:rPr>
      <w:vertAlign w:val="superscript"/>
    </w:rPr>
  </w:style>
  <w:style w:type="character" w:styleId="FollowedHyperlink">
    <w:name w:val="FollowedHyperlink"/>
    <w:basedOn w:val="DefaultParagraphFont"/>
    <w:uiPriority w:val="99"/>
    <w:semiHidden/>
    <w:unhideWhenUsed/>
    <w:rsid w:val="000E2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7968">
      <w:bodyDiv w:val="1"/>
      <w:marLeft w:val="0"/>
      <w:marRight w:val="0"/>
      <w:marTop w:val="0"/>
      <w:marBottom w:val="0"/>
      <w:divBdr>
        <w:top w:val="none" w:sz="0" w:space="0" w:color="auto"/>
        <w:left w:val="none" w:sz="0" w:space="0" w:color="auto"/>
        <w:bottom w:val="none" w:sz="0" w:space="0" w:color="auto"/>
        <w:right w:val="none" w:sz="0" w:space="0" w:color="auto"/>
      </w:divBdr>
    </w:div>
    <w:div w:id="567808324">
      <w:bodyDiv w:val="1"/>
      <w:marLeft w:val="0"/>
      <w:marRight w:val="0"/>
      <w:marTop w:val="0"/>
      <w:marBottom w:val="0"/>
      <w:divBdr>
        <w:top w:val="none" w:sz="0" w:space="0" w:color="auto"/>
        <w:left w:val="none" w:sz="0" w:space="0" w:color="auto"/>
        <w:bottom w:val="none" w:sz="0" w:space="0" w:color="auto"/>
        <w:right w:val="none" w:sz="0" w:space="0" w:color="auto"/>
      </w:divBdr>
    </w:div>
    <w:div w:id="799609465">
      <w:bodyDiv w:val="1"/>
      <w:marLeft w:val="0"/>
      <w:marRight w:val="0"/>
      <w:marTop w:val="0"/>
      <w:marBottom w:val="0"/>
      <w:divBdr>
        <w:top w:val="none" w:sz="0" w:space="0" w:color="auto"/>
        <w:left w:val="none" w:sz="0" w:space="0" w:color="auto"/>
        <w:bottom w:val="none" w:sz="0" w:space="0" w:color="auto"/>
        <w:right w:val="none" w:sz="0" w:space="0" w:color="auto"/>
      </w:divBdr>
    </w:div>
    <w:div w:id="933632729">
      <w:bodyDiv w:val="1"/>
      <w:marLeft w:val="0"/>
      <w:marRight w:val="0"/>
      <w:marTop w:val="0"/>
      <w:marBottom w:val="0"/>
      <w:divBdr>
        <w:top w:val="none" w:sz="0" w:space="0" w:color="auto"/>
        <w:left w:val="none" w:sz="0" w:space="0" w:color="auto"/>
        <w:bottom w:val="none" w:sz="0" w:space="0" w:color="auto"/>
        <w:right w:val="none" w:sz="0" w:space="0" w:color="auto"/>
      </w:divBdr>
    </w:div>
    <w:div w:id="10795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AA5EA8-F853-4CDE-8E60-0C564079E10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5ABE-86AB-4449-ACED-1B97EE28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Yeong,Y (ug)</dc:creator>
  <cp:keywords/>
  <dc:description/>
  <cp:lastModifiedBy>laura Graham</cp:lastModifiedBy>
  <cp:revision>2</cp:revision>
  <dcterms:created xsi:type="dcterms:W3CDTF">2022-07-06T11:30:00Z</dcterms:created>
  <dcterms:modified xsi:type="dcterms:W3CDTF">2022-07-06T11:30:00Z</dcterms:modified>
</cp:coreProperties>
</file>