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C7" w:rsidRDefault="00BE5290" w:rsidP="00BE5290">
      <w:pPr>
        <w:rPr>
          <w:sz w:val="56"/>
          <w:szCs w:val="56"/>
        </w:rPr>
      </w:pPr>
      <w:r>
        <w:rPr>
          <w:sz w:val="56"/>
          <w:szCs w:val="56"/>
        </w:rPr>
        <w:t xml:space="preserve">Capacity choice and </w:t>
      </w:r>
      <w:r w:rsidRPr="00BE5290">
        <w:rPr>
          <w:sz w:val="56"/>
          <w:szCs w:val="56"/>
        </w:rPr>
        <w:t>compulsion</w:t>
      </w:r>
    </w:p>
    <w:p w:rsidR="00BE5290" w:rsidRDefault="00BE5290" w:rsidP="00BE5290">
      <w:r>
        <w:t>Lucy Scott-Moncrieff</w:t>
      </w:r>
      <w:r w:rsidR="00326831">
        <w:rPr>
          <w:rStyle w:val="FootnoteReference"/>
        </w:rPr>
        <w:footnoteReference w:customMarkFollows="1" w:id="1"/>
        <w:t>*</w:t>
      </w:r>
    </w:p>
    <w:p w:rsidR="00326831" w:rsidRDefault="00326831" w:rsidP="00BE5290"/>
    <w:p w:rsidR="00326831" w:rsidRDefault="00326831" w:rsidP="00326831">
      <w:pPr>
        <w:spacing w:line="240" w:lineRule="auto"/>
      </w:pPr>
      <w:r>
        <w:t>Harold C, originally from Jamaica, was admitted to Broadmoor Hospital in the 1960’s. In 1993, at</w:t>
      </w:r>
    </w:p>
    <w:p w:rsidR="00326831" w:rsidRDefault="00326831" w:rsidP="00326831">
      <w:pPr>
        <w:spacing w:line="240" w:lineRule="auto"/>
      </w:pPr>
      <w:r>
        <w:t>the age of 68, he developed gangrene in his foot and was transferred to Heatherwood Hospital for</w:t>
      </w:r>
    </w:p>
    <w:p w:rsidR="00326831" w:rsidRDefault="00326831" w:rsidP="00326831">
      <w:pPr>
        <w:spacing w:line="240" w:lineRule="auto"/>
      </w:pPr>
      <w:r>
        <w:t>treatment.</w:t>
      </w:r>
    </w:p>
    <w:p w:rsidR="00326831" w:rsidRDefault="00326831" w:rsidP="00326831">
      <w:pPr>
        <w:spacing w:line="240" w:lineRule="auto"/>
      </w:pPr>
    </w:p>
    <w:p w:rsidR="00326831" w:rsidRDefault="00326831" w:rsidP="00326831">
      <w:pPr>
        <w:spacing w:line="240" w:lineRule="auto"/>
      </w:pPr>
      <w:r>
        <w:t>Mr Rutter, the orthopaedic surgeon treating Mr C, considered that he only had a 15% chance of</w:t>
      </w:r>
    </w:p>
    <w:p w:rsidR="00326831" w:rsidRDefault="00326831" w:rsidP="00326831">
      <w:pPr>
        <w:spacing w:line="240" w:lineRule="auto"/>
      </w:pPr>
      <w:r>
        <w:t>survival if he did not have his foot amputated. However Mr C refused to agree to the amputation,</w:t>
      </w:r>
    </w:p>
    <w:p w:rsidR="00326831" w:rsidRDefault="00326831" w:rsidP="00326831">
      <w:pPr>
        <w:spacing w:line="240" w:lineRule="auto"/>
      </w:pPr>
      <w:r>
        <w:t>and as Mr Rutter said that he would not amputate without Mr C’s unequivocal consent, the wound</w:t>
      </w:r>
    </w:p>
    <w:p w:rsidR="00326831" w:rsidRDefault="00326831" w:rsidP="00326831">
      <w:pPr>
        <w:spacing w:line="240" w:lineRule="auto"/>
      </w:pPr>
      <w:r>
        <w:t>was simply cleaned up, although Mr Rutter considered that there was a high likelihood of infection</w:t>
      </w:r>
    </w:p>
    <w:p w:rsidR="00326831" w:rsidRDefault="00326831" w:rsidP="00326831">
      <w:pPr>
        <w:spacing w:line="240" w:lineRule="auto"/>
      </w:pPr>
      <w:r>
        <w:t>spreading from the wound to other organs, causing them to fail. He therefore continued to believe</w:t>
      </w:r>
    </w:p>
    <w:p w:rsidR="00326831" w:rsidRDefault="00326831" w:rsidP="00326831">
      <w:pPr>
        <w:spacing w:line="240" w:lineRule="auto"/>
      </w:pPr>
      <w:r>
        <w:t>that amputation was in Harold C’s best interests. Mr C wanted to get a guarantee that the hospital</w:t>
      </w:r>
    </w:p>
    <w:p w:rsidR="00326831" w:rsidRDefault="00326831" w:rsidP="00326831">
      <w:pPr>
        <w:spacing w:line="240" w:lineRule="auto"/>
      </w:pPr>
      <w:r>
        <w:t>would not amputate his foot without his consent, whatever might change in the future, so I wrote</w:t>
      </w:r>
    </w:p>
    <w:p w:rsidR="00326831" w:rsidRDefault="00326831" w:rsidP="00326831">
      <w:pPr>
        <w:spacing w:line="240" w:lineRule="auto"/>
      </w:pPr>
      <w:r>
        <w:t>to the hospital, asking for an undertaking to this effect. The hospital refused to give the</w:t>
      </w:r>
    </w:p>
    <w:p w:rsidR="00326831" w:rsidRDefault="00326831" w:rsidP="00326831">
      <w:pPr>
        <w:spacing w:line="240" w:lineRule="auto"/>
      </w:pPr>
      <w:r>
        <w:t>undertaking, and pointed out that if the infection spread there was a real likelihood that Mr C</w:t>
      </w:r>
    </w:p>
    <w:p w:rsidR="00326831" w:rsidRDefault="00326831" w:rsidP="00326831">
      <w:pPr>
        <w:spacing w:line="240" w:lineRule="auto"/>
      </w:pPr>
      <w:r>
        <w:t>would become delirious, would thereby lose the capacity to make decisions about his treatment,</w:t>
      </w:r>
    </w:p>
    <w:p w:rsidR="00326831" w:rsidRDefault="00326831" w:rsidP="00326831">
      <w:pPr>
        <w:spacing w:line="240" w:lineRule="auto"/>
      </w:pPr>
      <w:r>
        <w:t>and the hospital could then, acting in his best interests, amputate his foot. Mr C went to court, to</w:t>
      </w:r>
    </w:p>
    <w:p w:rsidR="00326831" w:rsidRDefault="00326831" w:rsidP="00326831">
      <w:pPr>
        <w:spacing w:line="240" w:lineRule="auto"/>
      </w:pPr>
      <w:r>
        <w:t>seek a declaration that the hospital could not operate on him without his written consent.</w:t>
      </w:r>
    </w:p>
    <w:p w:rsidR="00326831" w:rsidRDefault="00326831" w:rsidP="00326831">
      <w:pPr>
        <w:spacing w:line="240" w:lineRule="auto"/>
      </w:pPr>
      <w:r>
        <w:t>The judge, Mr Justice Thorpe, had to decide first whether Mr C had the mental capacity to refuse</w:t>
      </w:r>
    </w:p>
    <w:p w:rsidR="00326831" w:rsidRDefault="00326831" w:rsidP="00326831">
      <w:pPr>
        <w:spacing w:line="240" w:lineRule="auto"/>
      </w:pPr>
      <w:r>
        <w:t>the amputation. If he did have capacity, the judge then had to decide whether he had the right to</w:t>
      </w:r>
    </w:p>
    <w:p w:rsidR="00326831" w:rsidRDefault="00326831" w:rsidP="00326831">
      <w:pPr>
        <w:spacing w:line="240" w:lineRule="auto"/>
      </w:pPr>
      <w:r>
        <w:t>make a decision about his future treatment that would be binding on the hospital even if he</w:t>
      </w:r>
    </w:p>
    <w:p w:rsidR="00326831" w:rsidRDefault="00326831" w:rsidP="00326831">
      <w:pPr>
        <w:spacing w:line="240" w:lineRule="auto"/>
      </w:pPr>
      <w:r>
        <w:t>subsequently lost the mental capacity to make treatment decisions.</w:t>
      </w:r>
    </w:p>
    <w:p w:rsidR="00326831" w:rsidRDefault="00326831" w:rsidP="00326831">
      <w:pPr>
        <w:spacing w:line="240" w:lineRule="auto"/>
      </w:pPr>
    </w:p>
    <w:p w:rsidR="00326831" w:rsidRDefault="00326831" w:rsidP="00326831">
      <w:pPr>
        <w:spacing w:line="240" w:lineRule="auto"/>
      </w:pPr>
      <w:r>
        <w:t>The judge used a three part test to assess Mr C’s mental capacity:</w:t>
      </w:r>
    </w:p>
    <w:p w:rsidR="00326831" w:rsidRDefault="00326831" w:rsidP="00326831">
      <w:pPr>
        <w:spacing w:line="240" w:lineRule="auto"/>
      </w:pPr>
      <w:r>
        <w:t>a) Could Mr C take in and retain information about the treatment being offered, including the</w:t>
      </w:r>
    </w:p>
    <w:p w:rsidR="00326831" w:rsidRDefault="00326831" w:rsidP="00326831">
      <w:pPr>
        <w:spacing w:line="240" w:lineRule="auto"/>
      </w:pPr>
      <w:r>
        <w:t>consequences of not accepting the treatment?</w:t>
      </w:r>
    </w:p>
    <w:p w:rsidR="00326831" w:rsidRDefault="00326831" w:rsidP="00034B86">
      <w:pPr>
        <w:spacing w:line="240" w:lineRule="auto"/>
      </w:pPr>
      <w:r>
        <w:lastRenderedPageBreak/>
        <w:t>b) Did he believe what he was told?</w:t>
      </w:r>
    </w:p>
    <w:p w:rsidR="00326831" w:rsidRDefault="00326831" w:rsidP="00034B86">
      <w:pPr>
        <w:spacing w:line="240" w:lineRule="auto"/>
      </w:pPr>
      <w:r>
        <w:t>c) Could he weigh the information, balancing risks and needs?</w:t>
      </w:r>
    </w:p>
    <w:p w:rsidR="00326831" w:rsidRDefault="00326831" w:rsidP="00034B86">
      <w:pPr>
        <w:spacing w:line="240" w:lineRule="auto"/>
      </w:pPr>
      <w:r>
        <w:t>Mr C’s position was that he was an internationally famous doctor, who had never lost a patient,</w:t>
      </w:r>
    </w:p>
    <w:p w:rsidR="00326831" w:rsidRDefault="00326831" w:rsidP="00034B86">
      <w:pPr>
        <w:spacing w:line="240" w:lineRule="auto"/>
      </w:pPr>
      <w:r>
        <w:t>and who was capable of treating himself successfully. He believed that God would help him, and</w:t>
      </w:r>
    </w:p>
    <w:p w:rsidR="00326831" w:rsidRDefault="00326831" w:rsidP="00034B86">
      <w:pPr>
        <w:spacing w:line="240" w:lineRule="auto"/>
      </w:pPr>
      <w:r>
        <w:t>he did not believe that his gangrenous foot would cause his death, although he acknowledged that</w:t>
      </w:r>
    </w:p>
    <w:p w:rsidR="00326831" w:rsidRDefault="00326831" w:rsidP="00034B86">
      <w:pPr>
        <w:spacing w:line="240" w:lineRule="auto"/>
      </w:pPr>
      <w:r>
        <w:t>he could be wrong about this. He was also very clear that even if lack of treatment lead to his death,</w:t>
      </w:r>
    </w:p>
    <w:p w:rsidR="00104065" w:rsidRDefault="00104065" w:rsidP="00034B86">
      <w:pPr>
        <w:spacing w:line="240" w:lineRule="auto"/>
      </w:pPr>
      <w:r>
        <w:t>he would rather die with two feet than live with only one. At first glance, therefore, it would appear</w:t>
      </w:r>
    </w:p>
    <w:p w:rsidR="00104065" w:rsidRDefault="00104065" w:rsidP="00034B86">
      <w:pPr>
        <w:spacing w:line="240" w:lineRule="auto"/>
      </w:pPr>
      <w:r>
        <w:t>that he lacked capacity, as he had delusional beliefs about his own ability to cure himself. However</w:t>
      </w:r>
    </w:p>
    <w:p w:rsidR="00104065" w:rsidRDefault="00104065" w:rsidP="00034B86">
      <w:pPr>
        <w:spacing w:line="240" w:lineRule="auto"/>
      </w:pPr>
      <w:r>
        <w:t>the judge was impressed with his acceptance of the possibility that he might be wrong (not</w:t>
      </w:r>
    </w:p>
    <w:p w:rsidR="00104065" w:rsidRDefault="00104065" w:rsidP="00034B86">
      <w:pPr>
        <w:spacing w:line="240" w:lineRule="auto"/>
      </w:pPr>
      <w:r>
        <w:t>commonplace in people with delusions) and that he might die if he did not have the operation;</w:t>
      </w:r>
    </w:p>
    <w:p w:rsidR="00104065" w:rsidRDefault="00104065" w:rsidP="00034B86">
      <w:pPr>
        <w:spacing w:line="240" w:lineRule="auto"/>
      </w:pPr>
      <w:r>
        <w:t>particularly after he heard from the surgeon, who said that it was not at all uncommon for elderly</w:t>
      </w:r>
    </w:p>
    <w:p w:rsidR="00104065" w:rsidRDefault="00104065" w:rsidP="00034B86">
      <w:pPr>
        <w:spacing w:line="240" w:lineRule="auto"/>
      </w:pPr>
      <w:r>
        <w:t>people to refuse life-saving amputation, and Mr C was no different from many others of his</w:t>
      </w:r>
    </w:p>
    <w:p w:rsidR="00104065" w:rsidRDefault="00104065" w:rsidP="00034B86">
      <w:pPr>
        <w:spacing w:line="240" w:lineRule="auto"/>
      </w:pPr>
      <w:r>
        <w:t>patients in this respect.</w:t>
      </w:r>
    </w:p>
    <w:p w:rsidR="00104065" w:rsidRDefault="00104065" w:rsidP="00034B86">
      <w:pPr>
        <w:spacing w:line="240" w:lineRule="auto"/>
      </w:pPr>
    </w:p>
    <w:p w:rsidR="00104065" w:rsidRDefault="00104065" w:rsidP="00034B86">
      <w:pPr>
        <w:spacing w:line="240" w:lineRule="auto"/>
      </w:pPr>
      <w:r>
        <w:t>Mr C won his case. The judge decided that he did have capacity to refuse the operation and that</w:t>
      </w:r>
    </w:p>
    <w:p w:rsidR="00104065" w:rsidRDefault="00104065" w:rsidP="00034B86">
      <w:pPr>
        <w:spacing w:line="240" w:lineRule="auto"/>
      </w:pPr>
      <w:r>
        <w:t>he should be allowed to make an advance directive about his future treatment, which would be</w:t>
      </w:r>
    </w:p>
    <w:p w:rsidR="00104065" w:rsidRDefault="00104065" w:rsidP="00034B86">
      <w:pPr>
        <w:spacing w:line="240" w:lineRule="auto"/>
      </w:pPr>
      <w:r>
        <w:t>binding on the hospital. (This was the first time an advance directive was endorsed by a UK court)</w:t>
      </w:r>
    </w:p>
    <w:p w:rsidR="00104065" w:rsidRDefault="00104065" w:rsidP="00034B86">
      <w:pPr>
        <w:spacing w:line="240" w:lineRule="auto"/>
      </w:pPr>
      <w:r>
        <w:t>In the course of the judgment the judge quoted from the case of re T (An Adult: Medical</w:t>
      </w:r>
    </w:p>
    <w:p w:rsidR="00104065" w:rsidRDefault="00104065" w:rsidP="00034B86">
      <w:pPr>
        <w:spacing w:line="240" w:lineRule="auto"/>
      </w:pPr>
      <w:r>
        <w:t>Treatment) [1992] 2 FCR 861.</w:t>
      </w:r>
    </w:p>
    <w:p w:rsidR="00D67945" w:rsidRDefault="00D67945" w:rsidP="00034B86">
      <w:pPr>
        <w:spacing w:line="240" w:lineRule="auto"/>
      </w:pPr>
    </w:p>
    <w:p w:rsidR="00104065" w:rsidRDefault="00104065" w:rsidP="00034B86">
      <w:pPr>
        <w:spacing w:line="240" w:lineRule="auto"/>
      </w:pPr>
      <w:r>
        <w:t>“(</w:t>
      </w:r>
      <w:proofErr w:type="gramStart"/>
      <w:r>
        <w:t>a</w:t>
      </w:r>
      <w:proofErr w:type="gramEnd"/>
      <w:r>
        <w:t>) Prima facie every adult has the right and capacity to decide whether or not he will accept</w:t>
      </w:r>
    </w:p>
    <w:p w:rsidR="00104065" w:rsidRDefault="00104065" w:rsidP="00034B86">
      <w:pPr>
        <w:spacing w:line="240" w:lineRule="auto"/>
      </w:pPr>
      <w:r>
        <w:t>medical treatment, even if a refusal may risk permanent injury to his health or even lead to</w:t>
      </w:r>
    </w:p>
    <w:p w:rsidR="00104065" w:rsidRDefault="00104065" w:rsidP="00034B86">
      <w:pPr>
        <w:spacing w:line="240" w:lineRule="auto"/>
      </w:pPr>
      <w:r>
        <w:t>premature death. Furthermore, it matters not whether the reasons for the refusal were rational</w:t>
      </w:r>
    </w:p>
    <w:p w:rsidR="00104065" w:rsidRDefault="00104065" w:rsidP="00034B86">
      <w:pPr>
        <w:spacing w:line="240" w:lineRule="auto"/>
      </w:pPr>
      <w:r>
        <w:t>or irrational, unknown or even non-existent. This is so, not withstanding the very strong</w:t>
      </w:r>
    </w:p>
    <w:p w:rsidR="00104065" w:rsidRDefault="00104065" w:rsidP="00034B86">
      <w:pPr>
        <w:spacing w:line="240" w:lineRule="auto"/>
      </w:pPr>
      <w:r>
        <w:t>public interest in preserving the life and health of all citizens. However, the presumption of</w:t>
      </w:r>
    </w:p>
    <w:p w:rsidR="00104065" w:rsidRDefault="00104065" w:rsidP="00034B86">
      <w:pPr>
        <w:spacing w:line="240" w:lineRule="auto"/>
      </w:pPr>
      <w:r>
        <w:t>capacity to decide which stems from the fact that the patient is an adult is rebuttable.</w:t>
      </w:r>
    </w:p>
    <w:p w:rsidR="00E24282" w:rsidRDefault="00E24282" w:rsidP="00034B86">
      <w:pPr>
        <w:spacing w:line="240" w:lineRule="auto"/>
      </w:pPr>
    </w:p>
    <w:p w:rsidR="00104065" w:rsidRDefault="00104065" w:rsidP="00034B86">
      <w:pPr>
        <w:spacing w:line="240" w:lineRule="auto"/>
      </w:pPr>
      <w:r>
        <w:t>(b) An adult patient may be deprived of his capacity to decide by long-term mental incapacity.</w:t>
      </w:r>
    </w:p>
    <w:p w:rsidR="00A37A03" w:rsidRDefault="00A37A03" w:rsidP="00034B86">
      <w:pPr>
        <w:spacing w:line="240" w:lineRule="auto"/>
      </w:pPr>
    </w:p>
    <w:p w:rsidR="00104065" w:rsidRDefault="00104065" w:rsidP="00034B86">
      <w:pPr>
        <w:spacing w:line="240" w:lineRule="auto"/>
      </w:pPr>
      <w:r>
        <w:t>(c) If an adult patient did not have the capacity to decide at the time of the reported refusal and</w:t>
      </w:r>
    </w:p>
    <w:p w:rsidR="00104065" w:rsidRDefault="00104065" w:rsidP="00825565">
      <w:pPr>
        <w:spacing w:line="240" w:lineRule="auto"/>
      </w:pPr>
      <w:proofErr w:type="gramStart"/>
      <w:r>
        <w:lastRenderedPageBreak/>
        <w:t>still</w:t>
      </w:r>
      <w:proofErr w:type="gramEnd"/>
      <w:r>
        <w:t xml:space="preserve"> does not have that capacity, it is the duty of the doctors to treat him in </w:t>
      </w:r>
      <w:r w:rsidR="00A37A03">
        <w:t>whatever</w:t>
      </w:r>
      <w:r>
        <w:t xml:space="preserve"> way they</w:t>
      </w:r>
    </w:p>
    <w:p w:rsidR="00104065" w:rsidRDefault="00104065" w:rsidP="00825565">
      <w:pPr>
        <w:spacing w:line="240" w:lineRule="auto"/>
      </w:pPr>
      <w:r>
        <w:t>consider in the exercise of clinical judgment to be in his best interests.</w:t>
      </w:r>
    </w:p>
    <w:p w:rsidR="00A37A03" w:rsidRDefault="00A37A03" w:rsidP="00825565">
      <w:pPr>
        <w:spacing w:line="240" w:lineRule="auto"/>
      </w:pPr>
    </w:p>
    <w:p w:rsidR="00104065" w:rsidRDefault="00104065" w:rsidP="00825565">
      <w:pPr>
        <w:spacing w:line="240" w:lineRule="auto"/>
      </w:pPr>
      <w:r>
        <w:t>(c) Doctors faced with a refusal of consent have to give very careful and detailed consideration</w:t>
      </w:r>
    </w:p>
    <w:p w:rsidR="00104065" w:rsidRDefault="00104065" w:rsidP="00825565">
      <w:pPr>
        <w:spacing w:line="240" w:lineRule="auto"/>
      </w:pPr>
      <w:r>
        <w:t>to what was the patient’s capacity to decide at a time when the decision was made. It may not</w:t>
      </w:r>
    </w:p>
    <w:p w:rsidR="00104065" w:rsidRDefault="00104065" w:rsidP="00825565">
      <w:pPr>
        <w:spacing w:line="240" w:lineRule="auto"/>
      </w:pPr>
      <w:r>
        <w:t>be a case of capacity or no capacity; it may be a case of reduced capacity. What matters is</w:t>
      </w:r>
    </w:p>
    <w:p w:rsidR="00104065" w:rsidRDefault="00104065" w:rsidP="00825565">
      <w:pPr>
        <w:spacing w:line="240" w:lineRule="auto"/>
      </w:pPr>
      <w:r>
        <w:t>whether at that time the patient’s capacity was reduced below the level needed in the case of</w:t>
      </w:r>
    </w:p>
    <w:p w:rsidR="00104065" w:rsidRDefault="00104065" w:rsidP="00825565">
      <w:pPr>
        <w:spacing w:line="240" w:lineRule="auto"/>
      </w:pPr>
      <w:proofErr w:type="gramStart"/>
      <w:r>
        <w:t>a</w:t>
      </w:r>
      <w:proofErr w:type="gramEnd"/>
      <w:r>
        <w:t xml:space="preserve"> refusal of that importance, for refusals can vary in importance. Some may involve a risk to</w:t>
      </w:r>
    </w:p>
    <w:p w:rsidR="00104065" w:rsidRDefault="00104065" w:rsidP="00825565">
      <w:pPr>
        <w:spacing w:line="240" w:lineRule="auto"/>
      </w:pPr>
      <w:r>
        <w:t>life or of irreparable damage to health; others may not”.</w:t>
      </w:r>
    </w:p>
    <w:p w:rsidR="00034B86" w:rsidRDefault="00034B86" w:rsidP="00825565">
      <w:pPr>
        <w:spacing w:line="240" w:lineRule="auto"/>
      </w:pPr>
    </w:p>
    <w:p w:rsidR="00104065" w:rsidRDefault="00104065" w:rsidP="00825565">
      <w:pPr>
        <w:spacing w:line="240" w:lineRule="auto"/>
      </w:pPr>
      <w:r>
        <w:t>Delightfully, not only did Harold C win his case, he also survived. The gangrene did not recur; the</w:t>
      </w:r>
    </w:p>
    <w:p w:rsidR="00104065" w:rsidRDefault="00104065" w:rsidP="00825565">
      <w:pPr>
        <w:spacing w:line="240" w:lineRule="auto"/>
      </w:pPr>
      <w:r>
        <w:t>infection did not spread; he was transferred to a nursing home on the South Coast and he lived out</w:t>
      </w:r>
    </w:p>
    <w:p w:rsidR="00104065" w:rsidRDefault="00104065" w:rsidP="00825565">
      <w:pPr>
        <w:spacing w:line="240" w:lineRule="auto"/>
      </w:pPr>
      <w:r>
        <w:t>his days with both legs, and a crutch.</w:t>
      </w:r>
    </w:p>
    <w:p w:rsidR="00825565" w:rsidRDefault="00825565" w:rsidP="00825565">
      <w:pPr>
        <w:spacing w:line="240" w:lineRule="auto"/>
      </w:pPr>
    </w:p>
    <w:p w:rsidR="00104065" w:rsidRDefault="00104065" w:rsidP="00825565">
      <w:pPr>
        <w:spacing w:line="240" w:lineRule="auto"/>
      </w:pPr>
      <w:r>
        <w:t>Subsequent events caused me to doubt whether Mr C had actually had the capacity to make this</w:t>
      </w:r>
    </w:p>
    <w:p w:rsidR="00825565" w:rsidRDefault="00104065" w:rsidP="00825565">
      <w:pPr>
        <w:spacing w:line="240" w:lineRule="auto"/>
      </w:pPr>
      <w:r>
        <w:t xml:space="preserve">decision about his treatment. He was quite a wealthy man; he did not smoke and he wore </w:t>
      </w:r>
    </w:p>
    <w:p w:rsidR="00825565" w:rsidRDefault="00825565" w:rsidP="00825565">
      <w:pPr>
        <w:spacing w:line="240" w:lineRule="auto"/>
      </w:pPr>
      <w:r>
        <w:t xml:space="preserve">hospital-issue </w:t>
      </w:r>
      <w:r w:rsidR="00104065">
        <w:t xml:space="preserve">clothes, so he had accumulated thousands of pounds in unspent benefits. He had lost </w:t>
      </w:r>
    </w:p>
    <w:p w:rsidR="00825565" w:rsidRDefault="00825565" w:rsidP="00825565">
      <w:pPr>
        <w:spacing w:line="240" w:lineRule="auto"/>
      </w:pPr>
      <w:r>
        <w:t xml:space="preserve">touch </w:t>
      </w:r>
      <w:r w:rsidR="00104065">
        <w:t xml:space="preserve">with his family, and after the court case I suggested to him that he might like to write a will if </w:t>
      </w:r>
    </w:p>
    <w:p w:rsidR="00104065" w:rsidRDefault="00825565" w:rsidP="00825565">
      <w:pPr>
        <w:spacing w:line="240" w:lineRule="auto"/>
      </w:pPr>
      <w:r>
        <w:t xml:space="preserve">he </w:t>
      </w:r>
      <w:r w:rsidR="00104065">
        <w:t>did not want all his money to go to the State when he died. He agreed that this was a good idea,</w:t>
      </w:r>
    </w:p>
    <w:p w:rsidR="00104065" w:rsidRDefault="00104065" w:rsidP="00825565">
      <w:pPr>
        <w:spacing w:line="240" w:lineRule="auto"/>
      </w:pPr>
      <w:r>
        <w:t>and asked me to draw up a will in which he would be the sole beneficiary. He explained that he</w:t>
      </w:r>
    </w:p>
    <w:p w:rsidR="00104065" w:rsidRDefault="00104065" w:rsidP="00825565">
      <w:pPr>
        <w:spacing w:line="240" w:lineRule="auto"/>
      </w:pPr>
      <w:r>
        <w:t>wanted to take his money with him.</w:t>
      </w:r>
    </w:p>
    <w:p w:rsidR="00825565" w:rsidRDefault="00825565" w:rsidP="00825565">
      <w:pPr>
        <w:spacing w:line="240" w:lineRule="auto"/>
      </w:pPr>
    </w:p>
    <w:p w:rsidR="00104065" w:rsidRDefault="00104065" w:rsidP="00825565">
      <w:pPr>
        <w:spacing w:line="240" w:lineRule="auto"/>
      </w:pPr>
      <w:r>
        <w:t>I did not need the help of a doctor to work out that he lacked the capacity to make a will, as he</w:t>
      </w:r>
    </w:p>
    <w:p w:rsidR="00104065" w:rsidRDefault="00104065" w:rsidP="00825565">
      <w:pPr>
        <w:spacing w:line="240" w:lineRule="auto"/>
      </w:pPr>
      <w:r>
        <w:t>did not appear to accept the finality of death or, at least, the inevitable loss of the ability to spend</w:t>
      </w:r>
    </w:p>
    <w:p w:rsidR="00104065" w:rsidRDefault="00104065" w:rsidP="00825565">
      <w:pPr>
        <w:tabs>
          <w:tab w:val="left" w:pos="3840"/>
        </w:tabs>
        <w:spacing w:line="240" w:lineRule="auto"/>
      </w:pPr>
      <w:r>
        <w:t>money that accompanies death.</w:t>
      </w:r>
      <w:r w:rsidR="00825565">
        <w:tab/>
      </w:r>
    </w:p>
    <w:p w:rsidR="00825565" w:rsidRDefault="00825565" w:rsidP="00825565">
      <w:pPr>
        <w:tabs>
          <w:tab w:val="left" w:pos="3840"/>
        </w:tabs>
        <w:spacing w:line="240" w:lineRule="auto"/>
      </w:pPr>
    </w:p>
    <w:p w:rsidR="00104065" w:rsidRDefault="00104065" w:rsidP="00825565">
      <w:pPr>
        <w:spacing w:line="240" w:lineRule="auto"/>
      </w:pPr>
      <w:r>
        <w:t>It is clear that what tipped the balance with Mr Justice Thorpe was Harold C’s assertion that he knew</w:t>
      </w:r>
    </w:p>
    <w:p w:rsidR="00825565" w:rsidRDefault="00825565" w:rsidP="00825565">
      <w:pPr>
        <w:spacing w:line="240" w:lineRule="auto"/>
      </w:pPr>
      <w:r>
        <w:t>that he might die if he did not have the operation, but he that would prefer to die with two feet than</w:t>
      </w:r>
    </w:p>
    <w:p w:rsidR="00825565" w:rsidRDefault="00825565" w:rsidP="00825565">
      <w:pPr>
        <w:spacing w:line="240" w:lineRule="auto"/>
      </w:pPr>
      <w:r>
        <w:t>live with one. Harold C’s instructions in relation to his will suggested that his ideas about death and</w:t>
      </w:r>
    </w:p>
    <w:p w:rsidR="00825565" w:rsidRDefault="00825565" w:rsidP="00825565">
      <w:pPr>
        <w:spacing w:line="240" w:lineRule="auto"/>
      </w:pPr>
      <w:r>
        <w:t>dying were so unusual that his assertion that he was not afraid to die probably reflected a conviction</w:t>
      </w:r>
    </w:p>
    <w:p w:rsidR="00825565" w:rsidRDefault="00825565" w:rsidP="00931196">
      <w:pPr>
        <w:spacing w:line="240" w:lineRule="auto"/>
      </w:pPr>
      <w:r>
        <w:lastRenderedPageBreak/>
        <w:t>that death did not involve any loss of identity or autonomy, but merely a change of scene.</w:t>
      </w:r>
    </w:p>
    <w:p w:rsidR="00A16926" w:rsidRDefault="00A16926" w:rsidP="00931196">
      <w:pPr>
        <w:spacing w:line="240" w:lineRule="auto"/>
      </w:pPr>
    </w:p>
    <w:p w:rsidR="00825565" w:rsidRDefault="00825565" w:rsidP="00931196">
      <w:pPr>
        <w:spacing w:line="240" w:lineRule="auto"/>
      </w:pPr>
      <w:r>
        <w:t>If Mr C had flatly said to the judge that he did not believe what the doctors were saying about the</w:t>
      </w:r>
    </w:p>
    <w:p w:rsidR="00825565" w:rsidRDefault="00825565" w:rsidP="00931196">
      <w:pPr>
        <w:spacing w:line="240" w:lineRule="auto"/>
      </w:pPr>
      <w:r>
        <w:t>risk to his life, and that he refused the operation for this reason, I think it likely that the judge</w:t>
      </w:r>
    </w:p>
    <w:p w:rsidR="00825565" w:rsidRDefault="00825565" w:rsidP="00931196">
      <w:pPr>
        <w:spacing w:line="240" w:lineRule="auto"/>
      </w:pPr>
      <w:r>
        <w:t>would have decided that he lacked capacity. The fact that Mr C turned out to be right would not</w:t>
      </w:r>
    </w:p>
    <w:p w:rsidR="00825565" w:rsidRDefault="00825565" w:rsidP="00931196">
      <w:pPr>
        <w:spacing w:line="240" w:lineRule="auto"/>
      </w:pPr>
      <w:r>
        <w:t>have invalidated the correctness of the judge’s decision – it is possible to be right for the wrong</w:t>
      </w:r>
    </w:p>
    <w:p w:rsidR="00825565" w:rsidRDefault="00825565" w:rsidP="00931196">
      <w:pPr>
        <w:spacing w:line="240" w:lineRule="auto"/>
      </w:pPr>
      <w:r>
        <w:t>reasons, just as it is possible to be wrong for the right reasons.</w:t>
      </w:r>
    </w:p>
    <w:p w:rsidR="00A16926" w:rsidRDefault="00A16926" w:rsidP="00931196">
      <w:pPr>
        <w:spacing w:line="240" w:lineRule="auto"/>
      </w:pPr>
    </w:p>
    <w:p w:rsidR="00825565" w:rsidRDefault="00825565" w:rsidP="00931196">
      <w:pPr>
        <w:spacing w:line="240" w:lineRule="auto"/>
      </w:pPr>
      <w:r>
        <w:t>Not everyone is as lucky as Harold C.</w:t>
      </w:r>
    </w:p>
    <w:p w:rsidR="00225847" w:rsidRDefault="00225847" w:rsidP="00931196">
      <w:pPr>
        <w:spacing w:line="240" w:lineRule="auto"/>
      </w:pPr>
    </w:p>
    <w:p w:rsidR="009239B4" w:rsidRDefault="009239B4" w:rsidP="004C409A">
      <w:pPr>
        <w:spacing w:line="240" w:lineRule="auto"/>
      </w:pPr>
      <w:r>
        <w:t>David Bennett, also originally from Jamaica, was first admitted to a psychiatric hospital in the early</w:t>
      </w:r>
    </w:p>
    <w:p w:rsidR="009239B4" w:rsidRDefault="009239B4" w:rsidP="004C409A">
      <w:pPr>
        <w:spacing w:line="240" w:lineRule="auto"/>
      </w:pPr>
      <w:r>
        <w:t>1980’s. He was then in and out of hospital for many years until his final admission to the Norvic</w:t>
      </w:r>
    </w:p>
    <w:p w:rsidR="009239B4" w:rsidRDefault="009239B4" w:rsidP="004C409A">
      <w:pPr>
        <w:spacing w:line="240" w:lineRule="auto"/>
      </w:pPr>
      <w:r>
        <w:t>Clinic in October 1995.</w:t>
      </w:r>
    </w:p>
    <w:p w:rsidR="009239B4" w:rsidRDefault="009239B4" w:rsidP="004C409A">
      <w:pPr>
        <w:spacing w:line="240" w:lineRule="auto"/>
      </w:pPr>
    </w:p>
    <w:p w:rsidR="009239B4" w:rsidRDefault="009239B4" w:rsidP="004C409A">
      <w:pPr>
        <w:spacing w:line="240" w:lineRule="auto"/>
      </w:pPr>
      <w:r>
        <w:t xml:space="preserve">The Norvic Clinic is a medium secure unit: less secure than a high security hospital such as </w:t>
      </w:r>
    </w:p>
    <w:p w:rsidR="009239B4" w:rsidRDefault="009239B4" w:rsidP="004C409A">
      <w:pPr>
        <w:spacing w:line="240" w:lineRule="auto"/>
      </w:pPr>
      <w:r>
        <w:t xml:space="preserve">Broadmoor, </w:t>
      </w:r>
      <w:r>
        <w:t xml:space="preserve">but completely secure for all ordinary purposes. It has a high perimeter fence; all the </w:t>
      </w:r>
    </w:p>
    <w:p w:rsidR="009239B4" w:rsidRDefault="009239B4" w:rsidP="004C409A">
      <w:pPr>
        <w:spacing w:line="240" w:lineRule="auto"/>
      </w:pPr>
      <w:r>
        <w:t xml:space="preserve">doors are very </w:t>
      </w:r>
      <w:r>
        <w:t xml:space="preserve">solid and lockable; and the glazing bars on the windows are a fine example of form </w:t>
      </w:r>
    </w:p>
    <w:p w:rsidR="009239B4" w:rsidRDefault="009239B4" w:rsidP="004C409A">
      <w:pPr>
        <w:spacing w:line="240" w:lineRule="auto"/>
      </w:pPr>
      <w:r>
        <w:t xml:space="preserve">following function </w:t>
      </w:r>
      <w:r>
        <w:t>where the function is containment rather than illumination.</w:t>
      </w:r>
    </w:p>
    <w:p w:rsidR="009239B4" w:rsidRDefault="009239B4" w:rsidP="004C409A">
      <w:pPr>
        <w:spacing w:line="240" w:lineRule="auto"/>
      </w:pPr>
    </w:p>
    <w:p w:rsidR="00931196" w:rsidRDefault="009239B4" w:rsidP="004C409A">
      <w:pPr>
        <w:spacing w:line="240" w:lineRule="auto"/>
      </w:pPr>
      <w:r>
        <w:t xml:space="preserve">All the patients at the Norvic Clinic are detained under the Mental Health Act 1983. Some of them </w:t>
      </w:r>
    </w:p>
    <w:p w:rsidR="00931196" w:rsidRDefault="00931196" w:rsidP="004C409A">
      <w:pPr>
        <w:spacing w:line="240" w:lineRule="auto"/>
      </w:pPr>
      <w:r>
        <w:t xml:space="preserve">will </w:t>
      </w:r>
      <w:r w:rsidR="009239B4">
        <w:t xml:space="preserve">be there because they are too ill to be managed in local, open, psychiatric hospitals; some of </w:t>
      </w:r>
    </w:p>
    <w:p w:rsidR="00931196" w:rsidRDefault="00931196" w:rsidP="004C409A">
      <w:pPr>
        <w:spacing w:line="240" w:lineRule="auto"/>
      </w:pPr>
      <w:r>
        <w:t xml:space="preserve">them will </w:t>
      </w:r>
      <w:r w:rsidR="009239B4">
        <w:t xml:space="preserve">be prisoners who are too ill to be treated in prison; and some of them will be people who </w:t>
      </w:r>
    </w:p>
    <w:p w:rsidR="00931196" w:rsidRDefault="00931196" w:rsidP="004C409A">
      <w:pPr>
        <w:spacing w:line="240" w:lineRule="auto"/>
      </w:pPr>
      <w:r>
        <w:t xml:space="preserve">have been in </w:t>
      </w:r>
      <w:r w:rsidR="009239B4">
        <w:t xml:space="preserve">a special hospital such as Broadmoor and who are on their way out to the community </w:t>
      </w:r>
    </w:p>
    <w:p w:rsidR="009239B4" w:rsidRDefault="00931196" w:rsidP="004C409A">
      <w:pPr>
        <w:spacing w:line="240" w:lineRule="auto"/>
      </w:pPr>
      <w:r>
        <w:t xml:space="preserve">via medium </w:t>
      </w:r>
      <w:r w:rsidR="009239B4">
        <w:t>security.</w:t>
      </w:r>
    </w:p>
    <w:p w:rsidR="00931196" w:rsidRDefault="00931196" w:rsidP="004C409A">
      <w:pPr>
        <w:spacing w:line="240" w:lineRule="auto"/>
      </w:pPr>
    </w:p>
    <w:p w:rsidR="004C409A" w:rsidRDefault="009239B4" w:rsidP="004C409A">
      <w:pPr>
        <w:spacing w:line="240" w:lineRule="auto"/>
      </w:pPr>
      <w:r>
        <w:t xml:space="preserve">The different pathways into the Norvic Clinic are likely to be reflected in the different attitudes of </w:t>
      </w:r>
    </w:p>
    <w:p w:rsidR="009239B4" w:rsidRDefault="004C409A" w:rsidP="004C409A">
      <w:pPr>
        <w:spacing w:line="240" w:lineRule="auto"/>
      </w:pPr>
      <w:r>
        <w:t xml:space="preserve">the </w:t>
      </w:r>
      <w:r w:rsidR="009239B4">
        <w:t>patients. For some, the Norvic Clinic will be a blessed refuge from the inadequacies of the prison</w:t>
      </w:r>
    </w:p>
    <w:p w:rsidR="004C409A" w:rsidRDefault="009239B4" w:rsidP="004C409A">
      <w:pPr>
        <w:spacing w:line="240" w:lineRule="auto"/>
      </w:pPr>
      <w:r>
        <w:t xml:space="preserve">psychiatric services. For others it will be an irksome, restrictive but bearable step on the way to </w:t>
      </w:r>
    </w:p>
    <w:p w:rsidR="009239B4" w:rsidRDefault="009239B4" w:rsidP="004C409A">
      <w:pPr>
        <w:spacing w:line="240" w:lineRule="auto"/>
      </w:pPr>
      <w:r>
        <w:t>freedom.</w:t>
      </w:r>
    </w:p>
    <w:p w:rsidR="004C409A" w:rsidRDefault="009239B4" w:rsidP="004C409A">
      <w:pPr>
        <w:spacing w:line="240" w:lineRule="auto"/>
      </w:pPr>
      <w:r>
        <w:t xml:space="preserve">Those who have come in from their homes or from open hospitals are most likely to be unhappy </w:t>
      </w:r>
    </w:p>
    <w:p w:rsidR="004C409A" w:rsidRDefault="004C409A" w:rsidP="009239B4">
      <w:pPr>
        <w:spacing w:line="240" w:lineRule="auto"/>
      </w:pPr>
      <w:r>
        <w:lastRenderedPageBreak/>
        <w:t xml:space="preserve">about </w:t>
      </w:r>
      <w:r w:rsidR="009239B4">
        <w:t xml:space="preserve">their stay there, as they are likely to perceive that the alternatives for them would be less </w:t>
      </w:r>
    </w:p>
    <w:p w:rsidR="009239B4" w:rsidRDefault="009239B4" w:rsidP="009239B4">
      <w:pPr>
        <w:spacing w:line="240" w:lineRule="auto"/>
      </w:pPr>
      <w:r>
        <w:t>restrictive.</w:t>
      </w:r>
    </w:p>
    <w:p w:rsidR="004C409A" w:rsidRDefault="004C409A" w:rsidP="009239B4">
      <w:pPr>
        <w:spacing w:line="240" w:lineRule="auto"/>
      </w:pPr>
    </w:p>
    <w:p w:rsidR="009239B4" w:rsidRDefault="009239B4" w:rsidP="009239B4">
      <w:pPr>
        <w:spacing w:line="240" w:lineRule="auto"/>
      </w:pPr>
      <w:r>
        <w:t>It is not only the pathways and the attitudes that will vary considerably. Some of the people coming</w:t>
      </w:r>
    </w:p>
    <w:p w:rsidR="009239B4" w:rsidRDefault="009239B4" w:rsidP="009239B4">
      <w:pPr>
        <w:spacing w:line="240" w:lineRule="auto"/>
      </w:pPr>
      <w:r>
        <w:t>in will be acutely psychotic, unstable, and unpredictable. Others will be very well, very stable, and</w:t>
      </w:r>
    </w:p>
    <w:p w:rsidR="009239B4" w:rsidRDefault="009239B4" w:rsidP="009239B4">
      <w:pPr>
        <w:spacing w:line="240" w:lineRule="auto"/>
      </w:pPr>
      <w:r>
        <w:t>hoping for the opportunity to continue with their Open University degrees as they move towards</w:t>
      </w:r>
    </w:p>
    <w:p w:rsidR="009239B4" w:rsidRDefault="009239B4" w:rsidP="009239B4">
      <w:pPr>
        <w:spacing w:line="240" w:lineRule="auto"/>
      </w:pPr>
      <w:r>
        <w:t>discharge into the community. What they all have in common is their subjection to the provisions</w:t>
      </w:r>
    </w:p>
    <w:p w:rsidR="009239B4" w:rsidRDefault="009239B4" w:rsidP="009239B4">
      <w:pPr>
        <w:spacing w:line="240" w:lineRule="auto"/>
      </w:pPr>
      <w:r>
        <w:t>of the Mental Health Act 1983 and, therefore, their exclusion from the general principle that adults</w:t>
      </w:r>
    </w:p>
    <w:p w:rsidR="009239B4" w:rsidRDefault="009239B4" w:rsidP="009239B4">
      <w:pPr>
        <w:spacing w:line="240" w:lineRule="auto"/>
      </w:pPr>
      <w:r>
        <w:t>with mental capacity cannot be given medical treatment without their consent.</w:t>
      </w:r>
    </w:p>
    <w:p w:rsidR="004C409A" w:rsidRDefault="004C409A" w:rsidP="009239B4">
      <w:pPr>
        <w:spacing w:line="240" w:lineRule="auto"/>
      </w:pPr>
    </w:p>
    <w:p w:rsidR="009239B4" w:rsidRDefault="009239B4" w:rsidP="009239B4">
      <w:pPr>
        <w:spacing w:line="240" w:lineRule="auto"/>
      </w:pPr>
      <w:r>
        <w:t>David Bennett died at the Norvic Clinic shortly before midnight on the 30th October 1998.</w:t>
      </w:r>
    </w:p>
    <w:p w:rsidR="004C409A" w:rsidRDefault="004C409A" w:rsidP="009239B4">
      <w:pPr>
        <w:spacing w:line="240" w:lineRule="auto"/>
      </w:pPr>
    </w:p>
    <w:p w:rsidR="009239B4" w:rsidRDefault="009239B4" w:rsidP="009239B4">
      <w:pPr>
        <w:spacing w:line="240" w:lineRule="auto"/>
      </w:pPr>
      <w:r>
        <w:t>The independent inquiry set up to investigate his death reported in February 2004. It records that:</w:t>
      </w:r>
    </w:p>
    <w:p w:rsidR="009239B4" w:rsidRDefault="009239B4" w:rsidP="009239B4">
      <w:pPr>
        <w:spacing w:line="240" w:lineRule="auto"/>
      </w:pPr>
      <w:r>
        <w:t>“At about 22.00 hours in Drayton Ward, a patient (DW) was making a telephone call to his mother.</w:t>
      </w:r>
    </w:p>
    <w:p w:rsidR="009239B4" w:rsidRDefault="009239B4" w:rsidP="009239B4">
      <w:pPr>
        <w:spacing w:line="240" w:lineRule="auto"/>
      </w:pPr>
      <w:r>
        <w:t>There was one telephone in Drayton Ward for patients to use. Occasionally two or more patients</w:t>
      </w:r>
    </w:p>
    <w:p w:rsidR="009239B4" w:rsidRDefault="009239B4" w:rsidP="009239B4">
      <w:pPr>
        <w:spacing w:line="240" w:lineRule="auto"/>
      </w:pPr>
      <w:r>
        <w:t>wanted to use this telephone at the same time but normally there were no problems. That evening,</w:t>
      </w:r>
    </w:p>
    <w:p w:rsidR="009239B4" w:rsidRDefault="009239B4" w:rsidP="009239B4">
      <w:pPr>
        <w:spacing w:line="240" w:lineRule="auto"/>
      </w:pPr>
      <w:r>
        <w:t>DW had been on the telephone for about 45 to 60 seconds when David Bennett asked him how</w:t>
      </w:r>
    </w:p>
    <w:p w:rsidR="009239B4" w:rsidRDefault="009239B4" w:rsidP="009239B4">
      <w:pPr>
        <w:spacing w:line="240" w:lineRule="auto"/>
      </w:pPr>
      <w:r>
        <w:t>long he was going to be. DW described how David Bennett then left and a little later returned.</w:t>
      </w:r>
    </w:p>
    <w:p w:rsidR="00225847" w:rsidRDefault="009239B4" w:rsidP="009239B4">
      <w:pPr>
        <w:spacing w:line="240" w:lineRule="auto"/>
      </w:pPr>
      <w:r>
        <w:t>He appeared quite angry and said, “give me the fucking phone”. DW told him to go away and</w:t>
      </w:r>
    </w:p>
    <w:p w:rsidR="003410B2" w:rsidRDefault="003410B2" w:rsidP="003410B2">
      <w:pPr>
        <w:spacing w:line="240" w:lineRule="auto"/>
      </w:pPr>
      <w:r>
        <w:t>David Bennett grabbed the phone out of DW’s hand, who grabbed it back again. Then David</w:t>
      </w:r>
    </w:p>
    <w:p w:rsidR="003410B2" w:rsidRDefault="003410B2" w:rsidP="003410B2">
      <w:pPr>
        <w:spacing w:line="240" w:lineRule="auto"/>
      </w:pPr>
      <w:r>
        <w:t>Bennett threw a punch at DW’s face; his hand hit the phone which itself hit DW’s face. It was quite</w:t>
      </w:r>
    </w:p>
    <w:p w:rsidR="003410B2" w:rsidRDefault="003410B2" w:rsidP="003410B2">
      <w:pPr>
        <w:spacing w:line="240" w:lineRule="auto"/>
      </w:pPr>
      <w:proofErr w:type="gramStart"/>
      <w:r>
        <w:t>a</w:t>
      </w:r>
      <w:proofErr w:type="gramEnd"/>
      <w:r>
        <w:t xml:space="preserve"> hard blow. DW put his hand to his mouth and saw blood on his hand.</w:t>
      </w:r>
    </w:p>
    <w:p w:rsidR="0028274C" w:rsidRDefault="0028274C" w:rsidP="003410B2">
      <w:pPr>
        <w:spacing w:line="240" w:lineRule="auto"/>
      </w:pPr>
    </w:p>
    <w:p w:rsidR="003410B2" w:rsidRDefault="003410B2" w:rsidP="003410B2">
      <w:pPr>
        <w:spacing w:line="240" w:lineRule="auto"/>
      </w:pPr>
      <w:r>
        <w:t>DW’s mother made a statement in which she confirmed the words used by David Bennett to her</w:t>
      </w:r>
    </w:p>
    <w:p w:rsidR="003410B2" w:rsidRDefault="003410B2" w:rsidP="003410B2">
      <w:pPr>
        <w:spacing w:line="240" w:lineRule="auto"/>
      </w:pPr>
      <w:r>
        <w:t>son. She also heard a thud and then heard DW say, “that was my fucking face”. As soon as that</w:t>
      </w:r>
    </w:p>
    <w:p w:rsidR="003410B2" w:rsidRDefault="003410B2" w:rsidP="003410B2">
      <w:pPr>
        <w:spacing w:line="240" w:lineRule="auto"/>
      </w:pPr>
      <w:r>
        <w:t>call had ended, DW’s mother telephoned the Norvic Clinic and was told that DW was being</w:t>
      </w:r>
    </w:p>
    <w:p w:rsidR="003410B2" w:rsidRDefault="003410B2" w:rsidP="003410B2">
      <w:pPr>
        <w:spacing w:line="240" w:lineRule="auto"/>
      </w:pPr>
      <w:r>
        <w:t>examined by a doctor.</w:t>
      </w:r>
    </w:p>
    <w:p w:rsidR="0028274C" w:rsidRDefault="0028274C" w:rsidP="003410B2">
      <w:pPr>
        <w:spacing w:line="240" w:lineRule="auto"/>
      </w:pPr>
    </w:p>
    <w:p w:rsidR="003410B2" w:rsidRDefault="003410B2" w:rsidP="003410B2">
      <w:pPr>
        <w:spacing w:line="240" w:lineRule="auto"/>
      </w:pPr>
      <w:r>
        <w:t>Shortly after being hit, DW went to David Bennett’s bedroom, kicked on his door and shouted at</w:t>
      </w:r>
    </w:p>
    <w:p w:rsidR="003410B2" w:rsidRDefault="003410B2" w:rsidP="003410B2">
      <w:pPr>
        <w:spacing w:line="240" w:lineRule="auto"/>
      </w:pPr>
      <w:r>
        <w:t>him. He was extremely offensive and racist in his remarks. The evidence is that he called him,</w:t>
      </w:r>
    </w:p>
    <w:p w:rsidR="003410B2" w:rsidRDefault="003410B2" w:rsidP="0028274C">
      <w:pPr>
        <w:spacing w:line="240" w:lineRule="auto"/>
      </w:pPr>
      <w:r>
        <w:lastRenderedPageBreak/>
        <w:t>“</w:t>
      </w:r>
      <w:proofErr w:type="gramStart"/>
      <w:r>
        <w:t>a</w:t>
      </w:r>
      <w:proofErr w:type="gramEnd"/>
      <w:r>
        <w:t xml:space="preserve"> black bastard” and, said, “you niggers are all the same”. David Bennett opened his bedroom</w:t>
      </w:r>
    </w:p>
    <w:p w:rsidR="003410B2" w:rsidRDefault="003410B2" w:rsidP="0028274C">
      <w:pPr>
        <w:spacing w:line="240" w:lineRule="auto"/>
      </w:pPr>
      <w:r>
        <w:t>door suddenly and DW punched him on his chin. This too was quite a hard blow. David Bennett</w:t>
      </w:r>
    </w:p>
    <w:p w:rsidR="003410B2" w:rsidRDefault="003410B2" w:rsidP="0028274C">
      <w:pPr>
        <w:spacing w:line="240" w:lineRule="auto"/>
      </w:pPr>
      <w:r>
        <w:t>took a step back and said, “please don’t do that”.</w:t>
      </w:r>
    </w:p>
    <w:p w:rsidR="0028274C" w:rsidRDefault="0028274C" w:rsidP="0028274C">
      <w:pPr>
        <w:spacing w:line="240" w:lineRule="auto"/>
      </w:pPr>
    </w:p>
    <w:p w:rsidR="003410B2" w:rsidRDefault="003410B2" w:rsidP="0028274C">
      <w:pPr>
        <w:spacing w:line="240" w:lineRule="auto"/>
      </w:pPr>
      <w:r>
        <w:t>Nursing assistant Bartlett was the first member of staff on the scene. He saw David Bennett come</w:t>
      </w:r>
    </w:p>
    <w:p w:rsidR="003410B2" w:rsidRDefault="003410B2" w:rsidP="0028274C">
      <w:pPr>
        <w:spacing w:line="240" w:lineRule="auto"/>
      </w:pPr>
      <w:proofErr w:type="gramStart"/>
      <w:r>
        <w:t>out</w:t>
      </w:r>
      <w:proofErr w:type="gramEnd"/>
      <w:r>
        <w:t xml:space="preserve"> of his bedroom and he saw the two men start to fight. He saw DW using his fists and David</w:t>
      </w:r>
    </w:p>
    <w:p w:rsidR="003410B2" w:rsidRDefault="003410B2" w:rsidP="0028274C">
      <w:pPr>
        <w:spacing w:line="240" w:lineRule="auto"/>
      </w:pPr>
      <w:r>
        <w:t>Bennett trying to kick DW in karate style. He then saw DW hit David Bennett with a powerful</w:t>
      </w:r>
    </w:p>
    <w:p w:rsidR="003410B2" w:rsidRDefault="003410B2" w:rsidP="0028274C">
      <w:pPr>
        <w:spacing w:line="240" w:lineRule="auto"/>
      </w:pPr>
      <w:r>
        <w:t>punch to his jaw. By this time two other nurses had arrived. They took hold of DW and took him</w:t>
      </w:r>
    </w:p>
    <w:p w:rsidR="003410B2" w:rsidRDefault="003410B2" w:rsidP="0028274C">
      <w:pPr>
        <w:tabs>
          <w:tab w:val="left" w:pos="7710"/>
        </w:tabs>
        <w:spacing w:line="240" w:lineRule="auto"/>
      </w:pPr>
      <w:r>
        <w:t>away from David Bennett. DW was still uttering obscenities and racists remarks”.</w:t>
      </w:r>
      <w:r w:rsidR="0028274C">
        <w:tab/>
      </w:r>
    </w:p>
    <w:p w:rsidR="0028274C" w:rsidRDefault="0028274C" w:rsidP="0028274C">
      <w:pPr>
        <w:tabs>
          <w:tab w:val="left" w:pos="7710"/>
        </w:tabs>
        <w:spacing w:line="240" w:lineRule="auto"/>
      </w:pPr>
    </w:p>
    <w:p w:rsidR="003410B2" w:rsidRDefault="003410B2" w:rsidP="0028274C">
      <w:pPr>
        <w:spacing w:line="240" w:lineRule="auto"/>
      </w:pPr>
      <w:r>
        <w:t>The nursing staff decided that the two men should be apart for a while, and it was decided that</w:t>
      </w:r>
    </w:p>
    <w:p w:rsidR="003410B2" w:rsidRDefault="003410B2" w:rsidP="0028274C">
      <w:pPr>
        <w:spacing w:line="240" w:lineRule="auto"/>
      </w:pPr>
      <w:r>
        <w:t>David Bennett should move to Thorpe Ward, which was a smaller ward than Drayton, with a</w:t>
      </w:r>
    </w:p>
    <w:p w:rsidR="003410B2" w:rsidRDefault="003410B2" w:rsidP="0028274C">
      <w:pPr>
        <w:spacing w:line="240" w:lineRule="auto"/>
      </w:pPr>
      <w:r>
        <w:t>higher ratio of staff to patients; a higher dependency ward.</w:t>
      </w:r>
    </w:p>
    <w:p w:rsidR="0028274C" w:rsidRDefault="0028274C" w:rsidP="0028274C">
      <w:pPr>
        <w:spacing w:line="240" w:lineRule="auto"/>
      </w:pPr>
    </w:p>
    <w:p w:rsidR="003410B2" w:rsidRDefault="003410B2" w:rsidP="0028274C">
      <w:pPr>
        <w:spacing w:line="240" w:lineRule="auto"/>
      </w:pPr>
      <w:r>
        <w:t>The patient culture perceives transfer from a lower dependency ward to a higher dependency ward</w:t>
      </w:r>
    </w:p>
    <w:p w:rsidR="003410B2" w:rsidRDefault="003410B2" w:rsidP="0028274C">
      <w:pPr>
        <w:spacing w:line="240" w:lineRule="auto"/>
      </w:pPr>
      <w:proofErr w:type="gramStart"/>
      <w:r>
        <w:t>as</w:t>
      </w:r>
      <w:proofErr w:type="gramEnd"/>
      <w:r>
        <w:t xml:space="preserve"> a retrograde step and, particularly after a violent incident, a form of punishment. A patient is</w:t>
      </w:r>
    </w:p>
    <w:p w:rsidR="003410B2" w:rsidRDefault="003410B2" w:rsidP="0028274C">
      <w:pPr>
        <w:spacing w:line="240" w:lineRule="auto"/>
      </w:pPr>
      <w:r>
        <w:t>likely to have a strong sense of grievance if he feels that he is the innocent (or, at least, less guilty</w:t>
      </w:r>
    </w:p>
    <w:p w:rsidR="0028274C" w:rsidRDefault="0028274C" w:rsidP="0028274C">
      <w:pPr>
        <w:spacing w:line="240" w:lineRule="auto"/>
      </w:pPr>
      <w:r>
        <w:t>Although David Bennett had apparently initiated the incident between the two men, and although</w:t>
      </w:r>
    </w:p>
    <w:p w:rsidR="0028274C" w:rsidRDefault="0028274C" w:rsidP="0028274C">
      <w:pPr>
        <w:spacing w:line="240" w:lineRule="auto"/>
      </w:pPr>
      <w:r>
        <w:t>he had certainly struck the first blow, he would have good reason to consider himself the less guilty</w:t>
      </w:r>
    </w:p>
    <w:p w:rsidR="0028274C" w:rsidRDefault="0028274C" w:rsidP="0028274C">
      <w:pPr>
        <w:spacing w:line="240" w:lineRule="auto"/>
      </w:pPr>
      <w:r>
        <w:t>party. Many patients in secure hospitals have what are rather primly called impulse control and</w:t>
      </w:r>
    </w:p>
    <w:p w:rsidR="0028274C" w:rsidRDefault="0028274C" w:rsidP="0028274C">
      <w:pPr>
        <w:spacing w:line="240" w:lineRule="auto"/>
      </w:pPr>
      <w:r>
        <w:t>anger management problems. The standard advice is that the person on the receiving end of such</w:t>
      </w:r>
    </w:p>
    <w:p w:rsidR="0028274C" w:rsidRDefault="0028274C" w:rsidP="0028274C">
      <w:pPr>
        <w:spacing w:line="240" w:lineRule="auto"/>
      </w:pPr>
      <w:r>
        <w:t>problems should not retaliate, should walk away, and should report the matter to staff. This, of</w:t>
      </w:r>
    </w:p>
    <w:p w:rsidR="0028274C" w:rsidRDefault="0028274C" w:rsidP="0028274C">
      <w:pPr>
        <w:spacing w:line="240" w:lineRule="auto"/>
      </w:pPr>
      <w:r>
        <w:t>course, reflects the standards of behaviour in society at large; if someone comes up to you and</w:t>
      </w:r>
    </w:p>
    <w:p w:rsidR="0028274C" w:rsidRDefault="0028274C" w:rsidP="0028274C">
      <w:pPr>
        <w:spacing w:line="240" w:lineRule="auto"/>
      </w:pPr>
      <w:r>
        <w:t>punches you in the face, and then walks away, you are meant to report the matter to the police.</w:t>
      </w:r>
    </w:p>
    <w:p w:rsidR="0028274C" w:rsidRDefault="0028274C" w:rsidP="0028274C">
      <w:pPr>
        <w:spacing w:line="240" w:lineRule="auto"/>
      </w:pPr>
      <w:r>
        <w:t>If you run after him and beat him up you are likely to find yourself in the dock, possibly facing a</w:t>
      </w:r>
    </w:p>
    <w:p w:rsidR="0028274C" w:rsidRDefault="0028274C" w:rsidP="0028274C">
      <w:pPr>
        <w:spacing w:line="240" w:lineRule="auto"/>
      </w:pPr>
      <w:r>
        <w:t>more serious charge than your assailant.</w:t>
      </w:r>
    </w:p>
    <w:p w:rsidR="00C23886" w:rsidRDefault="00C23886" w:rsidP="0028274C">
      <w:pPr>
        <w:spacing w:line="240" w:lineRule="auto"/>
      </w:pPr>
    </w:p>
    <w:p w:rsidR="0028274C" w:rsidRDefault="0028274C" w:rsidP="0028274C">
      <w:pPr>
        <w:spacing w:line="240" w:lineRule="auto"/>
      </w:pPr>
      <w:r>
        <w:t>When David Bennett was told that he needed to move to Thorpe Ward, he was in an agitated state,</w:t>
      </w:r>
    </w:p>
    <w:p w:rsidR="0028274C" w:rsidRDefault="0028274C" w:rsidP="0028274C">
      <w:pPr>
        <w:spacing w:line="240" w:lineRule="auto"/>
      </w:pPr>
      <w:r>
        <w:t>but said, “I won’t mind a little while on Thorpe Ward”. Having arrived on Thorpe Ward he</w:t>
      </w:r>
    </w:p>
    <w:p w:rsidR="0028274C" w:rsidRDefault="0028274C" w:rsidP="0028274C">
      <w:pPr>
        <w:spacing w:line="240" w:lineRule="auto"/>
      </w:pPr>
      <w:r>
        <w:t>appeared calmer, but the staff then decided that he would need to spend a night on the ward, and</w:t>
      </w:r>
    </w:p>
    <w:p w:rsidR="0028274C" w:rsidRDefault="0028274C" w:rsidP="00576389">
      <w:pPr>
        <w:spacing w:line="240" w:lineRule="auto"/>
      </w:pPr>
      <w:proofErr w:type="gramStart"/>
      <w:r>
        <w:lastRenderedPageBreak/>
        <w:t>a</w:t>
      </w:r>
      <w:proofErr w:type="gramEnd"/>
      <w:r>
        <w:t xml:space="preserve"> nurse who knew him well went over to him to tell him this.</w:t>
      </w:r>
    </w:p>
    <w:p w:rsidR="00C23886" w:rsidRDefault="00C23886" w:rsidP="00576389">
      <w:pPr>
        <w:spacing w:line="240" w:lineRule="auto"/>
      </w:pPr>
    </w:p>
    <w:p w:rsidR="0028274C" w:rsidRDefault="0028274C" w:rsidP="00576389">
      <w:pPr>
        <w:spacing w:line="240" w:lineRule="auto"/>
      </w:pPr>
      <w:r>
        <w:t>“She bent down, putting her hand on his arm and said, “I am going back to Eaton Ward and I just</w:t>
      </w:r>
    </w:p>
    <w:p w:rsidR="0028274C" w:rsidRDefault="0028274C" w:rsidP="00576389">
      <w:pPr>
        <w:spacing w:line="240" w:lineRule="auto"/>
      </w:pPr>
      <w:r>
        <w:t>want to tell you that you are going to stay the night here on Thorpe Ward”. David Bennett said,</w:t>
      </w:r>
    </w:p>
    <w:p w:rsidR="0028274C" w:rsidRDefault="0028274C" w:rsidP="00576389">
      <w:pPr>
        <w:spacing w:line="240" w:lineRule="auto"/>
      </w:pPr>
      <w:r>
        <w:t>“Yep, yep, ok”, then he said, “What about DW?” She said, “No, he will be staying...</w:t>
      </w:r>
      <w:proofErr w:type="gramStart"/>
      <w:r>
        <w:t>”.</w:t>
      </w:r>
      <w:proofErr w:type="gramEnd"/>
      <w:r>
        <w:t xml:space="preserve"> That is as</w:t>
      </w:r>
    </w:p>
    <w:p w:rsidR="0028274C" w:rsidRDefault="0028274C" w:rsidP="00576389">
      <w:pPr>
        <w:spacing w:line="240" w:lineRule="auto"/>
      </w:pPr>
      <w:r>
        <w:t>far as she got because David Bennett then punched her on the left side of her face at least three</w:t>
      </w:r>
    </w:p>
    <w:p w:rsidR="00225847" w:rsidRDefault="0028274C" w:rsidP="00576389">
      <w:pPr>
        <w:spacing w:line="240" w:lineRule="auto"/>
      </w:pPr>
      <w:r>
        <w:t>times. The blows were very hard. The first punch knocked her backwards and she tried to block</w:t>
      </w:r>
    </w:p>
    <w:p w:rsidR="00C23886" w:rsidRDefault="00C23886" w:rsidP="00576389">
      <w:pPr>
        <w:spacing w:line="240" w:lineRule="auto"/>
      </w:pPr>
      <w:r>
        <w:t>the other punches. She put her arm up to shield her face. SN Hadley considered that in hindsight</w:t>
      </w:r>
    </w:p>
    <w:p w:rsidR="00C23886" w:rsidRDefault="00C23886" w:rsidP="00576389">
      <w:pPr>
        <w:spacing w:line="240" w:lineRule="auto"/>
      </w:pPr>
      <w:r>
        <w:t>the trigger factor was probably the fact that DW was staying on Drayton Ward.”</w:t>
      </w:r>
    </w:p>
    <w:p w:rsidR="00C23886" w:rsidRDefault="00C23886" w:rsidP="00576389">
      <w:pPr>
        <w:spacing w:line="240" w:lineRule="auto"/>
      </w:pPr>
    </w:p>
    <w:p w:rsidR="00C23886" w:rsidRDefault="00C23886" w:rsidP="00576389">
      <w:pPr>
        <w:spacing w:line="240" w:lineRule="auto"/>
      </w:pPr>
      <w:r>
        <w:t>Nursing staff restricted David Bennett, and he ended up on the floor with five, and subsequently</w:t>
      </w:r>
    </w:p>
    <w:p w:rsidR="00C23886" w:rsidRDefault="00C23886" w:rsidP="00576389">
      <w:pPr>
        <w:spacing w:line="240" w:lineRule="auto"/>
      </w:pPr>
      <w:r>
        <w:t>four, nurses pinning him down. He was restrained in this way for about 25 minutes, at the end of</w:t>
      </w:r>
    </w:p>
    <w:p w:rsidR="00C23886" w:rsidRDefault="00C23886" w:rsidP="00576389">
      <w:pPr>
        <w:spacing w:line="240" w:lineRule="auto"/>
      </w:pPr>
      <w:r>
        <w:t>which time he was dying or dead. Less than 90 minutes had elapsed since he first approached DW.</w:t>
      </w:r>
    </w:p>
    <w:p w:rsidR="00C23886" w:rsidRDefault="00C23886" w:rsidP="00576389">
      <w:pPr>
        <w:spacing w:line="240" w:lineRule="auto"/>
      </w:pPr>
      <w:r>
        <w:t>The inquiry in to the death of David Bennett found that “the possibility of moving David Bennett</w:t>
      </w:r>
    </w:p>
    <w:p w:rsidR="00C23886" w:rsidRDefault="00C23886" w:rsidP="00576389">
      <w:pPr>
        <w:spacing w:line="240" w:lineRule="auto"/>
      </w:pPr>
      <w:r>
        <w:t>to Thorpe Ward should have been discussed with him carefully and gently before a final decision</w:t>
      </w:r>
    </w:p>
    <w:p w:rsidR="00C23886" w:rsidRDefault="00C23886" w:rsidP="00576389">
      <w:pPr>
        <w:spacing w:line="240" w:lineRule="auto"/>
      </w:pPr>
      <w:r>
        <w:t>was made. He should not have been presented with the decision already made. When he arrived in</w:t>
      </w:r>
    </w:p>
    <w:p w:rsidR="00C23886" w:rsidRDefault="00C23886" w:rsidP="00576389">
      <w:pPr>
        <w:spacing w:line="240" w:lineRule="auto"/>
      </w:pPr>
      <w:r>
        <w:t>Thorpe Ward the evidence indicated that he had calmed down further and was capable of having</w:t>
      </w:r>
    </w:p>
    <w:p w:rsidR="00C23886" w:rsidRDefault="00C23886" w:rsidP="00576389">
      <w:pPr>
        <w:spacing w:line="240" w:lineRule="auto"/>
      </w:pPr>
      <w:r>
        <w:t>a rational conversation.</w:t>
      </w:r>
    </w:p>
    <w:p w:rsidR="00835F04" w:rsidRDefault="00835F04" w:rsidP="00576389">
      <w:pPr>
        <w:spacing w:line="240" w:lineRule="auto"/>
      </w:pPr>
    </w:p>
    <w:p w:rsidR="00C23886" w:rsidRDefault="00C23886" w:rsidP="00576389">
      <w:pPr>
        <w:spacing w:line="240" w:lineRule="auto"/>
      </w:pPr>
      <w:r>
        <w:t>Some witnesses have told us that, with the benefit of hindsight, their view is that David Bennett</w:t>
      </w:r>
    </w:p>
    <w:p w:rsidR="00C23886" w:rsidRDefault="00C23886" w:rsidP="00576389">
      <w:pPr>
        <w:spacing w:line="240" w:lineRule="auto"/>
      </w:pPr>
      <w:r>
        <w:t>should never have been transferred to Thorpe Ward. We recognise that when a situation of violence</w:t>
      </w:r>
    </w:p>
    <w:p w:rsidR="00C23886" w:rsidRDefault="00C23886" w:rsidP="00576389">
      <w:pPr>
        <w:spacing w:line="240" w:lineRule="auto"/>
      </w:pPr>
      <w:r>
        <w:t xml:space="preserve">occurs, it is difficult for the staff to deal with. Immediate decisions have to be made and </w:t>
      </w:r>
      <w:r w:rsidR="00576389">
        <w:t>it’s</w:t>
      </w:r>
      <w:r>
        <w:t xml:space="preserve"> possible</w:t>
      </w:r>
    </w:p>
    <w:p w:rsidR="00C23886" w:rsidRDefault="00C23886" w:rsidP="00576389">
      <w:pPr>
        <w:spacing w:line="240" w:lineRule="auto"/>
      </w:pPr>
      <w:proofErr w:type="gramStart"/>
      <w:r>
        <w:t>to</w:t>
      </w:r>
      <w:proofErr w:type="gramEnd"/>
      <w:r>
        <w:t xml:space="preserve"> get them wrong. But we have formed the strong impression that on that evening David Bennett</w:t>
      </w:r>
    </w:p>
    <w:p w:rsidR="00C23886" w:rsidRDefault="00C23886" w:rsidP="00576389">
      <w:pPr>
        <w:spacing w:line="240" w:lineRule="auto"/>
      </w:pPr>
      <w:r>
        <w:t>was not treated by the nurses as if he were capable of being talked to like a rational human being,</w:t>
      </w:r>
    </w:p>
    <w:p w:rsidR="00C23886" w:rsidRDefault="00C23886" w:rsidP="00576389">
      <w:pPr>
        <w:spacing w:line="240" w:lineRule="auto"/>
      </w:pPr>
      <w:r>
        <w:t>but was treated as if he was “a lesser being” to use his sister’s phrase, who should be ordered about</w:t>
      </w:r>
    </w:p>
    <w:p w:rsidR="00C23886" w:rsidRDefault="00C23886" w:rsidP="00576389">
      <w:pPr>
        <w:spacing w:line="240" w:lineRule="auto"/>
      </w:pPr>
      <w:r>
        <w:t>and n</w:t>
      </w:r>
      <w:r w:rsidR="00263078">
        <w:t xml:space="preserve">ot be given a chance to put his </w:t>
      </w:r>
      <w:r>
        <w:t>own views about the situation before a decision was made”.</w:t>
      </w:r>
    </w:p>
    <w:p w:rsidR="00263078" w:rsidRDefault="00263078" w:rsidP="00576389">
      <w:pPr>
        <w:spacing w:line="240" w:lineRule="auto"/>
      </w:pPr>
    </w:p>
    <w:p w:rsidR="00C23886" w:rsidRDefault="00C23886" w:rsidP="00576389">
      <w:pPr>
        <w:spacing w:line="240" w:lineRule="auto"/>
      </w:pPr>
      <w:r>
        <w:t>The inquiry report quotes Dr. Ball, the clinical director of the Norvic Clinic. In a letter to the Chief</w:t>
      </w:r>
    </w:p>
    <w:p w:rsidR="00C23886" w:rsidRDefault="00C23886" w:rsidP="00576389">
      <w:pPr>
        <w:spacing w:line="240" w:lineRule="auto"/>
      </w:pPr>
      <w:r>
        <w:t>Executive of the NHS Trust, referring to David Bennett’s transfer to Thorpe Ward, he said “his</w:t>
      </w:r>
    </w:p>
    <w:p w:rsidR="00C23886" w:rsidRDefault="00C23886" w:rsidP="00576389">
      <w:pPr>
        <w:spacing w:line="240" w:lineRule="auto"/>
      </w:pPr>
      <w:r>
        <w:t>sense of injustice together with the singularly grievous sense of insult generated by a racist taunt</w:t>
      </w:r>
    </w:p>
    <w:p w:rsidR="00C23886" w:rsidRDefault="00C23886" w:rsidP="00576389">
      <w:pPr>
        <w:spacing w:line="240" w:lineRule="auto"/>
      </w:pPr>
      <w:r>
        <w:lastRenderedPageBreak/>
        <w:t>should not be underestimated”.</w:t>
      </w:r>
    </w:p>
    <w:p w:rsidR="00263078" w:rsidRDefault="00263078" w:rsidP="00263078">
      <w:pPr>
        <w:spacing w:line="240" w:lineRule="auto"/>
      </w:pPr>
    </w:p>
    <w:p w:rsidR="00C23886" w:rsidRDefault="00C23886" w:rsidP="00263078">
      <w:pPr>
        <w:spacing w:line="240" w:lineRule="auto"/>
      </w:pPr>
      <w:r>
        <w:t>The inquiry also found that:</w:t>
      </w:r>
    </w:p>
    <w:p w:rsidR="00C23886" w:rsidRDefault="00C23886" w:rsidP="00263078">
      <w:pPr>
        <w:spacing w:line="240" w:lineRule="auto"/>
      </w:pPr>
      <w:r>
        <w:t>“Even if it was a correct clinical decision to take David Bennett to Thorpe Ward temporarily, further</w:t>
      </w:r>
    </w:p>
    <w:p w:rsidR="00263078" w:rsidRDefault="00C23886" w:rsidP="00263078">
      <w:pPr>
        <w:spacing w:line="240" w:lineRule="auto"/>
      </w:pPr>
      <w:r>
        <w:t xml:space="preserve">consideration should have been given to the problem before deciding to keep him there for the </w:t>
      </w:r>
    </w:p>
    <w:p w:rsidR="00263078" w:rsidRDefault="00263078" w:rsidP="00263078">
      <w:pPr>
        <w:spacing w:line="240" w:lineRule="auto"/>
      </w:pPr>
      <w:r>
        <w:t xml:space="preserve">night. </w:t>
      </w:r>
      <w:r w:rsidR="00C23886">
        <w:t xml:space="preserve">This decision too was not dealt with in a sensitive way. He was simply informed of the </w:t>
      </w:r>
    </w:p>
    <w:p w:rsidR="00263078" w:rsidRDefault="00263078" w:rsidP="00263078">
      <w:pPr>
        <w:spacing w:line="240" w:lineRule="auto"/>
      </w:pPr>
      <w:r>
        <w:t xml:space="preserve">decision. </w:t>
      </w:r>
      <w:r w:rsidR="00C23886">
        <w:t xml:space="preserve">We consider that this must have seemed to him to be the last straw. But we wish to make </w:t>
      </w:r>
    </w:p>
    <w:p w:rsidR="00263078" w:rsidRDefault="00263078" w:rsidP="00263078">
      <w:pPr>
        <w:spacing w:line="240" w:lineRule="auto"/>
      </w:pPr>
      <w:proofErr w:type="gramStart"/>
      <w:r>
        <w:t>it</w:t>
      </w:r>
      <w:proofErr w:type="gramEnd"/>
      <w:r>
        <w:t xml:space="preserve"> clear that </w:t>
      </w:r>
      <w:r w:rsidR="00C23886">
        <w:t xml:space="preserve">despite the criticisms we have made, we do not condone his actions in hitting out at SN </w:t>
      </w:r>
    </w:p>
    <w:p w:rsidR="00C23886" w:rsidRDefault="00C23886" w:rsidP="00263078">
      <w:pPr>
        <w:spacing w:line="240" w:lineRule="auto"/>
      </w:pPr>
      <w:r>
        <w:t>Hadley.”</w:t>
      </w:r>
    </w:p>
    <w:p w:rsidR="00263078" w:rsidRDefault="00263078" w:rsidP="00263078">
      <w:pPr>
        <w:spacing w:line="240" w:lineRule="auto"/>
      </w:pPr>
    </w:p>
    <w:p w:rsidR="00C23886" w:rsidRDefault="00C23886" w:rsidP="00263078">
      <w:pPr>
        <w:spacing w:line="240" w:lineRule="auto"/>
      </w:pPr>
      <w:r>
        <w:t>Why were Harold C and David Bennett treated so differently? Why was Mr C given the</w:t>
      </w:r>
    </w:p>
    <w:p w:rsidR="00C23886" w:rsidRDefault="00C23886" w:rsidP="00263078">
      <w:pPr>
        <w:spacing w:line="240" w:lineRule="auto"/>
      </w:pPr>
      <w:r>
        <w:t>opportunity to go to court to establish his right to refuse treatment, whereas David Bennett was</w:t>
      </w:r>
    </w:p>
    <w:p w:rsidR="00C23886" w:rsidRDefault="00C23886" w:rsidP="00263078">
      <w:pPr>
        <w:spacing w:line="240" w:lineRule="auto"/>
      </w:pPr>
      <w:r>
        <w:t>not even consulted about the decision to move him to a higher dependency ward?</w:t>
      </w:r>
    </w:p>
    <w:p w:rsidR="00263078" w:rsidRDefault="00263078" w:rsidP="00263078">
      <w:pPr>
        <w:spacing w:line="240" w:lineRule="auto"/>
      </w:pPr>
    </w:p>
    <w:p w:rsidR="00C23886" w:rsidRDefault="00C23886" w:rsidP="00263078">
      <w:pPr>
        <w:spacing w:line="240" w:lineRule="auto"/>
      </w:pPr>
      <w:r>
        <w:t>It is very likely that the heart of the problem lies in the deeply discriminatory compulsory</w:t>
      </w:r>
    </w:p>
    <w:p w:rsidR="00C23886" w:rsidRDefault="00C23886" w:rsidP="00263078">
      <w:pPr>
        <w:spacing w:line="240" w:lineRule="auto"/>
      </w:pPr>
      <w:r>
        <w:t>treatment powers of the Mental Health Act</w:t>
      </w:r>
      <w:r w:rsidR="00263078">
        <w:t xml:space="preserve"> </w:t>
      </w:r>
      <w:r>
        <w:t>1983.</w:t>
      </w:r>
      <w:r w:rsidR="00263078">
        <w:t xml:space="preserve"> </w:t>
      </w:r>
    </w:p>
    <w:p w:rsidR="00263078" w:rsidRDefault="00263078" w:rsidP="00263078">
      <w:pPr>
        <w:spacing w:line="240" w:lineRule="auto"/>
      </w:pPr>
    </w:p>
    <w:p w:rsidR="00C23886" w:rsidRDefault="00C23886" w:rsidP="00263078">
      <w:pPr>
        <w:spacing w:line="240" w:lineRule="auto"/>
      </w:pPr>
      <w:r>
        <w:t>Under the Mental Health Act, nearly all forms of treatment can be given to patients without their</w:t>
      </w:r>
    </w:p>
    <w:p w:rsidR="00C23886" w:rsidRDefault="00C23886" w:rsidP="00263078">
      <w:pPr>
        <w:spacing w:line="240" w:lineRule="auto"/>
      </w:pPr>
      <w:r>
        <w:t>consent, regardless of their mental capacity. Some treatments, such as medication and ECT, can</w:t>
      </w:r>
    </w:p>
    <w:p w:rsidR="00C23886" w:rsidRDefault="00C23886" w:rsidP="00263078">
      <w:pPr>
        <w:spacing w:line="240" w:lineRule="auto"/>
      </w:pPr>
      <w:r>
        <w:t>only be given if a capacitous patient consents or if a second opinion doctor confirms the treatment</w:t>
      </w:r>
    </w:p>
    <w:p w:rsidR="00263078" w:rsidRDefault="00C23886" w:rsidP="00263078">
      <w:pPr>
        <w:spacing w:line="240" w:lineRule="auto"/>
      </w:pPr>
      <w:r>
        <w:t>should be given.</w:t>
      </w:r>
    </w:p>
    <w:p w:rsidR="00263078" w:rsidRDefault="00263078" w:rsidP="00263078">
      <w:pPr>
        <w:spacing w:line="240" w:lineRule="auto"/>
      </w:pPr>
    </w:p>
    <w:p w:rsidR="00C23886" w:rsidRDefault="00C23886" w:rsidP="00263078">
      <w:pPr>
        <w:spacing w:line="240" w:lineRule="auto"/>
      </w:pPr>
      <w:r>
        <w:t>All other forms of treatment for mental disorder, such as restraint, seclusion, transfer to another</w:t>
      </w:r>
    </w:p>
    <w:p w:rsidR="00C23886" w:rsidRDefault="00C23886" w:rsidP="00263078">
      <w:pPr>
        <w:spacing w:line="240" w:lineRule="auto"/>
      </w:pPr>
      <w:r>
        <w:t>ward, withdrawal of privileges (“treatment for mental disorder” is defined very widely), require</w:t>
      </w:r>
    </w:p>
    <w:p w:rsidR="00C23886" w:rsidRDefault="00C23886" w:rsidP="00263078">
      <w:pPr>
        <w:spacing w:line="240" w:lineRule="auto"/>
      </w:pPr>
      <w:r>
        <w:t>neither consent nor a second opinion, regardless of whether the patient has capacity to make his</w:t>
      </w:r>
    </w:p>
    <w:p w:rsidR="00C23886" w:rsidRDefault="00C23886" w:rsidP="00263078">
      <w:pPr>
        <w:spacing w:line="240" w:lineRule="auto"/>
      </w:pPr>
      <w:r>
        <w:t>own decision on the issue. The Mental Health Act contains no explanation or justification for this</w:t>
      </w:r>
    </w:p>
    <w:p w:rsidR="00C23886" w:rsidRDefault="00C23886" w:rsidP="00263078">
      <w:pPr>
        <w:spacing w:line="240" w:lineRule="auto"/>
      </w:pPr>
      <w:r>
        <w:t>state of affairs: the only explanations that I can come up with are expediency and the unexamined</w:t>
      </w:r>
    </w:p>
    <w:p w:rsidR="00C23886" w:rsidRDefault="00C23886" w:rsidP="00263078">
      <w:pPr>
        <w:spacing w:line="240" w:lineRule="auto"/>
      </w:pPr>
      <w:r>
        <w:t>prejudice that people with mental health problems are, by definition, not entitled to autonomy.</w:t>
      </w:r>
    </w:p>
    <w:p w:rsidR="00263078" w:rsidRDefault="00263078" w:rsidP="00263078">
      <w:pPr>
        <w:spacing w:line="240" w:lineRule="auto"/>
      </w:pPr>
    </w:p>
    <w:p w:rsidR="00263078" w:rsidRDefault="00263078" w:rsidP="00263078">
      <w:pPr>
        <w:spacing w:line="240" w:lineRule="auto"/>
      </w:pPr>
      <w:r>
        <w:t>Harold C got lucky and David Bennett got so very unlucky because, although they were both black</w:t>
      </w:r>
    </w:p>
    <w:p w:rsidR="00263078" w:rsidRDefault="00263078" w:rsidP="00263078">
      <w:pPr>
        <w:spacing w:line="240" w:lineRule="auto"/>
      </w:pPr>
      <w:r>
        <w:lastRenderedPageBreak/>
        <w:t>men with schizophrenia detained under the Mental Health Act 1983, the compulsory treatment</w:t>
      </w:r>
    </w:p>
    <w:p w:rsidR="00263078" w:rsidRDefault="00263078" w:rsidP="00263078">
      <w:pPr>
        <w:spacing w:line="240" w:lineRule="auto"/>
      </w:pPr>
      <w:r>
        <w:t>provisions did not apply in Harold C’s case. It is clear that Mr C’s consultant psychiatrist would</w:t>
      </w:r>
    </w:p>
    <w:p w:rsidR="00263078" w:rsidRDefault="00263078" w:rsidP="00263078">
      <w:pPr>
        <w:spacing w:line="240" w:lineRule="auto"/>
      </w:pPr>
      <w:r>
        <w:t>have authorised the amputation if she had had the power to do so, because she believed that the</w:t>
      </w:r>
    </w:p>
    <w:p w:rsidR="00263078" w:rsidRDefault="00263078" w:rsidP="00263078">
      <w:pPr>
        <w:spacing w:line="240" w:lineRule="auto"/>
      </w:pPr>
      <w:r>
        <w:t>operation was very much in his best interests. However, as treatment for gangrene cannot be seen</w:t>
      </w:r>
    </w:p>
    <w:p w:rsidR="00263078" w:rsidRDefault="00263078" w:rsidP="00263078">
      <w:pPr>
        <w:spacing w:line="240" w:lineRule="auto"/>
      </w:pPr>
      <w:r>
        <w:t>as treatment for mental disorder, the provisions that would have allowed his refusal to be overruled</w:t>
      </w:r>
    </w:p>
    <w:p w:rsidR="00263078" w:rsidRDefault="00263078" w:rsidP="00263078">
      <w:pPr>
        <w:spacing w:line="240" w:lineRule="auto"/>
      </w:pPr>
      <w:r>
        <w:t>did not apply. In David Bennett’s case, it appears that the staff felt that the violence and abuse that</w:t>
      </w:r>
    </w:p>
    <w:p w:rsidR="00263078" w:rsidRDefault="00263078" w:rsidP="00263078">
      <w:pPr>
        <w:spacing w:line="240" w:lineRule="auto"/>
      </w:pPr>
      <w:r>
        <w:t>he had suffered had rendered his mental state fragile, and he therefore needed to be moved to a</w:t>
      </w:r>
    </w:p>
    <w:p w:rsidR="00263078" w:rsidRDefault="00263078" w:rsidP="00263078">
      <w:pPr>
        <w:spacing w:line="240" w:lineRule="auto"/>
      </w:pPr>
      <w:r>
        <w:t>higher dependency ward. This amounted to treatment for mental disorder, and decisions could be</w:t>
      </w:r>
    </w:p>
    <w:p w:rsidR="00263078" w:rsidRDefault="00263078" w:rsidP="00263078">
      <w:pPr>
        <w:spacing w:line="240" w:lineRule="auto"/>
      </w:pPr>
      <w:r>
        <w:t>made (and were made) without consulting him or considering his wishes.</w:t>
      </w:r>
    </w:p>
    <w:p w:rsidR="00263078" w:rsidRDefault="00263078" w:rsidP="00263078">
      <w:pPr>
        <w:spacing w:line="240" w:lineRule="auto"/>
      </w:pPr>
    </w:p>
    <w:p w:rsidR="00263078" w:rsidRDefault="00263078" w:rsidP="00263078">
      <w:pPr>
        <w:spacing w:line="240" w:lineRule="auto"/>
      </w:pPr>
      <w:r>
        <w:t>Remarkably, when assessing a patient to see if he should be detained under the Mental Health Act,</w:t>
      </w:r>
    </w:p>
    <w:p w:rsidR="00263078" w:rsidRDefault="00263078" w:rsidP="00263078">
      <w:pPr>
        <w:spacing w:line="240" w:lineRule="auto"/>
      </w:pPr>
      <w:r>
        <w:t>those carrying out the assessment do not even have to consider whether or not the person being</w:t>
      </w:r>
    </w:p>
    <w:p w:rsidR="00263078" w:rsidRDefault="00263078" w:rsidP="00263078">
      <w:pPr>
        <w:spacing w:line="240" w:lineRule="auto"/>
      </w:pPr>
      <w:r>
        <w:t>sectioned has the capacity to make his own treatment decisions. It is sufficient for them to decide</w:t>
      </w:r>
    </w:p>
    <w:p w:rsidR="00263078" w:rsidRDefault="00263078" w:rsidP="00263078">
      <w:pPr>
        <w:spacing w:line="240" w:lineRule="auto"/>
      </w:pPr>
      <w:r>
        <w:t>that he has a mental disorder, and it is necessary, in his own interests or to protect others, that he</w:t>
      </w:r>
    </w:p>
    <w:p w:rsidR="00263078" w:rsidRDefault="00263078" w:rsidP="00263078">
      <w:pPr>
        <w:spacing w:line="240" w:lineRule="auto"/>
      </w:pPr>
      <w:r>
        <w:t>should receive treatment for it. It is true, of course, that people with mental disorders are more</w:t>
      </w:r>
    </w:p>
    <w:p w:rsidR="00263078" w:rsidRDefault="00263078" w:rsidP="00263078">
      <w:pPr>
        <w:spacing w:line="240" w:lineRule="auto"/>
      </w:pPr>
      <w:r>
        <w:t>likely than the general population to lack capacity to make decisions, at least some of the time.</w:t>
      </w:r>
    </w:p>
    <w:p w:rsidR="00263078" w:rsidRDefault="00263078" w:rsidP="00263078">
      <w:pPr>
        <w:spacing w:line="240" w:lineRule="auto"/>
      </w:pPr>
      <w:r>
        <w:t>However the Mental Health Act does not say that decisions can be made without the agreement of</w:t>
      </w:r>
    </w:p>
    <w:p w:rsidR="00263078" w:rsidRDefault="00263078" w:rsidP="00263078">
      <w:pPr>
        <w:spacing w:line="240" w:lineRule="auto"/>
      </w:pPr>
      <w:r>
        <w:t>the patient because the patient lacks capacity; it specifically provides for the decisions of detained</w:t>
      </w:r>
    </w:p>
    <w:p w:rsidR="00263078" w:rsidRDefault="00263078" w:rsidP="00263078">
      <w:pPr>
        <w:spacing w:line="240" w:lineRule="auto"/>
      </w:pPr>
      <w:r>
        <w:t>patients to be overruled, even when they have capacity.</w:t>
      </w:r>
    </w:p>
    <w:p w:rsidR="00A96DCD" w:rsidRDefault="00A96DCD" w:rsidP="00263078">
      <w:pPr>
        <w:spacing w:line="240" w:lineRule="auto"/>
      </w:pPr>
    </w:p>
    <w:p w:rsidR="00263078" w:rsidRDefault="00263078" w:rsidP="00263078">
      <w:pPr>
        <w:spacing w:line="240" w:lineRule="auto"/>
      </w:pPr>
      <w:r>
        <w:t>Imagine what it would be like if all medical treatment could be imposed in this way – we would</w:t>
      </w:r>
    </w:p>
    <w:p w:rsidR="00263078" w:rsidRDefault="00263078" w:rsidP="00263078">
      <w:pPr>
        <w:spacing w:line="240" w:lineRule="auto"/>
      </w:pPr>
      <w:r>
        <w:t xml:space="preserve">have to build many vast new hospitals to cater for all the alcoholics, heavy drinkers, smokers, </w:t>
      </w:r>
      <w:proofErr w:type="gramStart"/>
      <w:r>
        <w:t>drug</w:t>
      </w:r>
      <w:proofErr w:type="gramEnd"/>
    </w:p>
    <w:p w:rsidR="00263078" w:rsidRDefault="00263078" w:rsidP="00263078">
      <w:pPr>
        <w:spacing w:line="240" w:lineRule="auto"/>
      </w:pPr>
      <w:r>
        <w:t>addicts, body-building steroid abusers and morbidly obese people who did not accept their</w:t>
      </w:r>
    </w:p>
    <w:p w:rsidR="00263078" w:rsidRDefault="00263078" w:rsidP="00263078">
      <w:pPr>
        <w:spacing w:line="240" w:lineRule="auto"/>
      </w:pPr>
      <w:r>
        <w:t>doctor’s advice about their harmful and life-threatening habits, and who would therefore need to</w:t>
      </w:r>
    </w:p>
    <w:p w:rsidR="00263078" w:rsidRDefault="00263078" w:rsidP="00263078">
      <w:pPr>
        <w:spacing w:line="240" w:lineRule="auto"/>
      </w:pPr>
      <w:r>
        <w:t>be admitted for some compulsory treatment in their own best interests.</w:t>
      </w:r>
    </w:p>
    <w:p w:rsidR="004627E8" w:rsidRDefault="004627E8" w:rsidP="00263078">
      <w:pPr>
        <w:spacing w:line="240" w:lineRule="auto"/>
      </w:pPr>
    </w:p>
    <w:p w:rsidR="00263078" w:rsidRDefault="00263078" w:rsidP="00263078">
      <w:pPr>
        <w:spacing w:line="240" w:lineRule="auto"/>
      </w:pPr>
      <w:r>
        <w:t>It is easy to be scared in hospital. However big and brave and clever and successful you are in your</w:t>
      </w:r>
    </w:p>
    <w:p w:rsidR="00263078" w:rsidRDefault="00263078" w:rsidP="00263078">
      <w:pPr>
        <w:spacing w:line="240" w:lineRule="auto"/>
      </w:pPr>
      <w:r>
        <w:t>ordinary life, when you go in to hospital you are in another world. You are on the receiving end of</w:t>
      </w:r>
    </w:p>
    <w:p w:rsidR="00263078" w:rsidRDefault="00263078" w:rsidP="00263078">
      <w:pPr>
        <w:spacing w:line="240" w:lineRule="auto"/>
      </w:pPr>
      <w:r>
        <w:t>other people’s knowledge and competence and efficiency and systems. And you are ill, so you</w:t>
      </w:r>
    </w:p>
    <w:p w:rsidR="00263078" w:rsidRDefault="00263078" w:rsidP="00263078">
      <w:pPr>
        <w:spacing w:line="240" w:lineRule="auto"/>
      </w:pPr>
      <w:r>
        <w:t>really hope that the doctors and nurses know what they are doing, and if you get a feeling that they</w:t>
      </w:r>
    </w:p>
    <w:p w:rsidR="00263078" w:rsidRDefault="00263078" w:rsidP="00263078">
      <w:pPr>
        <w:spacing w:line="240" w:lineRule="auto"/>
      </w:pPr>
      <w:r>
        <w:lastRenderedPageBreak/>
        <w:t>do not know what they are doing, you may not feel strong enough or assertive enough to do much</w:t>
      </w:r>
    </w:p>
    <w:p w:rsidR="00263078" w:rsidRDefault="00263078" w:rsidP="00263078">
      <w:pPr>
        <w:spacing w:line="240" w:lineRule="auto"/>
      </w:pPr>
      <w:r>
        <w:t>about it. If your sense of reality is also adrift, if you are depressed or hallucinating or dementing</w:t>
      </w:r>
    </w:p>
    <w:p w:rsidR="00263078" w:rsidRDefault="00263078" w:rsidP="00263078">
      <w:pPr>
        <w:spacing w:line="240" w:lineRule="auto"/>
      </w:pPr>
      <w:r>
        <w:t>or delusional, it may be even harder to believe in the validity of your own opinion about what is</w:t>
      </w:r>
    </w:p>
    <w:p w:rsidR="00263078" w:rsidRDefault="00263078" w:rsidP="00263078">
      <w:pPr>
        <w:spacing w:line="240" w:lineRule="auto"/>
      </w:pPr>
      <w:r>
        <w:t>best for you. What must it be like to have hung on to your decision-making ability throughout the</w:t>
      </w:r>
    </w:p>
    <w:p w:rsidR="00263078" w:rsidRDefault="00263078" w:rsidP="00263078">
      <w:pPr>
        <w:spacing w:line="240" w:lineRule="auto"/>
      </w:pPr>
      <w:r>
        <w:t>vicissitudes of mental illness, removal from home, and enforced hospitalisation, only to be told</w:t>
      </w:r>
    </w:p>
    <w:p w:rsidR="00263078" w:rsidRDefault="00263078" w:rsidP="00263078">
      <w:pPr>
        <w:spacing w:line="240" w:lineRule="auto"/>
      </w:pPr>
      <w:r>
        <w:t>that you have no right to refuse the medical treatment that your doctor has decided on? This</w:t>
      </w:r>
    </w:p>
    <w:p w:rsidR="00263078" w:rsidRDefault="00263078" w:rsidP="00263078">
      <w:pPr>
        <w:spacing w:line="240" w:lineRule="auto"/>
      </w:pPr>
      <w:r>
        <w:t>treatment, of course, can include medication with commonplace side-effects such as impotence,</w:t>
      </w:r>
    </w:p>
    <w:p w:rsidR="00263078" w:rsidRDefault="00263078" w:rsidP="00263078">
      <w:pPr>
        <w:spacing w:line="240" w:lineRule="auto"/>
      </w:pPr>
      <w:r>
        <w:t>huge weight gain, unbearable feelings of restlessness, uncontrollable dribbling, lethargy, slurred</w:t>
      </w:r>
    </w:p>
    <w:p w:rsidR="00263078" w:rsidRDefault="00263078" w:rsidP="00263078">
      <w:pPr>
        <w:spacing w:line="240" w:lineRule="auto"/>
      </w:pPr>
      <w:r>
        <w:t>speech, jerky movements (and sometimes all of these).</w:t>
      </w:r>
    </w:p>
    <w:p w:rsidR="005951C3" w:rsidRDefault="005951C3" w:rsidP="00263078">
      <w:pPr>
        <w:spacing w:line="240" w:lineRule="auto"/>
      </w:pPr>
    </w:p>
    <w:p w:rsidR="00263078" w:rsidRDefault="00263078" w:rsidP="00263078">
      <w:pPr>
        <w:spacing w:line="240" w:lineRule="auto"/>
      </w:pPr>
      <w:r>
        <w:t xml:space="preserve">And what’s it like from the other side? How easy is it to go on relating to the other as an equal </w:t>
      </w:r>
      <w:proofErr w:type="gramStart"/>
      <w:r>
        <w:t>in</w:t>
      </w:r>
      <w:proofErr w:type="gramEnd"/>
    </w:p>
    <w:p w:rsidR="00263078" w:rsidRDefault="00263078" w:rsidP="00263078">
      <w:pPr>
        <w:spacing w:line="240" w:lineRule="auto"/>
      </w:pPr>
      <w:r>
        <w:t>human terms when the law has endorsed society’s view that people with mental disorders are not</w:t>
      </w:r>
    </w:p>
    <w:p w:rsidR="00263078" w:rsidRDefault="00263078" w:rsidP="00263078">
      <w:pPr>
        <w:spacing w:line="240" w:lineRule="auto"/>
      </w:pPr>
      <w:r>
        <w:t>equal? One of the nurses who restrained David Bennett referred to him, quite unselfconsciously,</w:t>
      </w:r>
    </w:p>
    <w:p w:rsidR="00263078" w:rsidRDefault="00263078" w:rsidP="00263078">
      <w:pPr>
        <w:spacing w:line="240" w:lineRule="auto"/>
      </w:pPr>
      <w:proofErr w:type="gramStart"/>
      <w:r>
        <w:t>as</w:t>
      </w:r>
      <w:proofErr w:type="gramEnd"/>
      <w:r>
        <w:t xml:space="preserve"> a boy: “I wanted the boy to be as calm as can be before I am prepared to let him up” and</w:t>
      </w:r>
    </w:p>
    <w:p w:rsidR="00263078" w:rsidRDefault="00263078" w:rsidP="00263078">
      <w:pPr>
        <w:spacing w:line="240" w:lineRule="auto"/>
      </w:pPr>
      <w:r>
        <w:t>“regardless of what the boy has done, that’s still someone who has died in my arms and that is a</w:t>
      </w:r>
    </w:p>
    <w:p w:rsidR="00263078" w:rsidRDefault="00263078" w:rsidP="00263078">
      <w:pPr>
        <w:spacing w:line="240" w:lineRule="auto"/>
      </w:pPr>
      <w:proofErr w:type="gramStart"/>
      <w:r>
        <w:t>hard</w:t>
      </w:r>
      <w:proofErr w:type="gramEnd"/>
      <w:r>
        <w:t xml:space="preserve"> thing to live with”. </w:t>
      </w:r>
      <w:r w:rsidR="000A69DE">
        <w:t xml:space="preserve"> </w:t>
      </w:r>
      <w:r>
        <w:t>David Bennett was 38 when he died.</w:t>
      </w:r>
    </w:p>
    <w:p w:rsidR="000A69DE" w:rsidRDefault="000A69DE" w:rsidP="00263078">
      <w:pPr>
        <w:spacing w:line="240" w:lineRule="auto"/>
      </w:pPr>
    </w:p>
    <w:p w:rsidR="000A69DE" w:rsidRDefault="000A69DE" w:rsidP="000A69DE">
      <w:pPr>
        <w:spacing w:line="240" w:lineRule="auto"/>
      </w:pPr>
      <w:r>
        <w:t>I do not think anyone would describe a 38 year old white man as a boy, whether he was detained</w:t>
      </w:r>
    </w:p>
    <w:p w:rsidR="000A69DE" w:rsidRDefault="000A69DE" w:rsidP="000A69DE">
      <w:pPr>
        <w:spacing w:line="240" w:lineRule="auto"/>
      </w:pPr>
      <w:r>
        <w:t>in a hospital, a police station or a prison, but I also do not think that David Bennett would have</w:t>
      </w:r>
    </w:p>
    <w:p w:rsidR="000A69DE" w:rsidRDefault="000A69DE" w:rsidP="000A69DE">
      <w:pPr>
        <w:spacing w:line="240" w:lineRule="auto"/>
      </w:pPr>
      <w:r>
        <w:t>been described as a boy if he had been detained in a prison or police station. There is no sense that</w:t>
      </w:r>
    </w:p>
    <w:p w:rsidR="000A69DE" w:rsidRDefault="000A69DE" w:rsidP="000A69DE">
      <w:pPr>
        <w:spacing w:line="240" w:lineRule="auto"/>
      </w:pPr>
      <w:r>
        <w:t>the nurse intended to be derogatory; he gave evidence that he had a good relationship with David</w:t>
      </w:r>
    </w:p>
    <w:p w:rsidR="000A69DE" w:rsidRDefault="000A69DE" w:rsidP="000A69DE">
      <w:pPr>
        <w:spacing w:line="240" w:lineRule="auto"/>
      </w:pPr>
      <w:r>
        <w:t>Bennett, and he spoke fondly of him. However, in describing David Bennett as a boy, he reveals,</w:t>
      </w:r>
    </w:p>
    <w:p w:rsidR="000A69DE" w:rsidRDefault="000A69DE" w:rsidP="000A69DE">
      <w:pPr>
        <w:spacing w:line="240" w:lineRule="auto"/>
      </w:pPr>
      <w:r>
        <w:t>with utmost clarity, the status given to patients at the Norvic Clinic. David Bennett’s sister,</w:t>
      </w:r>
    </w:p>
    <w:p w:rsidR="000A69DE" w:rsidRDefault="000A69DE" w:rsidP="000A69DE">
      <w:pPr>
        <w:spacing w:line="240" w:lineRule="auto"/>
      </w:pPr>
      <w:r>
        <w:t>Dr. Joanne Bennett, said in her evidence “when you are mentally ill and isolated from your family</w:t>
      </w:r>
    </w:p>
    <w:p w:rsidR="000A69DE" w:rsidRDefault="000A69DE" w:rsidP="000A69DE">
      <w:pPr>
        <w:spacing w:line="240" w:lineRule="auto"/>
      </w:pPr>
      <w:proofErr w:type="gramStart"/>
      <w:r>
        <w:t>in</w:t>
      </w:r>
      <w:proofErr w:type="gramEnd"/>
      <w:r>
        <w:t xml:space="preserve"> a predominately white area, when you feel oppressed and are experiencing racial abuse, you</w:t>
      </w:r>
    </w:p>
    <w:p w:rsidR="000A69DE" w:rsidRDefault="000A69DE" w:rsidP="000A69DE">
      <w:pPr>
        <w:spacing w:line="240" w:lineRule="auto"/>
      </w:pPr>
      <w:r>
        <w:t>think that you are a lesser being”. The words of the nurse make clear that this was a perception</w:t>
      </w:r>
    </w:p>
    <w:p w:rsidR="000A69DE" w:rsidRDefault="000A69DE" w:rsidP="000A69DE">
      <w:pPr>
        <w:spacing w:line="240" w:lineRule="auto"/>
      </w:pPr>
      <w:r>
        <w:t>shared by the staff.</w:t>
      </w:r>
    </w:p>
    <w:p w:rsidR="001C7F61" w:rsidRDefault="001C7F61" w:rsidP="000A69DE">
      <w:pPr>
        <w:spacing w:line="240" w:lineRule="auto"/>
      </w:pPr>
    </w:p>
    <w:p w:rsidR="001C7F61" w:rsidRDefault="001C7F61" w:rsidP="001C7F61">
      <w:pPr>
        <w:spacing w:line="240" w:lineRule="auto"/>
      </w:pPr>
      <w:r>
        <w:t>The law used to distinguish between men, who had legal autonomy, and women, children and</w:t>
      </w:r>
    </w:p>
    <w:p w:rsidR="001C7F61" w:rsidRDefault="001C7F61" w:rsidP="001C7F61">
      <w:pPr>
        <w:spacing w:line="240" w:lineRule="auto"/>
      </w:pPr>
      <w:r>
        <w:t>lunatics, who had little or no autonomy. Women now have legal equality with men, and in most</w:t>
      </w:r>
    </w:p>
    <w:p w:rsidR="001C7F61" w:rsidRDefault="001C7F61" w:rsidP="001C7F61">
      <w:pPr>
        <w:spacing w:line="240" w:lineRule="auto"/>
      </w:pPr>
      <w:r>
        <w:lastRenderedPageBreak/>
        <w:t xml:space="preserve">circumstances children’s views are also taken into account when legal decisions are made about </w:t>
      </w:r>
    </w:p>
    <w:p w:rsidR="001C7F61" w:rsidRDefault="001C7F61" w:rsidP="001C7F61">
      <w:pPr>
        <w:spacing w:line="240" w:lineRule="auto"/>
      </w:pPr>
      <w:r>
        <w:t xml:space="preserve">their </w:t>
      </w:r>
      <w:r>
        <w:t xml:space="preserve">lives. However in the case of people with mental disorders, there has been remarkably little </w:t>
      </w:r>
    </w:p>
    <w:p w:rsidR="001C7F61" w:rsidRDefault="001C7F61" w:rsidP="001C7F61">
      <w:pPr>
        <w:spacing w:line="240" w:lineRule="auto"/>
      </w:pPr>
      <w:r>
        <w:t>change. The</w:t>
      </w:r>
      <w:r>
        <w:t xml:space="preserve"> underlying assumption is still that people with serious mental disorders should have </w:t>
      </w:r>
    </w:p>
    <w:p w:rsidR="001C7F61" w:rsidRDefault="001C7F61" w:rsidP="001C7F61">
      <w:pPr>
        <w:spacing w:line="240" w:lineRule="auto"/>
      </w:pPr>
      <w:r>
        <w:t xml:space="preserve">fewer </w:t>
      </w:r>
      <w:r>
        <w:t xml:space="preserve">rights, even though there is no inevitable correlation between such disorders and mental </w:t>
      </w:r>
    </w:p>
    <w:p w:rsidR="001C7F61" w:rsidRDefault="001C7F61" w:rsidP="001C7F61">
      <w:pPr>
        <w:spacing w:line="240" w:lineRule="auto"/>
      </w:pPr>
      <w:r>
        <w:t>incapacity.</w:t>
      </w:r>
    </w:p>
    <w:p w:rsidR="001C7F61" w:rsidRDefault="001C7F61" w:rsidP="006F48A4">
      <w:pPr>
        <w:spacing w:line="240" w:lineRule="auto"/>
      </w:pPr>
    </w:p>
    <w:p w:rsidR="001C7F61" w:rsidRDefault="001C7F61" w:rsidP="006F48A4">
      <w:pPr>
        <w:spacing w:line="240" w:lineRule="auto"/>
      </w:pPr>
      <w:r>
        <w:t>Psychiatry is the Cinderella service of the National Health Service. There are many reasons for this;</w:t>
      </w:r>
    </w:p>
    <w:p w:rsidR="001C7F61" w:rsidRDefault="001C7F61" w:rsidP="006F48A4">
      <w:pPr>
        <w:spacing w:line="240" w:lineRule="auto"/>
      </w:pPr>
      <w:r>
        <w:t>it is not glamorous; the work is difficult; dramatic cures are infrequent, people in mental distress</w:t>
      </w:r>
    </w:p>
    <w:p w:rsidR="001C7F61" w:rsidRDefault="001C7F61" w:rsidP="006F48A4">
      <w:pPr>
        <w:spacing w:line="240" w:lineRule="auto"/>
      </w:pPr>
      <w:r>
        <w:t>are often not easy to work with, or even to be with; the status of health care staff who work with</w:t>
      </w:r>
    </w:p>
    <w:p w:rsidR="001C7F61" w:rsidRDefault="001C7F61" w:rsidP="006F48A4">
      <w:pPr>
        <w:spacing w:line="240" w:lineRule="auto"/>
      </w:pPr>
      <w:r>
        <w:t>psychiatric patients reflects the status that mentally ill people have in our society. Psychiatric wards,</w:t>
      </w:r>
    </w:p>
    <w:p w:rsidR="001C7F61" w:rsidRDefault="001C7F61" w:rsidP="006F48A4">
      <w:pPr>
        <w:spacing w:line="240" w:lineRule="auto"/>
      </w:pPr>
      <w:r>
        <w:t>particularly acute admission wards, are often grubby, noisy, crowded and frightening places, to the</w:t>
      </w:r>
    </w:p>
    <w:p w:rsidR="001C7F61" w:rsidRDefault="001C7F61" w:rsidP="006F48A4">
      <w:pPr>
        <w:spacing w:line="240" w:lineRule="auto"/>
      </w:pPr>
      <w:r>
        <w:t>extent that someone would have to be very desperate to chose to be there. But of course many of</w:t>
      </w:r>
    </w:p>
    <w:p w:rsidR="001C7F61" w:rsidRDefault="001C7F61" w:rsidP="006F48A4">
      <w:pPr>
        <w:spacing w:line="240" w:lineRule="auto"/>
      </w:pPr>
      <w:r>
        <w:t>the patients on such wards have not chosen to be there. They are there under compulsion, having</w:t>
      </w:r>
    </w:p>
    <w:p w:rsidR="001C7F61" w:rsidRDefault="001C7F61" w:rsidP="006F48A4">
      <w:pPr>
        <w:spacing w:line="240" w:lineRule="auto"/>
      </w:pPr>
      <w:r>
        <w:t>been detained under the Mental Health Act.</w:t>
      </w:r>
    </w:p>
    <w:p w:rsidR="006F48A4" w:rsidRDefault="006F48A4" w:rsidP="001C7F61">
      <w:pPr>
        <w:spacing w:line="240" w:lineRule="auto"/>
      </w:pPr>
    </w:p>
    <w:p w:rsidR="001C7F61" w:rsidRDefault="001C7F61" w:rsidP="001C7F61">
      <w:pPr>
        <w:spacing w:line="240" w:lineRule="auto"/>
      </w:pPr>
      <w:r>
        <w:t>There are a number of initiatives within the NHS to try and raise standards by increasing patients’</w:t>
      </w:r>
    </w:p>
    <w:p w:rsidR="001C7F61" w:rsidRDefault="001C7F61" w:rsidP="001C7F61">
      <w:pPr>
        <w:spacing w:line="240" w:lineRule="auto"/>
      </w:pPr>
      <w:r>
        <w:t>choice: patients do not have to accept treatment at their nearest hospital, and if they cannot find a</w:t>
      </w:r>
    </w:p>
    <w:p w:rsidR="001C7F61" w:rsidRDefault="001C7F61" w:rsidP="001C7F61">
      <w:pPr>
        <w:spacing w:line="240" w:lineRule="auto"/>
      </w:pPr>
      <w:r>
        <w:t>hospital that will offer them satisfactory treatment within a reasonable period of time, they can go</w:t>
      </w:r>
    </w:p>
    <w:p w:rsidR="001C7F61" w:rsidRDefault="001C7F61" w:rsidP="001C7F61">
      <w:pPr>
        <w:spacing w:line="240" w:lineRule="auto"/>
      </w:pPr>
      <w:r>
        <w:t>to the private sector, even abroad, and have their treatment paid for by the NHS. None of this is</w:t>
      </w:r>
    </w:p>
    <w:p w:rsidR="001C7F61" w:rsidRDefault="001C7F61" w:rsidP="001C7F61">
      <w:pPr>
        <w:spacing w:line="240" w:lineRule="auto"/>
      </w:pPr>
      <w:r>
        <w:t>available to people with mental health problems.</w:t>
      </w:r>
    </w:p>
    <w:p w:rsidR="00A062ED" w:rsidRDefault="00A062ED" w:rsidP="001C7F61">
      <w:pPr>
        <w:spacing w:line="240" w:lineRule="auto"/>
      </w:pPr>
    </w:p>
    <w:p w:rsidR="001C7F61" w:rsidRDefault="001C7F61" w:rsidP="001C7F61">
      <w:pPr>
        <w:spacing w:line="240" w:lineRule="auto"/>
      </w:pPr>
      <w:r>
        <w:t>Dr. Stephen Amiel and Dr. Iona Heath have been GP’s in North London for many years. I met</w:t>
      </w:r>
    </w:p>
    <w:p w:rsidR="001C7F61" w:rsidRDefault="001C7F61" w:rsidP="001C7F61">
      <w:pPr>
        <w:spacing w:line="240" w:lineRule="auto"/>
      </w:pPr>
      <w:r>
        <w:t>them to discuss my theory that the compulsory treatment powers in the Mental Health Act are</w:t>
      </w:r>
    </w:p>
    <w:p w:rsidR="001C7F61" w:rsidRDefault="001C7F61" w:rsidP="001C7F61">
      <w:pPr>
        <w:spacing w:line="240" w:lineRule="auto"/>
      </w:pPr>
      <w:r>
        <w:t>implicated in the lower levels of service that people with psychiatric problems receive as against</w:t>
      </w:r>
    </w:p>
    <w:p w:rsidR="001C7F61" w:rsidRDefault="001C7F61" w:rsidP="001C7F61">
      <w:pPr>
        <w:spacing w:line="240" w:lineRule="auto"/>
      </w:pPr>
      <w:r>
        <w:t>people with other medical problems. They did not altogether agree with my proposition, but did</w:t>
      </w:r>
    </w:p>
    <w:p w:rsidR="001C7F61" w:rsidRDefault="001C7F61" w:rsidP="001C7F61">
      <w:pPr>
        <w:spacing w:line="240" w:lineRule="auto"/>
      </w:pPr>
      <w:r>
        <w:t>agree that people with psychiatric problems (and elderly people) get a worse deal from the NHS</w:t>
      </w:r>
    </w:p>
    <w:p w:rsidR="001C7F61" w:rsidRDefault="001C7F61" w:rsidP="001C7F61">
      <w:pPr>
        <w:spacing w:line="240" w:lineRule="auto"/>
      </w:pPr>
      <w:r>
        <w:t>than everyone else. GP’s frequently need to refer patients to specialists or for inpatient treatment.</w:t>
      </w:r>
    </w:p>
    <w:p w:rsidR="001C7F61" w:rsidRDefault="001C7F61" w:rsidP="001C7F61">
      <w:pPr>
        <w:spacing w:line="240" w:lineRule="auto"/>
      </w:pPr>
      <w:r>
        <w:t>Generally speaking, they have the right to refer their patients to the specialist or hospital that they</w:t>
      </w:r>
    </w:p>
    <w:p w:rsidR="001C7F61" w:rsidRDefault="001C7F61" w:rsidP="001C7F61">
      <w:pPr>
        <w:spacing w:line="240" w:lineRule="auto"/>
      </w:pPr>
      <w:r>
        <w:t>consider most appropriate. Strong moral and bureaucratic pressure is brought to bear to try and</w:t>
      </w:r>
    </w:p>
    <w:p w:rsidR="001C7F61" w:rsidRDefault="001C7F61" w:rsidP="001C7F61">
      <w:pPr>
        <w:spacing w:line="240" w:lineRule="auto"/>
      </w:pPr>
      <w:r>
        <w:t>get them to refer to services with which the patient’s Primary Care Trust already has a contract, but</w:t>
      </w:r>
    </w:p>
    <w:p w:rsidR="001C7F61" w:rsidRDefault="001C7F61" w:rsidP="001C7F61">
      <w:pPr>
        <w:spacing w:line="240" w:lineRule="auto"/>
      </w:pPr>
      <w:proofErr w:type="gramStart"/>
      <w:r>
        <w:lastRenderedPageBreak/>
        <w:t>if</w:t>
      </w:r>
      <w:proofErr w:type="gramEnd"/>
      <w:r>
        <w:t xml:space="preserve"> they are persistent enough in referring their patients to an “out-of-area” specialist or hospital,</w:t>
      </w:r>
    </w:p>
    <w:p w:rsidR="001C7F61" w:rsidRDefault="001C7F61" w:rsidP="001C7F61">
      <w:pPr>
        <w:spacing w:line="240" w:lineRule="auto"/>
      </w:pPr>
      <w:r>
        <w:t>they will eventually prevail and the Primary Care Trust will pick up the tab. It is quite different for</w:t>
      </w:r>
    </w:p>
    <w:p w:rsidR="001C7F61" w:rsidRDefault="001C7F61" w:rsidP="001C7F61">
      <w:pPr>
        <w:spacing w:line="240" w:lineRule="auto"/>
      </w:pPr>
      <w:r>
        <w:t>patients in the medical specialities of psychiatry and geriatrics, where they have been told that the</w:t>
      </w:r>
    </w:p>
    <w:p w:rsidR="001C7F61" w:rsidRDefault="001C7F61" w:rsidP="001C7F61">
      <w:pPr>
        <w:spacing w:line="240" w:lineRule="auto"/>
      </w:pPr>
      <w:r>
        <w:t>referrals have to be made to the catchment area services, regardless of the greater suitability of</w:t>
      </w:r>
    </w:p>
    <w:p w:rsidR="001C7F61" w:rsidRDefault="001C7F61" w:rsidP="001C7F61">
      <w:pPr>
        <w:spacing w:line="240" w:lineRule="auto"/>
      </w:pPr>
      <w:r>
        <w:t>“out-of-area” services.</w:t>
      </w:r>
    </w:p>
    <w:p w:rsidR="001645CA" w:rsidRDefault="001645CA" w:rsidP="000051BF">
      <w:pPr>
        <w:spacing w:line="240" w:lineRule="auto"/>
      </w:pPr>
    </w:p>
    <w:p w:rsidR="001645CA" w:rsidRDefault="001645CA" w:rsidP="000051BF">
      <w:pPr>
        <w:spacing w:line="240" w:lineRule="auto"/>
      </w:pPr>
      <w:r>
        <w:t>They believe that the inequality is compounded in that NHS psychiatrists are only able to treat</w:t>
      </w:r>
    </w:p>
    <w:p w:rsidR="001645CA" w:rsidRDefault="001645CA" w:rsidP="000051BF">
      <w:pPr>
        <w:spacing w:line="240" w:lineRule="auto"/>
      </w:pPr>
      <w:r>
        <w:t>within their individual catchment areas. These catchment areas are geographical areas within the</w:t>
      </w:r>
    </w:p>
    <w:p w:rsidR="001645CA" w:rsidRDefault="001645CA" w:rsidP="000051BF">
      <w:pPr>
        <w:spacing w:line="240" w:lineRule="auto"/>
      </w:pPr>
      <w:r>
        <w:t>larger catchment area of the NHS Trust for whom the psychiatrist works. If a patient moves from</w:t>
      </w:r>
    </w:p>
    <w:p w:rsidR="001645CA" w:rsidRDefault="001645CA" w:rsidP="000051BF">
      <w:pPr>
        <w:spacing w:line="240" w:lineRule="auto"/>
      </w:pPr>
      <w:r>
        <w:t>the catchment area of one psychiatrist into the catchment area of another psychiatrist, all within</w:t>
      </w:r>
    </w:p>
    <w:p w:rsidR="001645CA" w:rsidRDefault="001645CA" w:rsidP="000051BF">
      <w:pPr>
        <w:spacing w:line="240" w:lineRule="auto"/>
      </w:pPr>
      <w:r>
        <w:t>the larger catchment area of the Trust, the care of that individual will pass from one psychiatrist</w:t>
      </w:r>
    </w:p>
    <w:p w:rsidR="001645CA" w:rsidRDefault="001645CA" w:rsidP="000051BF">
      <w:pPr>
        <w:spacing w:line="240" w:lineRule="auto"/>
      </w:pPr>
      <w:r>
        <w:t>to another, regardless of the need for continuity of care.</w:t>
      </w:r>
    </w:p>
    <w:p w:rsidR="001645CA" w:rsidRDefault="001645CA" w:rsidP="000051BF">
      <w:pPr>
        <w:spacing w:line="240" w:lineRule="auto"/>
      </w:pPr>
    </w:p>
    <w:p w:rsidR="001645CA" w:rsidRDefault="001645CA" w:rsidP="000051BF">
      <w:pPr>
        <w:spacing w:line="240" w:lineRule="auto"/>
      </w:pPr>
      <w:r>
        <w:t>There is a rather perverse exception to this – if a patient moves from the catchment area of one</w:t>
      </w:r>
    </w:p>
    <w:p w:rsidR="001645CA" w:rsidRDefault="001645CA" w:rsidP="000051BF">
      <w:pPr>
        <w:spacing w:line="240" w:lineRule="auto"/>
      </w:pPr>
      <w:r>
        <w:t>NHS Trust to that of another, the staff from the original Trust will continue to be responsible for</w:t>
      </w:r>
    </w:p>
    <w:p w:rsidR="001645CA" w:rsidRDefault="001645CA" w:rsidP="000051BF">
      <w:pPr>
        <w:spacing w:line="240" w:lineRule="auto"/>
      </w:pPr>
      <w:r>
        <w:t>the patient for 6 months, whether or not this is appropriate, and at the end of 6 months the</w:t>
      </w:r>
    </w:p>
    <w:p w:rsidR="001645CA" w:rsidRDefault="001645CA" w:rsidP="000051BF">
      <w:pPr>
        <w:spacing w:line="240" w:lineRule="auto"/>
      </w:pPr>
      <w:r>
        <w:t>patient’s care will transfer to the new NHS Trust, whether this is clinically appropriate or not.</w:t>
      </w:r>
    </w:p>
    <w:p w:rsidR="001645CA" w:rsidRDefault="001645CA" w:rsidP="000051BF">
      <w:pPr>
        <w:spacing w:line="240" w:lineRule="auto"/>
      </w:pPr>
      <w:r>
        <w:t>This system appears to be purely driven by the bottom line.</w:t>
      </w:r>
    </w:p>
    <w:p w:rsidR="001645CA" w:rsidRDefault="001645CA" w:rsidP="000051BF">
      <w:pPr>
        <w:spacing w:line="240" w:lineRule="auto"/>
      </w:pPr>
      <w:r>
        <w:t>I asked the doctors if they knew the legal rationale behind any of this, and they said that the</w:t>
      </w:r>
    </w:p>
    <w:p w:rsidR="001645CA" w:rsidRDefault="001645CA" w:rsidP="000051BF">
      <w:pPr>
        <w:spacing w:line="240" w:lineRule="auto"/>
      </w:pPr>
      <w:r>
        <w:t>limitations on referrals for psychiatric patients have been in existence for many years, throughout</w:t>
      </w:r>
    </w:p>
    <w:p w:rsidR="001645CA" w:rsidRDefault="001645CA" w:rsidP="000051BF">
      <w:pPr>
        <w:spacing w:line="240" w:lineRule="auto"/>
      </w:pPr>
      <w:proofErr w:type="gramStart"/>
      <w:r>
        <w:t>all</w:t>
      </w:r>
      <w:proofErr w:type="gramEnd"/>
      <w:r>
        <w:t xml:space="preserve"> the changes in the NHS, and they believes that the restrictions can be put down to custom and</w:t>
      </w:r>
    </w:p>
    <w:p w:rsidR="001645CA" w:rsidRDefault="001645CA" w:rsidP="000051BF">
      <w:pPr>
        <w:spacing w:line="240" w:lineRule="auto"/>
      </w:pPr>
      <w:r>
        <w:t>practice rather than law or regulation.</w:t>
      </w:r>
    </w:p>
    <w:p w:rsidR="000051BF" w:rsidRDefault="000051BF" w:rsidP="000051BF">
      <w:pPr>
        <w:spacing w:line="240" w:lineRule="auto"/>
      </w:pPr>
    </w:p>
    <w:p w:rsidR="001645CA" w:rsidRDefault="001645CA" w:rsidP="000051BF">
      <w:pPr>
        <w:spacing w:line="240" w:lineRule="auto"/>
      </w:pPr>
      <w:r>
        <w:t>The doctors agreed that if GP’s have choices in making referrals, standards are raised. Dr. Heath</w:t>
      </w:r>
    </w:p>
    <w:p w:rsidR="001645CA" w:rsidRDefault="001645CA" w:rsidP="000051BF">
      <w:pPr>
        <w:spacing w:line="240" w:lineRule="auto"/>
      </w:pPr>
      <w:r>
        <w:t>pointed out that if Dr. Amiel had a heart attack and needed an emergency admission, it would be</w:t>
      </w:r>
    </w:p>
    <w:p w:rsidR="001645CA" w:rsidRDefault="001645CA" w:rsidP="000051BF">
      <w:pPr>
        <w:spacing w:line="240" w:lineRule="auto"/>
      </w:pPr>
      <w:r>
        <w:t>perfectly acceptable to admit him to the local cardiac unit, where he would receive a satisfactory</w:t>
      </w:r>
    </w:p>
    <w:p w:rsidR="001645CA" w:rsidRDefault="001645CA" w:rsidP="000051BF">
      <w:pPr>
        <w:spacing w:line="240" w:lineRule="auto"/>
      </w:pPr>
      <w:r>
        <w:t>level of care. However if he had a psychotic breakdown, it is very unlikely that it would be thought</w:t>
      </w:r>
    </w:p>
    <w:p w:rsidR="001645CA" w:rsidRDefault="001645CA" w:rsidP="000051BF">
      <w:pPr>
        <w:spacing w:line="240" w:lineRule="auto"/>
      </w:pPr>
      <w:r>
        <w:t>acceptable for him to be admitted to the local mental health unit, because his professional</w:t>
      </w:r>
    </w:p>
    <w:p w:rsidR="001645CA" w:rsidRDefault="001645CA" w:rsidP="000051BF">
      <w:pPr>
        <w:spacing w:line="240" w:lineRule="auto"/>
      </w:pPr>
      <w:r>
        <w:t>colleagues in the unit would be embarrassed at the level of care that is available on such a unit.</w:t>
      </w:r>
    </w:p>
    <w:p w:rsidR="001645CA" w:rsidRDefault="001645CA" w:rsidP="000051BF">
      <w:pPr>
        <w:spacing w:line="240" w:lineRule="auto"/>
      </w:pPr>
      <w:r>
        <w:t>They would try and arrange for him to go out-of-area, so that his treatment was provided by people</w:t>
      </w:r>
    </w:p>
    <w:p w:rsidR="001645CA" w:rsidRDefault="001645CA" w:rsidP="001645CA">
      <w:pPr>
        <w:spacing w:line="240" w:lineRule="auto"/>
      </w:pPr>
      <w:r>
        <w:lastRenderedPageBreak/>
        <w:t>who did not know him.</w:t>
      </w:r>
    </w:p>
    <w:p w:rsidR="000051BF" w:rsidRDefault="000051BF" w:rsidP="001645CA">
      <w:pPr>
        <w:spacing w:line="240" w:lineRule="auto"/>
      </w:pPr>
    </w:p>
    <w:p w:rsidR="001645CA" w:rsidRDefault="001645CA" w:rsidP="001645CA">
      <w:pPr>
        <w:spacing w:line="240" w:lineRule="auto"/>
      </w:pPr>
      <w:r>
        <w:t>It occurred to me afterwards that another reason for referring Dr. Amiel elsewhere in such</w:t>
      </w:r>
    </w:p>
    <w:p w:rsidR="001645CA" w:rsidRDefault="001645CA" w:rsidP="001645CA">
      <w:pPr>
        <w:spacing w:line="240" w:lineRule="auto"/>
      </w:pPr>
      <w:r>
        <w:t>circumstances might be to protect the local staff from having to engage with the discomfort of</w:t>
      </w:r>
    </w:p>
    <w:p w:rsidR="001645CA" w:rsidRDefault="001645CA" w:rsidP="001645CA">
      <w:pPr>
        <w:spacing w:line="240" w:lineRule="auto"/>
      </w:pPr>
      <w:r>
        <w:t>experiencing a blurring of the boundary between “them” and “us”. The same blurring, of course,</w:t>
      </w:r>
    </w:p>
    <w:p w:rsidR="001645CA" w:rsidRDefault="001645CA" w:rsidP="001645CA">
      <w:pPr>
        <w:spacing w:line="240" w:lineRule="auto"/>
      </w:pPr>
      <w:r>
        <w:t>applies when the doctor/patient is receiving treatment for a physical illness, but the very much</w:t>
      </w:r>
    </w:p>
    <w:p w:rsidR="001645CA" w:rsidRDefault="001645CA" w:rsidP="001645CA">
      <w:pPr>
        <w:spacing w:line="240" w:lineRule="auto"/>
      </w:pPr>
      <w:r>
        <w:t>greater difference in status between staff and mentally ill patient would make the discomfort</w:t>
      </w:r>
    </w:p>
    <w:p w:rsidR="001645CA" w:rsidRDefault="001645CA" w:rsidP="001645CA">
      <w:pPr>
        <w:spacing w:line="240" w:lineRule="auto"/>
      </w:pPr>
      <w:r>
        <w:t>unbearable for the treating staff.</w:t>
      </w:r>
    </w:p>
    <w:p w:rsidR="00CC157D" w:rsidRDefault="00CC157D" w:rsidP="001645CA">
      <w:pPr>
        <w:spacing w:line="240" w:lineRule="auto"/>
      </w:pPr>
    </w:p>
    <w:p w:rsidR="001645CA" w:rsidRDefault="001645CA" w:rsidP="001645CA">
      <w:pPr>
        <w:spacing w:line="240" w:lineRule="auto"/>
      </w:pPr>
      <w:r>
        <w:t>The lack of choice in psychiatry is pervasive. Dr. Amiel and Dr. Heath told me that if they refer a</w:t>
      </w:r>
    </w:p>
    <w:p w:rsidR="001645CA" w:rsidRDefault="001645CA" w:rsidP="001645CA">
      <w:pPr>
        <w:spacing w:line="240" w:lineRule="auto"/>
      </w:pPr>
      <w:r>
        <w:t>patient with back-pain to a back-pain specialist, the patient will be seen by that specialist. However</w:t>
      </w:r>
    </w:p>
    <w:p w:rsidR="001645CA" w:rsidRDefault="001645CA" w:rsidP="001645CA">
      <w:pPr>
        <w:spacing w:line="240" w:lineRule="auto"/>
      </w:pPr>
      <w:proofErr w:type="gramStart"/>
      <w:r>
        <w:t>if</w:t>
      </w:r>
      <w:proofErr w:type="gramEnd"/>
      <w:r>
        <w:t xml:space="preserve"> they refer a patient with a psychiatric difficulty to a particular psychiatrist or psychologist, the</w:t>
      </w:r>
    </w:p>
    <w:p w:rsidR="001645CA" w:rsidRDefault="001645CA" w:rsidP="001645CA">
      <w:pPr>
        <w:spacing w:line="240" w:lineRule="auto"/>
      </w:pPr>
      <w:r>
        <w:t>referral will go to the mental health team rather than to the individual specialist, and the case might</w:t>
      </w:r>
    </w:p>
    <w:p w:rsidR="001645CA" w:rsidRDefault="001645CA" w:rsidP="001645CA">
      <w:pPr>
        <w:spacing w:line="240" w:lineRule="auto"/>
      </w:pPr>
      <w:r>
        <w:t>then be dealt with by another member of the team, such as a nurse. Equally, a GP can decide with</w:t>
      </w:r>
    </w:p>
    <w:p w:rsidR="001645CA" w:rsidRDefault="001645CA" w:rsidP="001645CA">
      <w:pPr>
        <w:spacing w:line="240" w:lineRule="auto"/>
      </w:pPr>
      <w:r>
        <w:t>his mentally ill patient that the patient needs to be referred for an emergency admission. However</w:t>
      </w:r>
    </w:p>
    <w:p w:rsidR="001645CA" w:rsidRDefault="001645CA" w:rsidP="001645CA">
      <w:pPr>
        <w:spacing w:line="240" w:lineRule="auto"/>
      </w:pPr>
      <w:r>
        <w:t>he cannot simply call for an ambulance and arrange for the patient to be take up to the hospital.</w:t>
      </w:r>
    </w:p>
    <w:p w:rsidR="001645CA" w:rsidRDefault="001645CA" w:rsidP="001645CA">
      <w:pPr>
        <w:spacing w:line="240" w:lineRule="auto"/>
      </w:pPr>
      <w:r>
        <w:t>He has to make the referral to the crisis intervention team, and a member of the team, quite</w:t>
      </w:r>
    </w:p>
    <w:p w:rsidR="001645CA" w:rsidRDefault="001645CA" w:rsidP="001645CA">
      <w:pPr>
        <w:spacing w:line="240" w:lineRule="auto"/>
      </w:pPr>
      <w:r>
        <w:t>possibly a nurse, will assess the patient, with the express view of trying to keep the patient out of</w:t>
      </w:r>
    </w:p>
    <w:p w:rsidR="001645CA" w:rsidRDefault="001645CA" w:rsidP="001645CA">
      <w:pPr>
        <w:spacing w:line="240" w:lineRule="auto"/>
      </w:pPr>
      <w:r>
        <w:t>hospital if possible. The knowledge and experience of the GP is not sufficient to effect an</w:t>
      </w:r>
    </w:p>
    <w:p w:rsidR="001645CA" w:rsidRDefault="001645CA" w:rsidP="001645CA">
      <w:pPr>
        <w:spacing w:line="240" w:lineRule="auto"/>
      </w:pPr>
      <w:r>
        <w:t>admission, although it would be in a medical emergency within another specialism.</w:t>
      </w:r>
    </w:p>
    <w:p w:rsidR="009D7B34" w:rsidRDefault="009D7B34" w:rsidP="001645CA">
      <w:pPr>
        <w:spacing w:line="240" w:lineRule="auto"/>
      </w:pPr>
    </w:p>
    <w:p w:rsidR="001645CA" w:rsidRDefault="001645CA" w:rsidP="001645CA">
      <w:pPr>
        <w:spacing w:line="240" w:lineRule="auto"/>
      </w:pPr>
      <w:r>
        <w:t>The David Bennett inquiry was specifically asked to look at the issue of racism within NHS mental</w:t>
      </w:r>
    </w:p>
    <w:p w:rsidR="001645CA" w:rsidRDefault="001645CA" w:rsidP="001645CA">
      <w:pPr>
        <w:spacing w:line="240" w:lineRule="auto"/>
      </w:pPr>
      <w:r>
        <w:t>health services. It took evidence from a large number of people on this issue, and reported that they</w:t>
      </w:r>
    </w:p>
    <w:p w:rsidR="001645CA" w:rsidRDefault="001645CA" w:rsidP="001645CA">
      <w:pPr>
        <w:spacing w:line="240" w:lineRule="auto"/>
      </w:pPr>
      <w:r>
        <w:t>were unanimous in saying that institutional and individual racism existed within the NHS.</w:t>
      </w:r>
    </w:p>
    <w:p w:rsidR="00954A09" w:rsidRDefault="00954A09" w:rsidP="001645CA">
      <w:pPr>
        <w:spacing w:line="240" w:lineRule="auto"/>
      </w:pPr>
    </w:p>
    <w:p w:rsidR="00954A09" w:rsidRDefault="00954A09" w:rsidP="00954A09">
      <w:pPr>
        <w:spacing w:line="240" w:lineRule="auto"/>
      </w:pPr>
      <w:r>
        <w:t>One witness was reported as saying that, “using the word “racism” was not very helpful. It was</w:t>
      </w:r>
    </w:p>
    <w:p w:rsidR="00954A09" w:rsidRDefault="00954A09" w:rsidP="00954A09">
      <w:pPr>
        <w:spacing w:line="240" w:lineRule="auto"/>
      </w:pPr>
      <w:r>
        <w:t xml:space="preserve">necessary to deconstruct what racism was about. It was about human relationships and was based </w:t>
      </w:r>
    </w:p>
    <w:p w:rsidR="00954A09" w:rsidRDefault="00954A09" w:rsidP="00954A09">
      <w:pPr>
        <w:spacing w:line="240" w:lineRule="auto"/>
      </w:pPr>
      <w:proofErr w:type="gramStart"/>
      <w:r>
        <w:t>on</w:t>
      </w:r>
      <w:proofErr w:type="gramEnd"/>
      <w:r>
        <w:t xml:space="preserve"> </w:t>
      </w:r>
      <w:r>
        <w:t>power, namely the power of one person over another. Just using the word “racism” did not</w:t>
      </w:r>
    </w:p>
    <w:p w:rsidR="00954A09" w:rsidRDefault="00954A09" w:rsidP="00954A09">
      <w:pPr>
        <w:spacing w:line="240" w:lineRule="auto"/>
      </w:pPr>
      <w:r>
        <w:t xml:space="preserve">communicate to people what it was that was discriminatory about what they did. To make things </w:t>
      </w:r>
    </w:p>
    <w:p w:rsidR="00954A09" w:rsidRDefault="00954A09" w:rsidP="00954A09">
      <w:pPr>
        <w:spacing w:line="240" w:lineRule="auto"/>
      </w:pPr>
      <w:r>
        <w:t>better</w:t>
      </w:r>
      <w:r>
        <w:t xml:space="preserve"> </w:t>
      </w:r>
      <w:r>
        <w:t xml:space="preserve">it was necessary to explain that something was wrong with the relationship and to try and put </w:t>
      </w:r>
    </w:p>
    <w:p w:rsidR="00954A09" w:rsidRDefault="00954A09" w:rsidP="00954A09">
      <w:pPr>
        <w:spacing w:line="240" w:lineRule="auto"/>
      </w:pPr>
      <w:proofErr w:type="gramStart"/>
      <w:r>
        <w:lastRenderedPageBreak/>
        <w:t>it</w:t>
      </w:r>
      <w:proofErr w:type="gramEnd"/>
      <w:r>
        <w:t xml:space="preserve"> right.</w:t>
      </w:r>
    </w:p>
    <w:p w:rsidR="00954A09" w:rsidRDefault="00954A09" w:rsidP="00817D96">
      <w:pPr>
        <w:spacing w:line="240" w:lineRule="auto"/>
      </w:pPr>
    </w:p>
    <w:p w:rsidR="00954A09" w:rsidRDefault="00954A09" w:rsidP="00817D96">
      <w:pPr>
        <w:spacing w:line="240" w:lineRule="auto"/>
      </w:pPr>
      <w:r>
        <w:t>He therefore had some hesitation about the use of the term “institutional racism” which he</w:t>
      </w:r>
    </w:p>
    <w:p w:rsidR="00954A09" w:rsidRDefault="00954A09" w:rsidP="00817D96">
      <w:pPr>
        <w:spacing w:line="240" w:lineRule="auto"/>
      </w:pPr>
      <w:r>
        <w:t>considered had its own complexities and its own history. But he told us that the sum total of his</w:t>
      </w:r>
    </w:p>
    <w:p w:rsidR="00954A09" w:rsidRDefault="00954A09" w:rsidP="00817D96">
      <w:pPr>
        <w:spacing w:line="240" w:lineRule="auto"/>
      </w:pPr>
      <w:r>
        <w:t>view was that the mental health services and the NHS were racist within the meaning of the</w:t>
      </w:r>
    </w:p>
    <w:p w:rsidR="00954A09" w:rsidRDefault="00954A09" w:rsidP="00817D96">
      <w:pPr>
        <w:spacing w:line="240" w:lineRule="auto"/>
      </w:pPr>
      <w:r>
        <w:t>McPherson definition of instructional racism. He emphasised that black patients were particularly</w:t>
      </w:r>
    </w:p>
    <w:p w:rsidR="00954A09" w:rsidRDefault="00954A09" w:rsidP="00817D96">
      <w:pPr>
        <w:spacing w:line="240" w:lineRule="auto"/>
      </w:pPr>
      <w:r>
        <w:t>sensitive to any hint of regulation, control or disrespect, because they had been primed by their</w:t>
      </w:r>
    </w:p>
    <w:p w:rsidR="00954A09" w:rsidRDefault="00954A09" w:rsidP="00817D96">
      <w:pPr>
        <w:spacing w:line="240" w:lineRule="auto"/>
      </w:pPr>
      <w:r>
        <w:t>experiences to expect to be treated badly in society.</w:t>
      </w:r>
    </w:p>
    <w:p w:rsidR="00954A09" w:rsidRDefault="00954A09" w:rsidP="00817D96">
      <w:pPr>
        <w:spacing w:line="240" w:lineRule="auto"/>
      </w:pPr>
    </w:p>
    <w:p w:rsidR="00954A09" w:rsidRDefault="00954A09" w:rsidP="00817D96">
      <w:pPr>
        <w:spacing w:line="240" w:lineRule="auto"/>
      </w:pPr>
      <w:r>
        <w:t>The inquiry adopted the definition of “institutional racism” set out by Sir William McPherson in</w:t>
      </w:r>
    </w:p>
    <w:p w:rsidR="00954A09" w:rsidRDefault="00954A09" w:rsidP="00817D96">
      <w:pPr>
        <w:spacing w:line="240" w:lineRule="auto"/>
      </w:pPr>
      <w:r>
        <w:t>the Stephen Lawrence inquiry: “institutional racism is the collective failure of an organisation to</w:t>
      </w:r>
    </w:p>
    <w:p w:rsidR="00954A09" w:rsidRDefault="00954A09" w:rsidP="00817D96">
      <w:pPr>
        <w:spacing w:line="240" w:lineRule="auto"/>
      </w:pPr>
      <w:r>
        <w:t>provide an appropriate and professional service to people because of their colour, culture or ethnic</w:t>
      </w:r>
    </w:p>
    <w:p w:rsidR="00954A09" w:rsidRDefault="00954A09" w:rsidP="00817D96">
      <w:pPr>
        <w:spacing w:line="240" w:lineRule="auto"/>
      </w:pPr>
      <w:r>
        <w:t>origin. It can be seen or detected in processes, attitudes and behaviour which amount to</w:t>
      </w:r>
    </w:p>
    <w:p w:rsidR="00954A09" w:rsidRDefault="00954A09" w:rsidP="00817D96">
      <w:pPr>
        <w:spacing w:line="240" w:lineRule="auto"/>
      </w:pPr>
      <w:r>
        <w:t>discrimination through unwitting prejudice, ignorance, thoughtlessness and racist stereotyping,</w:t>
      </w:r>
    </w:p>
    <w:p w:rsidR="00954A09" w:rsidRDefault="00954A09" w:rsidP="00817D96">
      <w:pPr>
        <w:spacing w:line="240" w:lineRule="auto"/>
      </w:pPr>
      <w:r>
        <w:t>which disadvantage minority ethnic people”</w:t>
      </w:r>
      <w:proofErr w:type="gramStart"/>
      <w:r>
        <w:t>.</w:t>
      </w:r>
      <w:proofErr w:type="gramEnd"/>
    </w:p>
    <w:p w:rsidR="00954A09" w:rsidRDefault="00954A09" w:rsidP="00817D96">
      <w:pPr>
        <w:spacing w:line="240" w:lineRule="auto"/>
      </w:pPr>
    </w:p>
    <w:p w:rsidR="00954A09" w:rsidRDefault="00954A09" w:rsidP="00817D96">
      <w:pPr>
        <w:spacing w:line="240" w:lineRule="auto"/>
      </w:pPr>
      <w:r>
        <w:t>David Bennett’s sister, Dr. Joanne Bennett, told the inquiry that, “people sometimes fail to</w:t>
      </w:r>
    </w:p>
    <w:p w:rsidR="00954A09" w:rsidRDefault="00954A09" w:rsidP="00817D96">
      <w:pPr>
        <w:spacing w:line="240" w:lineRule="auto"/>
      </w:pPr>
      <w:r>
        <w:t>understand that there was a huge variation in defining blackness. Individual experiences by</w:t>
      </w:r>
    </w:p>
    <w:p w:rsidR="00954A09" w:rsidRDefault="00954A09" w:rsidP="00817D96">
      <w:pPr>
        <w:spacing w:line="240" w:lineRule="auto"/>
      </w:pPr>
      <w:r>
        <w:t>different black people may be totally different. Just putting two black people together did not</w:t>
      </w:r>
    </w:p>
    <w:p w:rsidR="00954A09" w:rsidRDefault="00954A09" w:rsidP="00817D96">
      <w:pPr>
        <w:spacing w:line="240" w:lineRule="auto"/>
      </w:pPr>
      <w:r>
        <w:t>necessarily mean that the first black person understood the second black person. Nor by putting</w:t>
      </w:r>
    </w:p>
    <w:p w:rsidR="00954A09" w:rsidRDefault="00954A09" w:rsidP="00817D96">
      <w:pPr>
        <w:spacing w:line="240" w:lineRule="auto"/>
      </w:pPr>
      <w:r>
        <w:t>two black people together as patient and practitioner did that mean that a patient was getting the</w:t>
      </w:r>
    </w:p>
    <w:p w:rsidR="00954A09" w:rsidRDefault="00954A09" w:rsidP="00817D96">
      <w:pPr>
        <w:spacing w:line="240" w:lineRule="auto"/>
      </w:pPr>
      <w:r>
        <w:t>appropriate cultural care.</w:t>
      </w:r>
    </w:p>
    <w:p w:rsidR="00817D96" w:rsidRDefault="00817D96" w:rsidP="00817D96">
      <w:pPr>
        <w:spacing w:line="240" w:lineRule="auto"/>
      </w:pPr>
    </w:p>
    <w:p w:rsidR="00954A09" w:rsidRDefault="00954A09" w:rsidP="00817D96">
      <w:pPr>
        <w:spacing w:line="240" w:lineRule="auto"/>
      </w:pPr>
      <w:r>
        <w:t>There were huge differences between different people who are called black, or who come from the</w:t>
      </w:r>
    </w:p>
    <w:p w:rsidR="00954A09" w:rsidRDefault="00954A09" w:rsidP="00817D96">
      <w:pPr>
        <w:spacing w:line="240" w:lineRule="auto"/>
      </w:pPr>
      <w:r>
        <w:t>ethnic minorities. We should pay more attention to what the person has to say about their own</w:t>
      </w:r>
    </w:p>
    <w:p w:rsidR="00954A09" w:rsidRDefault="00954A09" w:rsidP="00817D96">
      <w:pPr>
        <w:spacing w:line="240" w:lineRule="auto"/>
      </w:pPr>
      <w:r>
        <w:t>experiences, namely, what were the things that were significant and important for them. If doctors</w:t>
      </w:r>
    </w:p>
    <w:p w:rsidR="00954A09" w:rsidRDefault="00954A09" w:rsidP="00817D96">
      <w:pPr>
        <w:spacing w:line="240" w:lineRule="auto"/>
      </w:pPr>
      <w:r>
        <w:t>and nurses were prepared to spend more time talking with families that would help.</w:t>
      </w:r>
    </w:p>
    <w:p w:rsidR="00817D96" w:rsidRDefault="00817D96" w:rsidP="00817D96">
      <w:pPr>
        <w:spacing w:line="240" w:lineRule="auto"/>
      </w:pPr>
    </w:p>
    <w:p w:rsidR="00954A09" w:rsidRDefault="00954A09" w:rsidP="00817D96">
      <w:pPr>
        <w:spacing w:line="240" w:lineRule="auto"/>
      </w:pPr>
      <w:r>
        <w:t>Rather than mental health services focusing on cultural matching, whatever that was supposed to</w:t>
      </w:r>
    </w:p>
    <w:p w:rsidR="00954A09" w:rsidRDefault="00954A09" w:rsidP="00817D96">
      <w:pPr>
        <w:spacing w:line="240" w:lineRule="auto"/>
      </w:pPr>
      <w:r>
        <w:t>mean</w:t>
      </w:r>
      <w:proofErr w:type="gramStart"/>
      <w:r>
        <w:t>,</w:t>
      </w:r>
      <w:proofErr w:type="gramEnd"/>
      <w:r>
        <w:t xml:space="preserve"> we should be focusing more on how we enable practitioners to deal with the people as</w:t>
      </w:r>
    </w:p>
    <w:p w:rsidR="00954A09" w:rsidRDefault="00954A09" w:rsidP="00817D96">
      <w:pPr>
        <w:spacing w:line="240" w:lineRule="auto"/>
      </w:pPr>
      <w:r>
        <w:lastRenderedPageBreak/>
        <w:t>people, with some humanity, because that was how you were going to find out what really matters</w:t>
      </w:r>
    </w:p>
    <w:p w:rsidR="00954A09" w:rsidRDefault="00954A09" w:rsidP="00954A09">
      <w:pPr>
        <w:spacing w:line="240" w:lineRule="auto"/>
      </w:pPr>
      <w:r>
        <w:t>to that person. If we took time to respect an individual and say to him, “what is it that is troubling</w:t>
      </w:r>
    </w:p>
    <w:p w:rsidR="00954A09" w:rsidRDefault="00954A09" w:rsidP="00954A09">
      <w:pPr>
        <w:spacing w:line="240" w:lineRule="auto"/>
      </w:pPr>
      <w:r>
        <w:t>you, what are your needs?” we are more likely to get it right than if we started to talk about culture,</w:t>
      </w:r>
    </w:p>
    <w:p w:rsidR="00954A09" w:rsidRDefault="00954A09" w:rsidP="00954A09">
      <w:pPr>
        <w:spacing w:line="240" w:lineRule="auto"/>
      </w:pPr>
      <w:r>
        <w:t>ethnicity and cultural competence. We also need to understand about the ideology of racism and</w:t>
      </w:r>
    </w:p>
    <w:p w:rsidR="00954A09" w:rsidRDefault="00954A09" w:rsidP="00954A09">
      <w:pPr>
        <w:spacing w:line="240" w:lineRule="auto"/>
      </w:pPr>
      <w:r>
        <w:t>how that creates stereotypes, assumptions and values. That had nothing to do with culture”.</w:t>
      </w:r>
    </w:p>
    <w:p w:rsidR="00B13D80" w:rsidRDefault="00B13D80" w:rsidP="00954A09">
      <w:pPr>
        <w:spacing w:line="240" w:lineRule="auto"/>
      </w:pPr>
    </w:p>
    <w:p w:rsidR="00954A09" w:rsidRDefault="00954A09" w:rsidP="00954A09">
      <w:pPr>
        <w:spacing w:line="240" w:lineRule="auto"/>
      </w:pPr>
      <w:r>
        <w:t>Everything said here about racism also describes the experience of people with mental disorders;</w:t>
      </w:r>
    </w:p>
    <w:p w:rsidR="00954A09" w:rsidRDefault="00954A09" w:rsidP="00954A09">
      <w:pPr>
        <w:spacing w:line="240" w:lineRule="auto"/>
      </w:pPr>
      <w:r>
        <w:t>particularly detained patients. It only takes a moment’s thought to realise that not only common</w:t>
      </w:r>
    </w:p>
    <w:p w:rsidR="00954A09" w:rsidRDefault="00954A09" w:rsidP="00954A09">
      <w:pPr>
        <w:spacing w:line="240" w:lineRule="auto"/>
      </w:pPr>
      <w:r>
        <w:t>humanity but also good psychiatric practice must require that people are listened to properly,</w:t>
      </w:r>
    </w:p>
    <w:p w:rsidR="00954A09" w:rsidRDefault="00954A09" w:rsidP="00954A09">
      <w:pPr>
        <w:spacing w:line="240" w:lineRule="auto"/>
      </w:pPr>
      <w:r>
        <w:t>treated as individuals, shown respect and have their wishes and anxieties taken into account when</w:t>
      </w:r>
    </w:p>
    <w:p w:rsidR="00954A09" w:rsidRDefault="00954A09" w:rsidP="00954A09">
      <w:pPr>
        <w:spacing w:line="240" w:lineRule="auto"/>
      </w:pPr>
      <w:r>
        <w:t>decisions about treatment are being made. The fact of the matter is, however, that this is not how</w:t>
      </w:r>
    </w:p>
    <w:p w:rsidR="00954A09" w:rsidRDefault="00954A09" w:rsidP="00954A09">
      <w:pPr>
        <w:spacing w:line="240" w:lineRule="auto"/>
      </w:pPr>
      <w:r>
        <w:t>things work.</w:t>
      </w:r>
    </w:p>
    <w:p w:rsidR="00D60168" w:rsidRDefault="00D60168" w:rsidP="00954A09">
      <w:pPr>
        <w:spacing w:line="240" w:lineRule="auto"/>
      </w:pPr>
    </w:p>
    <w:p w:rsidR="00954A09" w:rsidRDefault="00954A09" w:rsidP="00954A09">
      <w:pPr>
        <w:spacing w:line="240" w:lineRule="auto"/>
      </w:pPr>
      <w:r>
        <w:t>How ever well-intentioned the health-care staff are</w:t>
      </w:r>
      <w:proofErr w:type="gramStart"/>
      <w:r>
        <w:t>,</w:t>
      </w:r>
      <w:proofErr w:type="gramEnd"/>
      <w:r>
        <w:t xml:space="preserve"> they are likely to be rushed and busy, to have</w:t>
      </w:r>
    </w:p>
    <w:p w:rsidR="00954A09" w:rsidRDefault="00954A09" w:rsidP="00954A09">
      <w:pPr>
        <w:spacing w:line="240" w:lineRule="auto"/>
      </w:pPr>
      <w:r>
        <w:t>limited time to spend with any individual patient, and limited options to offer that patient. Also,</w:t>
      </w:r>
    </w:p>
    <w:p w:rsidR="001A5E63" w:rsidRDefault="001A5E63" w:rsidP="001A5E63">
      <w:pPr>
        <w:spacing w:line="240" w:lineRule="auto"/>
      </w:pPr>
      <w:r>
        <w:t>if the doctor has the power to impose medical treatment, he may feel an obligation to do so if he</w:t>
      </w:r>
    </w:p>
    <w:p w:rsidR="001A5E63" w:rsidRDefault="001A5E63" w:rsidP="001A5E63">
      <w:pPr>
        <w:spacing w:line="240" w:lineRule="auto"/>
      </w:pPr>
      <w:r>
        <w:t>considers it to be in the patient’s best interests. There is little necessity for the sort of discussion</w:t>
      </w:r>
    </w:p>
    <w:p w:rsidR="001A5E63" w:rsidRDefault="001A5E63" w:rsidP="001A5E63">
      <w:pPr>
        <w:spacing w:line="240" w:lineRule="auto"/>
      </w:pPr>
      <w:r>
        <w:t>that I have when I go to my GP; she offers me her best advice based on her medical knowledge, her</w:t>
      </w:r>
    </w:p>
    <w:p w:rsidR="001A5E63" w:rsidRDefault="001A5E63" w:rsidP="001A5E63">
      <w:pPr>
        <w:spacing w:line="240" w:lineRule="auto"/>
      </w:pPr>
      <w:r>
        <w:t>experience, and her awareness of the available options, and I make a decision based on her advice,</w:t>
      </w:r>
    </w:p>
    <w:p w:rsidR="001A5E63" w:rsidRDefault="001A5E63" w:rsidP="001A5E63">
      <w:pPr>
        <w:spacing w:line="240" w:lineRule="auto"/>
      </w:pPr>
      <w:r>
        <w:t>and my experience and knowledge about myself. Where society’s lack of respect for people with</w:t>
      </w:r>
    </w:p>
    <w:p w:rsidR="001A5E63" w:rsidRDefault="001A5E63" w:rsidP="001A5E63">
      <w:pPr>
        <w:spacing w:line="240" w:lineRule="auto"/>
      </w:pPr>
      <w:r>
        <w:t>mental health problems is combined with the institutional racism of the NHS and the official</w:t>
      </w:r>
    </w:p>
    <w:p w:rsidR="001A5E63" w:rsidRDefault="001A5E63" w:rsidP="001A5E63">
      <w:pPr>
        <w:spacing w:line="240" w:lineRule="auto"/>
      </w:pPr>
      <w:r>
        <w:t>paternalism authorised by the Mental Health Act, it is not surprising that the opportunities for</w:t>
      </w:r>
    </w:p>
    <w:p w:rsidR="001A5E63" w:rsidRDefault="001A5E63" w:rsidP="001A5E63">
      <w:pPr>
        <w:spacing w:line="240" w:lineRule="auto"/>
      </w:pPr>
      <w:r>
        <w:t>such discussions appear to be very limited.</w:t>
      </w:r>
    </w:p>
    <w:p w:rsidR="001A5E63" w:rsidRDefault="001A5E63" w:rsidP="001A5E63">
      <w:pPr>
        <w:spacing w:line="240" w:lineRule="auto"/>
      </w:pPr>
    </w:p>
    <w:p w:rsidR="001A5E63" w:rsidRDefault="001A5E63" w:rsidP="001A5E63">
      <w:pPr>
        <w:spacing w:line="240" w:lineRule="auto"/>
      </w:pPr>
      <w:r>
        <w:t>The David Bennett inquiry makes a number of recommendations, many of them, quite</w:t>
      </w:r>
    </w:p>
    <w:p w:rsidR="001A5E63" w:rsidRDefault="001A5E63" w:rsidP="001A5E63">
      <w:pPr>
        <w:spacing w:line="240" w:lineRule="auto"/>
      </w:pPr>
      <w:r>
        <w:t>appropriately, dealing with ways of combating institutional and individual racism within the NHS.</w:t>
      </w:r>
    </w:p>
    <w:p w:rsidR="001A5E63" w:rsidRDefault="001A5E63" w:rsidP="001A5E63">
      <w:pPr>
        <w:spacing w:line="240" w:lineRule="auto"/>
      </w:pPr>
      <w:r>
        <w:t>However, they also recommend that:</w:t>
      </w:r>
    </w:p>
    <w:p w:rsidR="0081583C" w:rsidRDefault="0081583C" w:rsidP="001A5E63">
      <w:pPr>
        <w:spacing w:line="240" w:lineRule="auto"/>
      </w:pPr>
    </w:p>
    <w:p w:rsidR="001A5E63" w:rsidRDefault="001A5E63" w:rsidP="001A5E63">
      <w:pPr>
        <w:spacing w:line="240" w:lineRule="auto"/>
      </w:pPr>
      <w:r>
        <w:t>“All patients in the mental health services should be entitled to an independent NHS opinion from</w:t>
      </w:r>
    </w:p>
    <w:p w:rsidR="001A5E63" w:rsidRDefault="001A5E63" w:rsidP="001A5E63">
      <w:pPr>
        <w:spacing w:line="240" w:lineRule="auto"/>
      </w:pPr>
      <w:r>
        <w:t>a second doctor of their choice, in order to review their diagnosis and/or care plan. If the patient,</w:t>
      </w:r>
    </w:p>
    <w:p w:rsidR="001A5E63" w:rsidRDefault="001A5E63" w:rsidP="00E71999">
      <w:pPr>
        <w:spacing w:line="240" w:lineRule="auto"/>
      </w:pPr>
      <w:r>
        <w:lastRenderedPageBreak/>
        <w:t>by reason of mental incapacity, is unable to make an informed decision, their family should be</w:t>
      </w:r>
    </w:p>
    <w:p w:rsidR="001A5E63" w:rsidRDefault="001A5E63" w:rsidP="00E71999">
      <w:pPr>
        <w:spacing w:line="240" w:lineRule="auto"/>
      </w:pPr>
      <w:r>
        <w:t>entitled to make it for them”</w:t>
      </w:r>
    </w:p>
    <w:p w:rsidR="0081583C" w:rsidRDefault="0081583C" w:rsidP="00E71999">
      <w:pPr>
        <w:spacing w:line="240" w:lineRule="auto"/>
      </w:pPr>
    </w:p>
    <w:p w:rsidR="001A5E63" w:rsidRDefault="001A5E63" w:rsidP="00E71999">
      <w:pPr>
        <w:spacing w:line="240" w:lineRule="auto"/>
      </w:pPr>
      <w:r>
        <w:t>and</w:t>
      </w:r>
    </w:p>
    <w:p w:rsidR="0081583C" w:rsidRDefault="0081583C" w:rsidP="00E71999">
      <w:pPr>
        <w:spacing w:line="240" w:lineRule="auto"/>
      </w:pPr>
    </w:p>
    <w:p w:rsidR="001A5E63" w:rsidRDefault="001A5E63" w:rsidP="00E71999">
      <w:pPr>
        <w:spacing w:line="240" w:lineRule="auto"/>
      </w:pPr>
      <w:r>
        <w:t>“All psychiatric patients and their families should be made aware that patients can apply to move</w:t>
      </w:r>
    </w:p>
    <w:p w:rsidR="001A5E63" w:rsidRDefault="001A5E63" w:rsidP="00E71999">
      <w:pPr>
        <w:spacing w:line="240" w:lineRule="auto"/>
      </w:pPr>
      <w:r>
        <w:t>from one hospital to another for good reason, which would include such matters as easier access</w:t>
      </w:r>
    </w:p>
    <w:p w:rsidR="001A5E63" w:rsidRDefault="001A5E63" w:rsidP="00E71999">
      <w:pPr>
        <w:spacing w:line="240" w:lineRule="auto"/>
      </w:pPr>
      <w:proofErr w:type="gramStart"/>
      <w:r>
        <w:t>by</w:t>
      </w:r>
      <w:proofErr w:type="gramEnd"/>
      <w:r>
        <w:t xml:space="preserve"> their family, a greater ethnic mix, or a reasoned application to be treated by other doctors. All</w:t>
      </w:r>
    </w:p>
    <w:p w:rsidR="001A5E63" w:rsidRDefault="001A5E63" w:rsidP="00E71999">
      <w:pPr>
        <w:spacing w:line="240" w:lineRule="auto"/>
      </w:pPr>
      <w:r>
        <w:t>such applications should be recorded. They should not be refused without providing the applicant</w:t>
      </w:r>
    </w:p>
    <w:p w:rsidR="001A5E63" w:rsidRDefault="001A5E63" w:rsidP="00E71999">
      <w:pPr>
        <w:spacing w:line="240" w:lineRule="auto"/>
      </w:pPr>
      <w:r>
        <w:t>and their family with written reasons”.</w:t>
      </w:r>
    </w:p>
    <w:p w:rsidR="0081583C" w:rsidRDefault="0081583C" w:rsidP="00E71999">
      <w:pPr>
        <w:spacing w:line="240" w:lineRule="auto"/>
      </w:pPr>
    </w:p>
    <w:p w:rsidR="001A5E63" w:rsidRDefault="001A5E63" w:rsidP="00E71999">
      <w:pPr>
        <w:spacing w:line="240" w:lineRule="auto"/>
      </w:pPr>
      <w:r>
        <w:t>If these recommendations were implemented, the NHS psychiatric services would, over time, be</w:t>
      </w:r>
    </w:p>
    <w:p w:rsidR="001A5E63" w:rsidRDefault="001A5E63" w:rsidP="00E71999">
      <w:pPr>
        <w:spacing w:line="240" w:lineRule="auto"/>
      </w:pPr>
      <w:r>
        <w:t>transformed. Patients would have real choice, and this would affect the culture within NHS</w:t>
      </w:r>
    </w:p>
    <w:p w:rsidR="001A5E63" w:rsidRDefault="001A5E63" w:rsidP="00E71999">
      <w:pPr>
        <w:spacing w:line="240" w:lineRule="auto"/>
      </w:pPr>
      <w:r>
        <w:t>psychiatric services. The provisions of the Human Rights Act 1998 would almost certainly ensure</w:t>
      </w:r>
    </w:p>
    <w:p w:rsidR="001A5E63" w:rsidRDefault="001A5E63" w:rsidP="00E71999">
      <w:pPr>
        <w:spacing w:line="240" w:lineRule="auto"/>
      </w:pPr>
      <w:r>
        <w:t>that the real choices available to patients with physical health needs would be extended to patients</w:t>
      </w:r>
    </w:p>
    <w:p w:rsidR="001A5E63" w:rsidRDefault="001A5E63" w:rsidP="00E71999">
      <w:pPr>
        <w:spacing w:line="240" w:lineRule="auto"/>
      </w:pPr>
      <w:r>
        <w:t>with mental health needs.</w:t>
      </w:r>
    </w:p>
    <w:p w:rsidR="00D764C5" w:rsidRDefault="00D764C5" w:rsidP="00E71999">
      <w:pPr>
        <w:spacing w:line="240" w:lineRule="auto"/>
      </w:pPr>
    </w:p>
    <w:p w:rsidR="001A5E63" w:rsidRDefault="001A5E63" w:rsidP="00E71999">
      <w:pPr>
        <w:spacing w:line="240" w:lineRule="auto"/>
      </w:pPr>
      <w:r>
        <w:t>After reading the David Bennett inquiry report I spoke to Professor Sashidharan, one of the</w:t>
      </w:r>
    </w:p>
    <w:p w:rsidR="001A5E63" w:rsidRDefault="001A5E63" w:rsidP="00E71999">
      <w:pPr>
        <w:spacing w:line="240" w:lineRule="auto"/>
      </w:pPr>
      <w:r>
        <w:t>authors of the report. He has worked as an NHS consultant psychiatrist in Birmingham for many</w:t>
      </w:r>
    </w:p>
    <w:p w:rsidR="001A5E63" w:rsidRDefault="001A5E63" w:rsidP="00E71999">
      <w:pPr>
        <w:spacing w:line="240" w:lineRule="auto"/>
      </w:pPr>
      <w:r>
        <w:t>years, so his opinions and knowledge are based on great experience.</w:t>
      </w:r>
    </w:p>
    <w:p w:rsidR="00275147" w:rsidRDefault="00275147" w:rsidP="00E71999">
      <w:pPr>
        <w:spacing w:line="240" w:lineRule="auto"/>
      </w:pPr>
    </w:p>
    <w:p w:rsidR="001A5E63" w:rsidRDefault="001A5E63" w:rsidP="00E71999">
      <w:pPr>
        <w:spacing w:line="240" w:lineRule="auto"/>
      </w:pPr>
      <w:r>
        <w:t>I asked Professor Sashidharan whether he thought that a culture of greater patient choice and</w:t>
      </w:r>
    </w:p>
    <w:p w:rsidR="00275147" w:rsidRDefault="001A5E63" w:rsidP="00E71999">
      <w:pPr>
        <w:spacing w:line="240" w:lineRule="auto"/>
      </w:pPr>
      <w:r>
        <w:t xml:space="preserve">autonomy could have prevented the tragedy at the Norvic Clinic. I was expecting a fairly </w:t>
      </w:r>
    </w:p>
    <w:p w:rsidR="001A5E63" w:rsidRDefault="00275147" w:rsidP="00E71999">
      <w:pPr>
        <w:spacing w:line="240" w:lineRule="auto"/>
      </w:pPr>
      <w:r>
        <w:t xml:space="preserve">noncommittal </w:t>
      </w:r>
      <w:r w:rsidR="001A5E63">
        <w:t>reply, because the inquiry report is very careful to acknowledge that David Bennett’s</w:t>
      </w:r>
    </w:p>
    <w:p w:rsidR="001A5E63" w:rsidRDefault="001A5E63" w:rsidP="00E71999">
      <w:pPr>
        <w:spacing w:line="240" w:lineRule="auto"/>
      </w:pPr>
      <w:r>
        <w:t>death occurred in the context of a difficult and emergency situation, and I knew that he would not</w:t>
      </w:r>
    </w:p>
    <w:p w:rsidR="001A5E63" w:rsidRDefault="001A5E63" w:rsidP="00E71999">
      <w:pPr>
        <w:spacing w:line="240" w:lineRule="auto"/>
      </w:pPr>
      <w:r>
        <w:t>take advantage of the luxury of hindsight. So I was surprised by his answer.</w:t>
      </w:r>
    </w:p>
    <w:p w:rsidR="00275147" w:rsidRDefault="00275147" w:rsidP="00E71999">
      <w:pPr>
        <w:spacing w:line="240" w:lineRule="auto"/>
      </w:pPr>
    </w:p>
    <w:p w:rsidR="001A5E63" w:rsidRDefault="001A5E63" w:rsidP="00E71999">
      <w:pPr>
        <w:spacing w:line="240" w:lineRule="auto"/>
      </w:pPr>
      <w:r>
        <w:t>He told me that when he was working in the NHS in Birmingham, he instigated a system whereby</w:t>
      </w:r>
    </w:p>
    <w:p w:rsidR="001A5E63" w:rsidRDefault="001A5E63" w:rsidP="00E71999">
      <w:pPr>
        <w:spacing w:line="240" w:lineRule="auto"/>
      </w:pPr>
      <w:r>
        <w:t>any patient who was likely to be subject to an emergency intervention (for instance being put in</w:t>
      </w:r>
    </w:p>
    <w:p w:rsidR="001A5E63" w:rsidRDefault="001A5E63" w:rsidP="00E71999">
      <w:pPr>
        <w:spacing w:line="240" w:lineRule="auto"/>
      </w:pPr>
      <w:r>
        <w:t>seclusion, or being moved from one ward to another, or having privileges removed), had the right</w:t>
      </w:r>
    </w:p>
    <w:p w:rsidR="001A5E63" w:rsidRDefault="001A5E63" w:rsidP="00E71999">
      <w:pPr>
        <w:spacing w:line="240" w:lineRule="auto"/>
      </w:pPr>
      <w:r>
        <w:lastRenderedPageBreak/>
        <w:t>to request a phone call to him before the intervention was implemented. If Professor Sashidharan</w:t>
      </w:r>
    </w:p>
    <w:p w:rsidR="001A5E63" w:rsidRDefault="001A5E63" w:rsidP="00E71999">
      <w:pPr>
        <w:spacing w:line="240" w:lineRule="auto"/>
      </w:pPr>
      <w:r>
        <w:t>was not on the unit, he could be phoned at home or on his mobile. A surprisingly large number</w:t>
      </w:r>
    </w:p>
    <w:p w:rsidR="001A5E63" w:rsidRDefault="001A5E63" w:rsidP="00E71999">
      <w:pPr>
        <w:spacing w:line="240" w:lineRule="auto"/>
      </w:pPr>
      <w:r>
        <w:t>of patients availed themselves of this opportunity and, very frequently, a conversation with</w:t>
      </w:r>
    </w:p>
    <w:p w:rsidR="001A5E63" w:rsidRDefault="001A5E63" w:rsidP="00E71999">
      <w:pPr>
        <w:spacing w:line="240" w:lineRule="auto"/>
      </w:pPr>
      <w:r>
        <w:t>Professor Sashidharan resulted in the emergency intervention being proved unnecessary.</w:t>
      </w:r>
    </w:p>
    <w:p w:rsidR="001A5E63" w:rsidRDefault="001A5E63" w:rsidP="00E71999">
      <w:pPr>
        <w:spacing w:line="240" w:lineRule="auto"/>
      </w:pPr>
      <w:r>
        <w:t>There were no doctors on duty at the Norvic Clinic on the night that David Bennett died. If David</w:t>
      </w:r>
    </w:p>
    <w:p w:rsidR="00E71999" w:rsidRDefault="00E71999" w:rsidP="00E71999">
      <w:pPr>
        <w:spacing w:line="240" w:lineRule="auto"/>
      </w:pPr>
      <w:r>
        <w:t>Bennett had had the right to phone his doctor, or the Medical Director, Dr. Ball, before being</w:t>
      </w:r>
    </w:p>
    <w:p w:rsidR="00E71999" w:rsidRDefault="00E71999" w:rsidP="00E71999">
      <w:pPr>
        <w:spacing w:line="240" w:lineRule="auto"/>
      </w:pPr>
      <w:r>
        <w:t>moved from Drayton Ward, or before a decision was made that he had to spend the night on</w:t>
      </w:r>
    </w:p>
    <w:p w:rsidR="00E71999" w:rsidRDefault="00E71999" w:rsidP="00E71999">
      <w:pPr>
        <w:spacing w:line="240" w:lineRule="auto"/>
      </w:pPr>
      <w:r>
        <w:t>Thorpe Ward, perhaps a different decision would have been made. Even if the same decision had</w:t>
      </w:r>
    </w:p>
    <w:p w:rsidR="00E71999" w:rsidRDefault="00E71999" w:rsidP="00E71999">
      <w:pPr>
        <w:spacing w:line="240" w:lineRule="auto"/>
      </w:pPr>
      <w:r>
        <w:t>been made in the end, Mr Bennett would have had the opportunity to discuss the matter with his</w:t>
      </w:r>
    </w:p>
    <w:p w:rsidR="00E71999" w:rsidRDefault="00E71999" w:rsidP="00E71999">
      <w:pPr>
        <w:spacing w:line="240" w:lineRule="auto"/>
      </w:pPr>
      <w:r>
        <w:t>doctor, and he would have known that his doctor would have discussed the matter with the nursing</w:t>
      </w:r>
    </w:p>
    <w:p w:rsidR="00E71999" w:rsidRDefault="00E71999" w:rsidP="00E71999">
      <w:pPr>
        <w:spacing w:line="240" w:lineRule="auto"/>
      </w:pPr>
      <w:r>
        <w:t>staff before making a final decision. Perhaps he would have understood that the decision had been</w:t>
      </w:r>
    </w:p>
    <w:p w:rsidR="00E71999" w:rsidRDefault="00E71999" w:rsidP="00E71999">
      <w:pPr>
        <w:spacing w:line="240" w:lineRule="auto"/>
      </w:pPr>
      <w:r>
        <w:t>made in the interests of his mental health, rather than because he was being treated unfairly.</w:t>
      </w:r>
    </w:p>
    <w:p w:rsidR="00E71999" w:rsidRDefault="00E71999" w:rsidP="00E71999">
      <w:pPr>
        <w:spacing w:line="240" w:lineRule="auto"/>
      </w:pPr>
    </w:p>
    <w:p w:rsidR="00E71999" w:rsidRDefault="00E71999" w:rsidP="00E71999">
      <w:pPr>
        <w:spacing w:line="240" w:lineRule="auto"/>
      </w:pPr>
      <w:r>
        <w:t>Professor Sashidharan also told me about his prescribing habits. Many psychiatrists will not only</w:t>
      </w:r>
    </w:p>
    <w:p w:rsidR="00E71999" w:rsidRDefault="00E71999" w:rsidP="00E71999">
      <w:pPr>
        <w:spacing w:line="240" w:lineRule="auto"/>
      </w:pPr>
      <w:r>
        <w:t xml:space="preserve">prescribe medication to be </w:t>
      </w:r>
      <w:r>
        <w:t>taken</w:t>
      </w:r>
      <w:r>
        <w:t xml:space="preserve"> at stated intervals, but will also prescribe “</w:t>
      </w:r>
      <w:proofErr w:type="spellStart"/>
      <w:r>
        <w:t>p.r.n</w:t>
      </w:r>
      <w:proofErr w:type="spellEnd"/>
      <w:r>
        <w:t>.” medication. This</w:t>
      </w:r>
    </w:p>
    <w:p w:rsidR="00E71999" w:rsidRDefault="00E71999" w:rsidP="00E71999">
      <w:pPr>
        <w:spacing w:line="240" w:lineRule="auto"/>
      </w:pPr>
      <w:proofErr w:type="gramStart"/>
      <w:r>
        <w:t>is</w:t>
      </w:r>
      <w:proofErr w:type="gramEnd"/>
      <w:r>
        <w:t xml:space="preserve"> medication to be given as required, and once it has been prescribed, nurses can administer it</w:t>
      </w:r>
    </w:p>
    <w:p w:rsidR="00E71999" w:rsidRDefault="00E71999" w:rsidP="00E71999">
      <w:pPr>
        <w:spacing w:line="240" w:lineRule="auto"/>
      </w:pPr>
      <w:r>
        <w:t>without further reference to a doctor. It is not unusual for psychiatrists to prescribe quite high</w:t>
      </w:r>
    </w:p>
    <w:p w:rsidR="00E71999" w:rsidRDefault="00E71999" w:rsidP="00E71999">
      <w:pPr>
        <w:spacing w:line="240" w:lineRule="auto"/>
      </w:pPr>
      <w:r>
        <w:t xml:space="preserve">doses of injectable anti-psychotic or sedative medication to be given </w:t>
      </w:r>
      <w:proofErr w:type="spellStart"/>
      <w:r>
        <w:t>p.r.n</w:t>
      </w:r>
      <w:proofErr w:type="spellEnd"/>
      <w:r>
        <w:t>.</w:t>
      </w:r>
    </w:p>
    <w:p w:rsidR="00E71999" w:rsidRDefault="00E71999" w:rsidP="00E71999">
      <w:pPr>
        <w:spacing w:line="240" w:lineRule="auto"/>
      </w:pPr>
    </w:p>
    <w:p w:rsidR="00E71999" w:rsidRDefault="00E71999" w:rsidP="00E71999">
      <w:pPr>
        <w:spacing w:line="240" w:lineRule="auto"/>
      </w:pPr>
      <w:r>
        <w:t xml:space="preserve">Professor Sashidharan never prescribed </w:t>
      </w:r>
      <w:proofErr w:type="spellStart"/>
      <w:r>
        <w:t>p.r.n</w:t>
      </w:r>
      <w:proofErr w:type="spellEnd"/>
      <w:r>
        <w:t>. medication. If an emergency arose when he was not</w:t>
      </w:r>
    </w:p>
    <w:p w:rsidR="00E71999" w:rsidRDefault="00E71999" w:rsidP="00E71999">
      <w:pPr>
        <w:spacing w:line="240" w:lineRule="auto"/>
      </w:pPr>
      <w:proofErr w:type="gramStart"/>
      <w:r>
        <w:t>on</w:t>
      </w:r>
      <w:proofErr w:type="gramEnd"/>
      <w:r>
        <w:t xml:space="preserve"> duty, and the nurses felt that sedative or anti-psychotic medication needed to be given, the</w:t>
      </w:r>
    </w:p>
    <w:p w:rsidR="00E71999" w:rsidRDefault="00E71999" w:rsidP="00E71999">
      <w:pPr>
        <w:spacing w:line="240" w:lineRule="auto"/>
      </w:pPr>
      <w:r>
        <w:t>nurses would have to contact Professor Sashidharan, and he would have to come in to the clinic to</w:t>
      </w:r>
    </w:p>
    <w:p w:rsidR="00E71999" w:rsidRDefault="00E71999" w:rsidP="00E71999">
      <w:pPr>
        <w:spacing w:line="240" w:lineRule="auto"/>
      </w:pPr>
      <w:r>
        <w:t>write up the prescription. This practise ensured that there was always a pause for thought between</w:t>
      </w:r>
    </w:p>
    <w:p w:rsidR="00E71999" w:rsidRDefault="00E71999" w:rsidP="00E71999">
      <w:pPr>
        <w:spacing w:line="240" w:lineRule="auto"/>
      </w:pPr>
      <w:r>
        <w:t>the beginning of an emergency and the administration of medication.</w:t>
      </w:r>
    </w:p>
    <w:p w:rsidR="00E71999" w:rsidRDefault="00E71999" w:rsidP="00E71999">
      <w:pPr>
        <w:spacing w:line="240" w:lineRule="auto"/>
      </w:pPr>
    </w:p>
    <w:p w:rsidR="00E71999" w:rsidRDefault="00E71999" w:rsidP="00E71999">
      <w:pPr>
        <w:spacing w:line="240" w:lineRule="auto"/>
      </w:pPr>
      <w:r>
        <w:t>The treatment of people with mental health problems is bound to change, because everything</w:t>
      </w:r>
    </w:p>
    <w:p w:rsidR="00E71999" w:rsidRDefault="00E71999" w:rsidP="00E71999">
      <w:pPr>
        <w:spacing w:line="240" w:lineRule="auto"/>
      </w:pPr>
      <w:r>
        <w:t>always does. In NHS mental health services the pressures for change are coming from two different</w:t>
      </w:r>
    </w:p>
    <w:p w:rsidR="00E71999" w:rsidRDefault="00E71999" w:rsidP="00E71999">
      <w:pPr>
        <w:spacing w:line="240" w:lineRule="auto"/>
      </w:pPr>
      <w:r>
        <w:t>directions, and it is not at all clear which will prevail. The Government has made it plain that it</w:t>
      </w:r>
    </w:p>
    <w:p w:rsidR="00E71999" w:rsidRDefault="00E71999" w:rsidP="00E71999">
      <w:pPr>
        <w:spacing w:line="240" w:lineRule="auto"/>
      </w:pPr>
      <w:r>
        <w:t>intends to introduce new mental health legislation that will empower doctors and other health-care</w:t>
      </w:r>
    </w:p>
    <w:p w:rsidR="00E71999" w:rsidRDefault="00E71999" w:rsidP="00E71999">
      <w:pPr>
        <w:spacing w:line="240" w:lineRule="auto"/>
      </w:pPr>
      <w:r>
        <w:t>professionals to impose treatment on those living in the community, including compulsory</w:t>
      </w:r>
    </w:p>
    <w:p w:rsidR="00E71999" w:rsidRDefault="00E71999" w:rsidP="00E71999">
      <w:pPr>
        <w:spacing w:line="240" w:lineRule="auto"/>
      </w:pPr>
      <w:r>
        <w:lastRenderedPageBreak/>
        <w:t>medical treatment such as injections of anti-psychotic medication. The Government has said that</w:t>
      </w:r>
    </w:p>
    <w:p w:rsidR="00E71999" w:rsidRDefault="00E71999" w:rsidP="00E71999">
      <w:pPr>
        <w:spacing w:line="240" w:lineRule="auto"/>
      </w:pPr>
      <w:r>
        <w:t>it is only trying to ensure that people who are currently subject to compulsory powers will be</w:t>
      </w:r>
    </w:p>
    <w:p w:rsidR="00E71999" w:rsidRDefault="00E71999" w:rsidP="00E71999">
      <w:pPr>
        <w:spacing w:line="240" w:lineRule="auto"/>
      </w:pPr>
      <w:r>
        <w:t>subject to compulsory powers in the community as well as in hospital. However to try and achieve</w:t>
      </w:r>
    </w:p>
    <w:p w:rsidR="00E71999" w:rsidRDefault="00E71999" w:rsidP="00E71999">
      <w:pPr>
        <w:spacing w:line="240" w:lineRule="auto"/>
      </w:pPr>
      <w:r>
        <w:t>this result it has defined mental disorder and the scope of compulsory powers so widely that, for</w:t>
      </w:r>
    </w:p>
    <w:p w:rsidR="00E71999" w:rsidRDefault="00E71999" w:rsidP="00E71999">
      <w:pPr>
        <w:spacing w:line="240" w:lineRule="auto"/>
      </w:pPr>
      <w:r>
        <w:t>instance, a psychiatrist will probably have the power to require a hyperactive child to take Ritalin</w:t>
      </w:r>
    </w:p>
    <w:p w:rsidR="00E71999" w:rsidRDefault="00E71999" w:rsidP="00E71999">
      <w:pPr>
        <w:spacing w:line="240" w:lineRule="auto"/>
      </w:pPr>
      <w:r>
        <w:t>(</w:t>
      </w:r>
      <w:proofErr w:type="gramStart"/>
      <w:r>
        <w:t>a</w:t>
      </w:r>
      <w:proofErr w:type="gramEnd"/>
      <w:r>
        <w:t xml:space="preserve"> central nervous system stimulant similar to amphetamine), even if the child’s parents do not</w:t>
      </w:r>
    </w:p>
    <w:p w:rsidR="00E71999" w:rsidRDefault="00E71999" w:rsidP="00E71999">
      <w:pPr>
        <w:spacing w:line="240" w:lineRule="auto"/>
      </w:pPr>
      <w:r>
        <w:t>consent. Luckily, the opposition to many of the Government’s proposals has been solid, and has</w:t>
      </w:r>
    </w:p>
    <w:p w:rsidR="00E71999" w:rsidRDefault="00E71999" w:rsidP="00E71999">
      <w:pPr>
        <w:spacing w:line="240" w:lineRule="auto"/>
      </w:pPr>
      <w:r>
        <w:t>united groups who frequently do not feel that they have interests in common, such as the Royal</w:t>
      </w:r>
    </w:p>
    <w:p w:rsidR="00E71999" w:rsidRDefault="00E71999" w:rsidP="00E71999">
      <w:pPr>
        <w:spacing w:line="240" w:lineRule="auto"/>
      </w:pPr>
      <w:r>
        <w:t>College of Psychiatrists and mental health user charities. Probably as a result of the strength of the</w:t>
      </w:r>
    </w:p>
    <w:p w:rsidR="00E71999" w:rsidRDefault="00E71999" w:rsidP="00E71999">
      <w:pPr>
        <w:spacing w:line="240" w:lineRule="auto"/>
      </w:pPr>
      <w:r>
        <w:t>opposition, the new proposals have still not</w:t>
      </w:r>
      <w:r w:rsidR="00975F5D">
        <w:t xml:space="preserve"> been introduced in Parliament.</w:t>
      </w:r>
      <w:r w:rsidR="00975F5D">
        <w:rPr>
          <w:rStyle w:val="FootnoteReference"/>
        </w:rPr>
        <w:footnoteReference w:id="2"/>
      </w:r>
    </w:p>
    <w:p w:rsidR="00975F5D" w:rsidRDefault="00975F5D" w:rsidP="00E71999">
      <w:pPr>
        <w:spacing w:line="240" w:lineRule="auto"/>
      </w:pPr>
    </w:p>
    <w:p w:rsidR="00E71999" w:rsidRDefault="00E71999" w:rsidP="00E71999">
      <w:pPr>
        <w:spacing w:line="240" w:lineRule="auto"/>
      </w:pPr>
      <w:r>
        <w:t>Another promising sign is the acknowledgement by various individuals that the NHS is</w:t>
      </w:r>
    </w:p>
    <w:p w:rsidR="00E71999" w:rsidRDefault="00E71999" w:rsidP="00E71999">
      <w:pPr>
        <w:spacing w:line="240" w:lineRule="auto"/>
      </w:pPr>
      <w:r>
        <w:t>institutionally racist. Disappointingly, the Government has still not accepted the three key</w:t>
      </w:r>
    </w:p>
    <w:p w:rsidR="00E71999" w:rsidRDefault="00E71999" w:rsidP="00E71999">
      <w:pPr>
        <w:spacing w:line="240" w:lineRule="auto"/>
      </w:pPr>
      <w:r>
        <w:t>recommendations of the Bennett report – that the Health Minister, John Reid, should acknowledge</w:t>
      </w:r>
    </w:p>
    <w:p w:rsidR="00E71999" w:rsidRDefault="00E71999" w:rsidP="00E71999">
      <w:pPr>
        <w:spacing w:line="240" w:lineRule="auto"/>
      </w:pPr>
      <w:r>
        <w:t>the presence of institutional racism in the mental health services; that the Health Minister should</w:t>
      </w:r>
    </w:p>
    <w:p w:rsidR="00674E6B" w:rsidRDefault="00E71999" w:rsidP="00E71999">
      <w:pPr>
        <w:spacing w:line="240" w:lineRule="auto"/>
      </w:pPr>
      <w:r>
        <w:t xml:space="preserve">appointment an ethnicity tsar to spearhead reform; and that there should be a three minute </w:t>
      </w:r>
    </w:p>
    <w:p w:rsidR="00E71999" w:rsidRDefault="00E71999" w:rsidP="00E71999">
      <w:pPr>
        <w:spacing w:line="240" w:lineRule="auto"/>
      </w:pPr>
      <w:r>
        <w:t>time</w:t>
      </w:r>
      <w:r w:rsidR="00674E6B">
        <w:t xml:space="preserve"> </w:t>
      </w:r>
      <w:r>
        <w:t>limit</w:t>
      </w:r>
      <w:r w:rsidR="00DC57E7">
        <w:t xml:space="preserve"> </w:t>
      </w:r>
      <w:r>
        <w:t>on staff restraining patients by pinning them face down on the floor.</w:t>
      </w:r>
    </w:p>
    <w:p w:rsidR="00DC57E7" w:rsidRDefault="00DC57E7" w:rsidP="00E71999">
      <w:pPr>
        <w:spacing w:line="240" w:lineRule="auto"/>
      </w:pPr>
    </w:p>
    <w:p w:rsidR="00E71999" w:rsidRDefault="00E71999" w:rsidP="00E71999">
      <w:pPr>
        <w:spacing w:line="240" w:lineRule="auto"/>
      </w:pPr>
      <w:r>
        <w:t>A decisive factor, one way or the other, may turn out to be the case of John Wilkinson. John</w:t>
      </w:r>
    </w:p>
    <w:p w:rsidR="00E71999" w:rsidRDefault="00E71999" w:rsidP="00E71999">
      <w:pPr>
        <w:spacing w:line="240" w:lineRule="auto"/>
      </w:pPr>
      <w:r>
        <w:t>Wilkinson is an elderly, white, patient in Broadmoor who has been there since the 1960’s. For many</w:t>
      </w:r>
    </w:p>
    <w:p w:rsidR="00E71999" w:rsidRDefault="00E71999" w:rsidP="00E71999">
      <w:pPr>
        <w:spacing w:line="240" w:lineRule="auto"/>
      </w:pPr>
      <w:r>
        <w:t>years he had been diagnosed as suffering with a personality disorder (which would not usually be</w:t>
      </w:r>
    </w:p>
    <w:p w:rsidR="00E71999" w:rsidRDefault="00E71999" w:rsidP="00E71999">
      <w:pPr>
        <w:spacing w:line="240" w:lineRule="auto"/>
      </w:pPr>
      <w:r>
        <w:t>treated with medication), but a few years ago he came under the care of a doctor who felt that he</w:t>
      </w:r>
    </w:p>
    <w:p w:rsidR="00DC57E7" w:rsidRDefault="00DC57E7" w:rsidP="00DC57E7">
      <w:pPr>
        <w:spacing w:line="240" w:lineRule="auto"/>
      </w:pPr>
      <w:r>
        <w:t>may have had an underlying and untreated mental illness, which was preventing him from making</w:t>
      </w:r>
    </w:p>
    <w:p w:rsidR="00DC57E7" w:rsidRDefault="00DC57E7" w:rsidP="00DC57E7">
      <w:pPr>
        <w:spacing w:line="240" w:lineRule="auto"/>
      </w:pPr>
      <w:r>
        <w:t>the progress necessary to move on from Broadmoor. His doctor wanted to give him anti-psychotic</w:t>
      </w:r>
    </w:p>
    <w:p w:rsidR="00DC57E7" w:rsidRDefault="00DC57E7" w:rsidP="00DC57E7">
      <w:pPr>
        <w:spacing w:line="240" w:lineRule="auto"/>
      </w:pPr>
      <w:r>
        <w:t>medication, but Mr Wilkinson was vehemently opposed to this. The doctor decided to prescribe</w:t>
      </w:r>
    </w:p>
    <w:p w:rsidR="00DC57E7" w:rsidRDefault="00DC57E7" w:rsidP="00DC57E7">
      <w:pPr>
        <w:spacing w:line="240" w:lineRule="auto"/>
      </w:pPr>
      <w:proofErr w:type="gramStart"/>
      <w:r>
        <w:t>the</w:t>
      </w:r>
      <w:proofErr w:type="gramEnd"/>
      <w:r>
        <w:t xml:space="preserve"> medication in any event, and, following the rules laid down in the Mental Health Act 1983,</w:t>
      </w:r>
    </w:p>
    <w:p w:rsidR="00DC57E7" w:rsidRDefault="00DC57E7" w:rsidP="00DC57E7">
      <w:pPr>
        <w:spacing w:line="240" w:lineRule="auto"/>
      </w:pPr>
      <w:r>
        <w:t>obtained a second opinion from a doctor appointed by the Mental Health Act Commission who</w:t>
      </w:r>
    </w:p>
    <w:p w:rsidR="00DC57E7" w:rsidRDefault="00DC57E7" w:rsidP="00DC57E7">
      <w:pPr>
        <w:spacing w:line="240" w:lineRule="auto"/>
      </w:pPr>
      <w:r>
        <w:t>endorsed the compulsory imposition of medication. Mr Wilkinson said that he would strenuously</w:t>
      </w:r>
    </w:p>
    <w:p w:rsidR="00DC57E7" w:rsidRDefault="00DC57E7" w:rsidP="00DC57E7">
      <w:pPr>
        <w:spacing w:line="240" w:lineRule="auto"/>
      </w:pPr>
      <w:r>
        <w:t>resist any attempt to medicate him against his will, and, unlike many patients in such a situation,</w:t>
      </w:r>
    </w:p>
    <w:p w:rsidR="00DC57E7" w:rsidRDefault="00DC57E7" w:rsidP="00DC57E7">
      <w:pPr>
        <w:spacing w:line="240" w:lineRule="auto"/>
      </w:pPr>
      <w:proofErr w:type="gramStart"/>
      <w:r>
        <w:lastRenderedPageBreak/>
        <w:t>he</w:t>
      </w:r>
      <w:proofErr w:type="gramEnd"/>
      <w:r>
        <w:t xml:space="preserve"> followed through. He refused to accept the medication, and had to be pinned down on the floor</w:t>
      </w:r>
    </w:p>
    <w:p w:rsidR="00DC57E7" w:rsidRDefault="00DC57E7" w:rsidP="00DC57E7">
      <w:pPr>
        <w:spacing w:line="240" w:lineRule="auto"/>
      </w:pPr>
      <w:proofErr w:type="gramStart"/>
      <w:r>
        <w:t>by</w:t>
      </w:r>
      <w:proofErr w:type="gramEnd"/>
      <w:r>
        <w:t xml:space="preserve"> nurses and forcibly injected. He suffers from angina, and had an angina attack following the</w:t>
      </w:r>
    </w:p>
    <w:p w:rsidR="00DC57E7" w:rsidRDefault="00DC57E7" w:rsidP="00DC57E7">
      <w:pPr>
        <w:spacing w:line="240" w:lineRule="auto"/>
      </w:pPr>
      <w:r>
        <w:t>struggle. An injunction was obtained to prevent further compulsory medication until the court</w:t>
      </w:r>
    </w:p>
    <w:p w:rsidR="00DC57E7" w:rsidRDefault="00DC57E7" w:rsidP="00DC57E7">
      <w:pPr>
        <w:spacing w:line="240" w:lineRule="auto"/>
      </w:pPr>
      <w:r>
        <w:t>had had an opportunity to consider whether it was lawful to impose it in these circumstances. The</w:t>
      </w:r>
    </w:p>
    <w:p w:rsidR="00DC57E7" w:rsidRDefault="00DC57E7" w:rsidP="00DC57E7">
      <w:pPr>
        <w:spacing w:line="240" w:lineRule="auto"/>
      </w:pPr>
      <w:r>
        <w:t>injections were given in early 2000, before the Human Rights Act 1998 came into effect on the 2nd</w:t>
      </w:r>
    </w:p>
    <w:p w:rsidR="00DC57E7" w:rsidRDefault="00DC57E7" w:rsidP="00DC57E7">
      <w:pPr>
        <w:spacing w:line="240" w:lineRule="auto"/>
      </w:pPr>
      <w:r>
        <w:t>October of that year. However, because the court had to decide whether future treatment would</w:t>
      </w:r>
    </w:p>
    <w:p w:rsidR="00DC57E7" w:rsidRDefault="00DC57E7" w:rsidP="00DC57E7">
      <w:pPr>
        <w:spacing w:line="240" w:lineRule="auto"/>
      </w:pPr>
      <w:r>
        <w:t>be lawful, the case was considered in the light of the Human Rights Act when it was finally dealt</w:t>
      </w:r>
    </w:p>
    <w:p w:rsidR="00DC57E7" w:rsidRDefault="00DC57E7" w:rsidP="00DC57E7">
      <w:pPr>
        <w:spacing w:line="240" w:lineRule="auto"/>
      </w:pPr>
      <w:r>
        <w:t>with by the Court of Appeal in 2002.</w:t>
      </w:r>
    </w:p>
    <w:p w:rsidR="00DC57E7" w:rsidRDefault="00DC57E7" w:rsidP="00DC57E7">
      <w:pPr>
        <w:spacing w:line="240" w:lineRule="auto"/>
      </w:pPr>
    </w:p>
    <w:p w:rsidR="00DC57E7" w:rsidRDefault="00DC57E7" w:rsidP="00DC57E7">
      <w:pPr>
        <w:spacing w:line="240" w:lineRule="auto"/>
      </w:pPr>
      <w:r>
        <w:t>The judgment contained the following remarks:</w:t>
      </w:r>
    </w:p>
    <w:p w:rsidR="00DC57E7" w:rsidRDefault="00DC57E7" w:rsidP="00DC57E7">
      <w:pPr>
        <w:spacing w:line="240" w:lineRule="auto"/>
      </w:pPr>
      <w:r>
        <w:t>“It seems to me that the court must inevitably now reach i</w:t>
      </w:r>
      <w:bookmarkStart w:id="0" w:name="_GoBack"/>
      <w:bookmarkEnd w:id="0"/>
      <w:r>
        <w:t>ts own view both as to whether this</w:t>
      </w:r>
    </w:p>
    <w:p w:rsidR="00DC57E7" w:rsidRDefault="00DC57E7" w:rsidP="00DC57E7">
      <w:pPr>
        <w:spacing w:line="240" w:lineRule="auto"/>
      </w:pPr>
      <w:r>
        <w:t>claimant is indeed incapable of consenting (or refusing consent) to the treatment programme</w:t>
      </w:r>
    </w:p>
    <w:p w:rsidR="00DC57E7" w:rsidRDefault="00DC57E7" w:rsidP="00DC57E7">
      <w:pPr>
        <w:spacing w:line="240" w:lineRule="auto"/>
      </w:pPr>
      <w:r>
        <w:t>planned for him by the first defendant as his RMO and, depending upon the court’s conclusion</w:t>
      </w:r>
    </w:p>
    <w:p w:rsidR="00DC57E7" w:rsidRDefault="00DC57E7" w:rsidP="00DC57E7">
      <w:pPr>
        <w:spacing w:line="240" w:lineRule="auto"/>
      </w:pPr>
      <w:proofErr w:type="gramStart"/>
      <w:r>
        <w:t>on</w:t>
      </w:r>
      <w:proofErr w:type="gramEnd"/>
      <w:r>
        <w:t xml:space="preserve"> that issue, as to whether the proposed forcible administration of such treatment (a) would</w:t>
      </w:r>
    </w:p>
    <w:p w:rsidR="00DC57E7" w:rsidRDefault="00DC57E7" w:rsidP="00DC57E7">
      <w:pPr>
        <w:spacing w:line="240" w:lineRule="auto"/>
      </w:pPr>
      <w:r>
        <w:t>threaten the claimant’s life and so be impermissible under article 2 (b) would be degrading and so</w:t>
      </w:r>
    </w:p>
    <w:p w:rsidR="00DC57E7" w:rsidRDefault="00DC57E7" w:rsidP="00DC57E7">
      <w:pPr>
        <w:spacing w:line="240" w:lineRule="auto"/>
      </w:pPr>
      <w:r>
        <w:t>impermissible under article 3 and (c) would not be justifiable as both necessary and proportionate</w:t>
      </w:r>
    </w:p>
    <w:p w:rsidR="00DC57E7" w:rsidRDefault="00DC57E7" w:rsidP="00DC57E7">
      <w:pPr>
        <w:spacing w:line="240" w:lineRule="auto"/>
      </w:pPr>
      <w:r>
        <w:t>under article 8 (2) given the extent to which it would invade the claimant’s right to privacy.”</w:t>
      </w:r>
    </w:p>
    <w:p w:rsidR="00DC57E7" w:rsidRDefault="00DC57E7" w:rsidP="00DC57E7">
      <w:pPr>
        <w:spacing w:line="240" w:lineRule="auto"/>
      </w:pPr>
      <w:proofErr w:type="gramStart"/>
      <w:r>
        <w:t>and</w:t>
      </w:r>
      <w:proofErr w:type="gramEnd"/>
    </w:p>
    <w:p w:rsidR="00DC57E7" w:rsidRDefault="00DC57E7" w:rsidP="00DC57E7">
      <w:pPr>
        <w:spacing w:line="240" w:lineRule="auto"/>
      </w:pPr>
      <w:r>
        <w:t>“Forcible measures inflicted upon an incapacitated patient which are not a medical necessity may</w:t>
      </w:r>
    </w:p>
    <w:p w:rsidR="00DC57E7" w:rsidRDefault="00DC57E7" w:rsidP="00DC57E7">
      <w:pPr>
        <w:spacing w:line="240" w:lineRule="auto"/>
      </w:pPr>
      <w:r>
        <w:t>indeed be inhuman or degrading. The same must apply to forcible measures inflicted upon a</w:t>
      </w:r>
    </w:p>
    <w:p w:rsidR="00DC57E7" w:rsidRDefault="00DC57E7" w:rsidP="00DC57E7">
      <w:pPr>
        <w:spacing w:line="240" w:lineRule="auto"/>
      </w:pPr>
      <w:r>
        <w:t>capacitated patient. I would hesitate to say which was worse; the degradation of an incapacitated</w:t>
      </w:r>
    </w:p>
    <w:p w:rsidR="00DC57E7" w:rsidRDefault="00DC57E7" w:rsidP="00DC57E7">
      <w:pPr>
        <w:spacing w:line="240" w:lineRule="auto"/>
      </w:pPr>
      <w:r>
        <w:t>person shames us all even if that person is unable to appreciate it, but in fact most people are able</w:t>
      </w:r>
    </w:p>
    <w:p w:rsidR="00DC57E7" w:rsidRDefault="00DC57E7" w:rsidP="00DC57E7">
      <w:pPr>
        <w:spacing w:line="240" w:lineRule="auto"/>
      </w:pPr>
      <w:proofErr w:type="gramStart"/>
      <w:r>
        <w:t>to</w:t>
      </w:r>
      <w:proofErr w:type="gramEnd"/>
      <w:r>
        <w:t xml:space="preserve"> appreciate that they are being forced to do something against their will even if they are not able</w:t>
      </w:r>
    </w:p>
    <w:p w:rsidR="00DC57E7" w:rsidRDefault="00DC57E7" w:rsidP="00DC57E7">
      <w:pPr>
        <w:spacing w:line="240" w:lineRule="auto"/>
      </w:pPr>
      <w:proofErr w:type="gramStart"/>
      <w:r>
        <w:t>to</w:t>
      </w:r>
      <w:proofErr w:type="gramEnd"/>
      <w:r>
        <w:t xml:space="preserve"> make the decision that it should or should not be done. The European Court of Human Rights</w:t>
      </w:r>
    </w:p>
    <w:p w:rsidR="00DC57E7" w:rsidRDefault="00DC57E7" w:rsidP="00DC57E7">
      <w:pPr>
        <w:spacing w:line="240" w:lineRule="auto"/>
      </w:pPr>
      <w:r>
        <w:t>understood how vulnerable such patients can be and how much in need of the protection of the</w:t>
      </w:r>
    </w:p>
    <w:p w:rsidR="00DC57E7" w:rsidRDefault="00DC57E7" w:rsidP="00DC57E7">
      <w:pPr>
        <w:spacing w:line="240" w:lineRule="auto"/>
      </w:pPr>
      <w:r>
        <w:t>world outside the closed world of the psychiatric institution however well meaning”.</w:t>
      </w:r>
    </w:p>
    <w:p w:rsidR="00DC57E7" w:rsidRDefault="00DC57E7" w:rsidP="00DC57E7">
      <w:pPr>
        <w:spacing w:line="240" w:lineRule="auto"/>
      </w:pPr>
    </w:p>
    <w:p w:rsidR="00DC57E7" w:rsidRDefault="00DC57E7" w:rsidP="00DC57E7">
      <w:pPr>
        <w:spacing w:line="240" w:lineRule="auto"/>
      </w:pPr>
      <w:r>
        <w:t>As yet, the domestic courts have not considered the issue, as Mr Wilkinson’s doctor has not</w:t>
      </w:r>
    </w:p>
    <w:p w:rsidR="00DC57E7" w:rsidRDefault="00DC57E7" w:rsidP="00DC57E7">
      <w:pPr>
        <w:spacing w:line="240" w:lineRule="auto"/>
      </w:pPr>
      <w:proofErr w:type="gramStart"/>
      <w:r>
        <w:t>renewed</w:t>
      </w:r>
      <w:proofErr w:type="gramEnd"/>
      <w:r>
        <w:t xml:space="preserve"> his attempts to medicate him against his will. Mr Wilkinson has taken his challenge to the</w:t>
      </w:r>
    </w:p>
    <w:p w:rsidR="00DC57E7" w:rsidRDefault="00DC57E7" w:rsidP="00DC57E7">
      <w:pPr>
        <w:spacing w:line="240" w:lineRule="auto"/>
      </w:pPr>
      <w:r>
        <w:t>European Court of Human Rights, on the basis that the provisions of the Mental Health Act</w:t>
      </w:r>
    </w:p>
    <w:p w:rsidR="00DC57E7" w:rsidRDefault="00DC57E7" w:rsidP="00DC57E7">
      <w:pPr>
        <w:spacing w:line="240" w:lineRule="auto"/>
      </w:pPr>
      <w:r>
        <w:lastRenderedPageBreak/>
        <w:t>which allowed his doctor to inject him forcibly in February and March 2000 are incompatible with</w:t>
      </w:r>
    </w:p>
    <w:p w:rsidR="00DC57E7" w:rsidRDefault="00DC57E7" w:rsidP="00DC57E7">
      <w:pPr>
        <w:spacing w:line="240" w:lineRule="auto"/>
      </w:pPr>
      <w:r>
        <w:t>the European Convention on Human Rights.</w:t>
      </w:r>
    </w:p>
    <w:p w:rsidR="005F1C72" w:rsidRDefault="005F1C72" w:rsidP="00DC57E7">
      <w:pPr>
        <w:spacing w:line="240" w:lineRule="auto"/>
      </w:pPr>
    </w:p>
    <w:p w:rsidR="00DC57E7" w:rsidRDefault="00DC57E7" w:rsidP="00DC57E7">
      <w:pPr>
        <w:spacing w:line="240" w:lineRule="auto"/>
      </w:pPr>
      <w:r>
        <w:t>The case is inching its way through the ECHR. If John Wilkinson wins, the current compulsory</w:t>
      </w:r>
    </w:p>
    <w:p w:rsidR="00DC57E7" w:rsidRDefault="00DC57E7" w:rsidP="00DC57E7">
      <w:pPr>
        <w:spacing w:line="240" w:lineRule="auto"/>
      </w:pPr>
      <w:r>
        <w:t>powers will have to go, and the extension of those powers will not take place (unless the</w:t>
      </w:r>
    </w:p>
    <w:p w:rsidR="00DC57E7" w:rsidRDefault="00DC57E7" w:rsidP="00DC57E7">
      <w:pPr>
        <w:spacing w:line="240" w:lineRule="auto"/>
      </w:pPr>
      <w:r>
        <w:t>government declares a national emergency again and derogates from the European Convention on</w:t>
      </w:r>
    </w:p>
    <w:p w:rsidR="00DC57E7" w:rsidRDefault="00DC57E7" w:rsidP="00DC57E7">
      <w:pPr>
        <w:spacing w:line="240" w:lineRule="auto"/>
      </w:pPr>
      <w:r>
        <w:t>Human Rights). If he loses, look to see compulsory psychiatric treatment coming to a street near</w:t>
      </w:r>
    </w:p>
    <w:p w:rsidR="00DC57E7" w:rsidRDefault="00DC57E7" w:rsidP="00DC57E7">
      <w:pPr>
        <w:spacing w:line="240" w:lineRule="auto"/>
      </w:pPr>
      <w:r>
        <w:t>you very soon.</w:t>
      </w:r>
    </w:p>
    <w:p w:rsidR="00225847" w:rsidRDefault="00225847" w:rsidP="001C7F61">
      <w:pPr>
        <w:spacing w:line="240" w:lineRule="auto"/>
      </w:pPr>
    </w:p>
    <w:p w:rsidR="00225847" w:rsidRDefault="00225847" w:rsidP="00263078">
      <w:pPr>
        <w:spacing w:line="240" w:lineRule="auto"/>
      </w:pPr>
    </w:p>
    <w:p w:rsidR="00825565" w:rsidRDefault="00825565" w:rsidP="00263078">
      <w:pPr>
        <w:spacing w:line="240" w:lineRule="auto"/>
      </w:pPr>
    </w:p>
    <w:p w:rsidR="00104065" w:rsidRPr="00BE5290" w:rsidRDefault="00104065" w:rsidP="00263078">
      <w:pPr>
        <w:spacing w:line="240" w:lineRule="auto"/>
      </w:pPr>
    </w:p>
    <w:sectPr w:rsidR="00104065" w:rsidRPr="00BE52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831" w:rsidRDefault="00326831" w:rsidP="00326831">
      <w:pPr>
        <w:spacing w:after="0" w:line="240" w:lineRule="auto"/>
      </w:pPr>
      <w:r>
        <w:separator/>
      </w:r>
    </w:p>
  </w:endnote>
  <w:endnote w:type="continuationSeparator" w:id="0">
    <w:p w:rsidR="00326831" w:rsidRDefault="00326831" w:rsidP="003268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831" w:rsidRDefault="00326831" w:rsidP="00326831">
      <w:pPr>
        <w:spacing w:after="0" w:line="240" w:lineRule="auto"/>
      </w:pPr>
      <w:r>
        <w:separator/>
      </w:r>
    </w:p>
  </w:footnote>
  <w:footnote w:type="continuationSeparator" w:id="0">
    <w:p w:rsidR="00326831" w:rsidRDefault="00326831" w:rsidP="00326831">
      <w:pPr>
        <w:spacing w:after="0" w:line="240" w:lineRule="auto"/>
      </w:pPr>
      <w:r>
        <w:continuationSeparator/>
      </w:r>
    </w:p>
  </w:footnote>
  <w:footnote w:id="1">
    <w:p w:rsidR="00326831" w:rsidRDefault="00326831">
      <w:pPr>
        <w:pStyle w:val="FootnoteText"/>
      </w:pPr>
      <w:r>
        <w:rPr>
          <w:rStyle w:val="FootnoteReference"/>
        </w:rPr>
        <w:t>*</w:t>
      </w:r>
      <w:r>
        <w:t xml:space="preserve"> </w:t>
      </w:r>
      <w:r w:rsidR="00D129B7" w:rsidRPr="00D129B7">
        <w:rPr>
          <w:sz w:val="16"/>
        </w:rPr>
        <w:t>Partner, Scott-Moncrieff Harbour &amp; Sinclair, Solicitors</w:t>
      </w:r>
    </w:p>
  </w:footnote>
  <w:footnote w:id="2">
    <w:p w:rsidR="00975F5D" w:rsidRDefault="00975F5D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DC57E7" w:rsidRPr="00DC57E7">
        <w:rPr>
          <w:sz w:val="16"/>
        </w:rPr>
        <w:t>A new Mental Health Bill 2004 was published on 8th September 2004, as this issue of the Journal went to print. (Editor)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290"/>
    <w:rsid w:val="000051BF"/>
    <w:rsid w:val="00034B86"/>
    <w:rsid w:val="000A69DE"/>
    <w:rsid w:val="00104065"/>
    <w:rsid w:val="001645CA"/>
    <w:rsid w:val="001A5E63"/>
    <w:rsid w:val="001C7F61"/>
    <w:rsid w:val="00225847"/>
    <w:rsid w:val="00263078"/>
    <w:rsid w:val="00263EFD"/>
    <w:rsid w:val="00275147"/>
    <w:rsid w:val="0028274C"/>
    <w:rsid w:val="00326831"/>
    <w:rsid w:val="00330AC7"/>
    <w:rsid w:val="003410B2"/>
    <w:rsid w:val="004627E8"/>
    <w:rsid w:val="004C409A"/>
    <w:rsid w:val="00576389"/>
    <w:rsid w:val="005951C3"/>
    <w:rsid w:val="005F1C72"/>
    <w:rsid w:val="00674E6B"/>
    <w:rsid w:val="006F48A4"/>
    <w:rsid w:val="00761B78"/>
    <w:rsid w:val="00787EBD"/>
    <w:rsid w:val="0081583C"/>
    <w:rsid w:val="00817D96"/>
    <w:rsid w:val="00825565"/>
    <w:rsid w:val="00835F04"/>
    <w:rsid w:val="009239B4"/>
    <w:rsid w:val="00931196"/>
    <w:rsid w:val="00954A09"/>
    <w:rsid w:val="00975F5D"/>
    <w:rsid w:val="009D7B34"/>
    <w:rsid w:val="00A062ED"/>
    <w:rsid w:val="00A16926"/>
    <w:rsid w:val="00A37A03"/>
    <w:rsid w:val="00A96DCD"/>
    <w:rsid w:val="00B13D80"/>
    <w:rsid w:val="00BE5290"/>
    <w:rsid w:val="00C23886"/>
    <w:rsid w:val="00CA4717"/>
    <w:rsid w:val="00CC157D"/>
    <w:rsid w:val="00D129B7"/>
    <w:rsid w:val="00D60168"/>
    <w:rsid w:val="00D67945"/>
    <w:rsid w:val="00D764C5"/>
    <w:rsid w:val="00DC57E7"/>
    <w:rsid w:val="00E24282"/>
    <w:rsid w:val="00E71999"/>
    <w:rsid w:val="00ED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268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8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83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32683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2683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26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20</Pages>
  <Words>6599</Words>
  <Characters>37620</Characters>
  <Application>Microsoft Office Word</Application>
  <DocSecurity>0</DocSecurity>
  <Lines>313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44131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45</cp:revision>
  <dcterms:created xsi:type="dcterms:W3CDTF">2014-10-27T11:33:00Z</dcterms:created>
  <dcterms:modified xsi:type="dcterms:W3CDTF">2014-10-27T13:19:00Z</dcterms:modified>
</cp:coreProperties>
</file>